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9CCD1" w14:textId="77777777" w:rsidR="00811AC4" w:rsidRPr="000454CB" w:rsidRDefault="00811AC4" w:rsidP="00811AC4">
      <w:pPr>
        <w:rPr>
          <w:rFonts w:ascii="Trebuchet MS" w:hAnsi="Trebuchet MS"/>
          <w:sz w:val="2"/>
          <w:szCs w:val="2"/>
          <w:lang w:val="en-GB"/>
        </w:rPr>
      </w:pPr>
    </w:p>
    <w:p w14:paraId="31B2EA6B" w14:textId="37D7C790" w:rsidR="00811AC4" w:rsidRPr="006A7A9E" w:rsidRDefault="00811AC4" w:rsidP="00811AC4">
      <w:pPr>
        <w:rPr>
          <w:rFonts w:ascii="Trebuchet MS" w:hAnsi="Trebuchet MS"/>
          <w:sz w:val="4"/>
          <w:szCs w:val="4"/>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0454CB" w14:paraId="6C9E4F43" w14:textId="77777777" w:rsidTr="000454CB">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0454CB" w:rsidRDefault="002A61D6" w:rsidP="002A61D6">
            <w:pPr>
              <w:jc w:val="center"/>
              <w:rPr>
                <w:rFonts w:ascii="Trebuchet MS" w:hAnsi="Trebuchet MS"/>
                <w:b/>
                <w:color w:val="FFFFFF" w:themeColor="background1"/>
                <w:lang w:val="en-GB"/>
              </w:rPr>
            </w:pPr>
            <w:r w:rsidRPr="000454CB">
              <w:rPr>
                <w:rFonts w:ascii="Trebuchet MS" w:hAnsi="Trebuchet MS"/>
                <w:b/>
                <w:color w:val="FFFFFF" w:themeColor="background1"/>
                <w:lang w:val="en-GB"/>
              </w:rPr>
              <w:t>Project information</w:t>
            </w:r>
          </w:p>
        </w:tc>
      </w:tr>
      <w:tr w:rsidR="002A61D6" w:rsidRPr="000454CB" w14:paraId="12F7A3C7" w14:textId="77777777" w:rsidTr="000454CB">
        <w:trPr>
          <w:trHeight w:val="313"/>
        </w:trPr>
        <w:tc>
          <w:tcPr>
            <w:tcW w:w="2977" w:type="dxa"/>
            <w:tcBorders>
              <w:top w:val="nil"/>
              <w:left w:val="nil"/>
              <w:right w:val="nil"/>
            </w:tcBorders>
            <w:shd w:val="clear" w:color="auto" w:fill="auto"/>
            <w:noWrap/>
            <w:vAlign w:val="bottom"/>
          </w:tcPr>
          <w:p w14:paraId="1053A651" w14:textId="77777777" w:rsidR="002A61D6" w:rsidRPr="000454CB"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0454CB" w:rsidRDefault="002A61D6" w:rsidP="002A61D6">
            <w:pPr>
              <w:rPr>
                <w:rFonts w:ascii="Trebuchet MS" w:hAnsi="Trebuchet MS"/>
                <w:lang w:val="en-GB"/>
              </w:rPr>
            </w:pPr>
          </w:p>
        </w:tc>
      </w:tr>
      <w:tr w:rsidR="00134BA2" w:rsidRPr="000454CB" w14:paraId="745A550F" w14:textId="77777777" w:rsidTr="000454CB">
        <w:trPr>
          <w:trHeight w:val="313"/>
        </w:trPr>
        <w:tc>
          <w:tcPr>
            <w:tcW w:w="2977" w:type="dxa"/>
            <w:shd w:val="clear" w:color="auto" w:fill="auto"/>
            <w:noWrap/>
          </w:tcPr>
          <w:p w14:paraId="4152D259"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0454CB" w:rsidRDefault="00765D1D" w:rsidP="00134BA2">
            <w:pPr>
              <w:rPr>
                <w:rFonts w:ascii="Trebuchet MS" w:hAnsi="Trebuchet MS"/>
                <w:lang w:val="en-GB"/>
              </w:rPr>
            </w:pPr>
            <w:r w:rsidRPr="000454CB">
              <w:rPr>
                <w:rFonts w:ascii="Trebuchet MS" w:hAnsi="Trebuchet MS"/>
                <w:lang w:val="en-GB"/>
              </w:rPr>
              <w:t>2</w:t>
            </w:r>
          </w:p>
        </w:tc>
      </w:tr>
      <w:tr w:rsidR="00134BA2" w:rsidRPr="000454CB" w14:paraId="5F86A870" w14:textId="77777777" w:rsidTr="000454CB">
        <w:trPr>
          <w:trHeight w:val="405"/>
        </w:trPr>
        <w:tc>
          <w:tcPr>
            <w:tcW w:w="2977" w:type="dxa"/>
            <w:shd w:val="clear" w:color="auto" w:fill="auto"/>
            <w:noWrap/>
            <w:hideMark/>
          </w:tcPr>
          <w:p w14:paraId="487E0DD8"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736F7CF9" w:rsidR="00134BA2" w:rsidRPr="000454CB" w:rsidRDefault="00434FAB" w:rsidP="00134BA2">
            <w:pPr>
              <w:rPr>
                <w:rFonts w:ascii="Trebuchet MS" w:hAnsi="Trebuchet MS"/>
                <w:lang w:val="en-GB"/>
              </w:rPr>
            </w:pPr>
            <w:r w:rsidRPr="000454CB">
              <w:rPr>
                <w:rFonts w:ascii="Trebuchet MS" w:hAnsi="Trebuchet MS"/>
                <w:lang w:val="en-GB"/>
              </w:rPr>
              <w:t>RORS-</w:t>
            </w:r>
            <w:r w:rsidR="00851543">
              <w:rPr>
                <w:rFonts w:ascii="Trebuchet MS" w:hAnsi="Trebuchet MS"/>
                <w:lang w:val="en-GB"/>
              </w:rPr>
              <w:t>4</w:t>
            </w:r>
            <w:r w:rsidR="003314B4">
              <w:rPr>
                <w:rFonts w:ascii="Trebuchet MS" w:hAnsi="Trebuchet MS"/>
                <w:lang w:val="en-GB"/>
              </w:rPr>
              <w:t>67</w:t>
            </w:r>
          </w:p>
        </w:tc>
      </w:tr>
      <w:tr w:rsidR="00134BA2" w:rsidRPr="000454CB" w14:paraId="36593A18" w14:textId="77777777" w:rsidTr="000454CB">
        <w:trPr>
          <w:trHeight w:val="313"/>
        </w:trPr>
        <w:tc>
          <w:tcPr>
            <w:tcW w:w="2977" w:type="dxa"/>
            <w:shd w:val="clear" w:color="auto" w:fill="auto"/>
            <w:noWrap/>
            <w:hideMark/>
          </w:tcPr>
          <w:p w14:paraId="4BF8B3F8"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4765A056" w:rsidR="00134BA2" w:rsidRPr="000454CB" w:rsidRDefault="00134BA2" w:rsidP="00134BA2">
            <w:pPr>
              <w:rPr>
                <w:rFonts w:ascii="Trebuchet MS" w:hAnsi="Trebuchet MS"/>
                <w:lang w:val="en-GB"/>
              </w:rPr>
            </w:pPr>
            <w:r w:rsidRPr="000454CB">
              <w:rPr>
                <w:rFonts w:ascii="Trebuchet MS" w:hAnsi="Trebuchet MS"/>
                <w:lang w:val="en-GB"/>
              </w:rPr>
              <w:t>1 Employment promotion and services for an inclusive growth</w:t>
            </w:r>
          </w:p>
        </w:tc>
      </w:tr>
      <w:tr w:rsidR="00134BA2" w:rsidRPr="000454CB" w14:paraId="20E3E633" w14:textId="77777777" w:rsidTr="000454CB">
        <w:trPr>
          <w:trHeight w:val="313"/>
        </w:trPr>
        <w:tc>
          <w:tcPr>
            <w:tcW w:w="2977" w:type="dxa"/>
            <w:shd w:val="clear" w:color="auto" w:fill="auto"/>
            <w:noWrap/>
            <w:hideMark/>
          </w:tcPr>
          <w:p w14:paraId="181681CA"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045C104C" w:rsidR="00134BA2" w:rsidRPr="000454CB" w:rsidRDefault="00434FAB" w:rsidP="00134BA2">
            <w:pPr>
              <w:rPr>
                <w:rFonts w:ascii="Trebuchet MS" w:hAnsi="Trebuchet MS"/>
                <w:lang w:val="en-GB"/>
              </w:rPr>
            </w:pPr>
            <w:r w:rsidRPr="000454CB">
              <w:rPr>
                <w:rFonts w:ascii="Trebuchet MS" w:hAnsi="Trebuchet MS"/>
                <w:lang w:val="en-GB"/>
              </w:rPr>
              <w:t>1.2 Health and social infrastructure</w:t>
            </w:r>
          </w:p>
        </w:tc>
      </w:tr>
      <w:tr w:rsidR="00134BA2" w:rsidRPr="000454CB" w14:paraId="24F805DB" w14:textId="77777777" w:rsidTr="000454CB">
        <w:trPr>
          <w:trHeight w:val="418"/>
        </w:trPr>
        <w:tc>
          <w:tcPr>
            <w:tcW w:w="2977" w:type="dxa"/>
            <w:shd w:val="clear" w:color="auto" w:fill="auto"/>
            <w:noWrap/>
            <w:hideMark/>
          </w:tcPr>
          <w:p w14:paraId="6202F2E4"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1C7A6E78" w:rsidR="00134BA2" w:rsidRPr="000454CB" w:rsidRDefault="00EF712D" w:rsidP="00134BA2">
            <w:pPr>
              <w:rPr>
                <w:rFonts w:ascii="Trebuchet MS" w:hAnsi="Trebuchet MS"/>
                <w:b/>
                <w:color w:val="0070C0"/>
                <w:lang w:val="en-GB"/>
              </w:rPr>
            </w:pPr>
            <w:r w:rsidRPr="00EF712D">
              <w:rPr>
                <w:rFonts w:ascii="Trebuchet MS" w:hAnsi="Trebuchet MS"/>
                <w:b/>
                <w:color w:val="0070C0"/>
                <w:lang w:val="en-GB"/>
              </w:rPr>
              <w:t>Medical Infrastructure for the Development of Excellence Surgical Services in the Cross-border Area</w:t>
            </w:r>
          </w:p>
        </w:tc>
      </w:tr>
      <w:tr w:rsidR="00134BA2" w:rsidRPr="000454CB" w14:paraId="755693D6" w14:textId="77777777" w:rsidTr="000454CB">
        <w:trPr>
          <w:trHeight w:val="313"/>
        </w:trPr>
        <w:tc>
          <w:tcPr>
            <w:tcW w:w="2977" w:type="dxa"/>
            <w:shd w:val="clear" w:color="auto" w:fill="auto"/>
            <w:noWrap/>
            <w:hideMark/>
          </w:tcPr>
          <w:p w14:paraId="5A05647F"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1093802D" w:rsidR="00134BA2" w:rsidRPr="000454CB" w:rsidRDefault="00EF712D" w:rsidP="00134BA2">
            <w:pPr>
              <w:rPr>
                <w:rFonts w:ascii="Trebuchet MS" w:hAnsi="Trebuchet MS"/>
                <w:lang w:val="en-GB"/>
              </w:rPr>
            </w:pPr>
            <w:r>
              <w:rPr>
                <w:rFonts w:ascii="Trebuchet MS" w:hAnsi="Trebuchet MS"/>
                <w:lang w:val="en-GB"/>
              </w:rPr>
              <w:t>MEDICARE</w:t>
            </w:r>
          </w:p>
        </w:tc>
      </w:tr>
      <w:tr w:rsidR="00134BA2" w:rsidRPr="000454CB" w14:paraId="77B48826" w14:textId="77777777" w:rsidTr="000454CB">
        <w:trPr>
          <w:trHeight w:val="313"/>
        </w:trPr>
        <w:tc>
          <w:tcPr>
            <w:tcW w:w="2977" w:type="dxa"/>
            <w:shd w:val="clear" w:color="auto" w:fill="auto"/>
            <w:noWrap/>
            <w:hideMark/>
          </w:tcPr>
          <w:p w14:paraId="157268EA"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DURATION</w:t>
            </w:r>
            <w:r w:rsidRPr="000454CB">
              <w:rPr>
                <w:rStyle w:val="FootnoteReference"/>
                <w:rFonts w:ascii="Trebuchet MS" w:hAnsi="Trebuchet MS"/>
                <w:color w:val="003399"/>
                <w:lang w:val="en-GB"/>
              </w:rPr>
              <w:footnoteReference w:id="1"/>
            </w:r>
            <w:r w:rsidRPr="000454CB">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4154C778" w:rsidR="00134BA2" w:rsidRPr="000454CB" w:rsidRDefault="002402C4" w:rsidP="00434FAB">
            <w:pPr>
              <w:rPr>
                <w:rFonts w:ascii="Trebuchet MS" w:hAnsi="Trebuchet MS"/>
                <w:lang w:val="en-GB"/>
              </w:rPr>
            </w:pPr>
            <w:r w:rsidRPr="002402C4">
              <w:rPr>
                <w:rFonts w:ascii="Trebuchet MS" w:hAnsi="Trebuchet MS"/>
              </w:rPr>
              <w:t xml:space="preserve">26.07.2019 </w:t>
            </w:r>
            <w:r w:rsidR="00D06357">
              <w:rPr>
                <w:rFonts w:ascii="Trebuchet MS" w:hAnsi="Trebuchet MS"/>
                <w:lang w:val="en-GB"/>
              </w:rPr>
              <w:t xml:space="preserve">– </w:t>
            </w:r>
            <w:r>
              <w:rPr>
                <w:rFonts w:ascii="Trebuchet MS" w:hAnsi="Trebuchet MS"/>
                <w:lang w:val="en-GB"/>
              </w:rPr>
              <w:t>23.</w:t>
            </w:r>
            <w:r w:rsidR="00645785">
              <w:rPr>
                <w:rFonts w:ascii="Trebuchet MS" w:hAnsi="Trebuchet MS"/>
                <w:lang w:val="en-GB"/>
              </w:rPr>
              <w:t>02</w:t>
            </w:r>
            <w:r w:rsidR="00D06357">
              <w:rPr>
                <w:rFonts w:ascii="Trebuchet MS" w:hAnsi="Trebuchet MS"/>
                <w:lang w:val="en-GB"/>
              </w:rPr>
              <w:t>.202</w:t>
            </w:r>
            <w:r w:rsidR="00645785">
              <w:rPr>
                <w:rFonts w:ascii="Trebuchet MS" w:hAnsi="Trebuchet MS"/>
                <w:lang w:val="en-GB"/>
              </w:rPr>
              <w:t>3</w:t>
            </w:r>
            <w:r w:rsidR="00D06357">
              <w:rPr>
                <w:rFonts w:ascii="Trebuchet MS" w:hAnsi="Trebuchet MS"/>
                <w:lang w:val="en-GB"/>
              </w:rPr>
              <w:t xml:space="preserve"> (</w:t>
            </w:r>
            <w:r w:rsidR="008C0E86">
              <w:rPr>
                <w:rFonts w:ascii="Trebuchet MS" w:hAnsi="Trebuchet MS"/>
                <w:lang w:val="en-GB"/>
              </w:rPr>
              <w:t>4</w:t>
            </w:r>
            <w:r w:rsidR="003F4615">
              <w:rPr>
                <w:rFonts w:ascii="Trebuchet MS" w:hAnsi="Trebuchet MS"/>
                <w:lang w:val="en-GB"/>
              </w:rPr>
              <w:t>2</w:t>
            </w:r>
            <w:r w:rsidR="00134BA2" w:rsidRPr="000454CB">
              <w:rPr>
                <w:rFonts w:ascii="Trebuchet MS" w:hAnsi="Trebuchet MS"/>
                <w:lang w:val="en-GB"/>
              </w:rPr>
              <w:t xml:space="preserve"> Months</w:t>
            </w:r>
            <w:r>
              <w:rPr>
                <w:rFonts w:ascii="Trebuchet MS" w:hAnsi="Trebuchet MS"/>
                <w:lang w:val="en-GB"/>
              </w:rPr>
              <w:t xml:space="preserve"> and 29 days</w:t>
            </w:r>
            <w:r w:rsidR="008C0E86">
              <w:rPr>
                <w:rFonts w:ascii="Trebuchet MS" w:hAnsi="Trebuchet MS"/>
                <w:lang w:val="en-GB"/>
              </w:rPr>
              <w:t>, including a suspension of 6 months</w:t>
            </w:r>
            <w:r w:rsidR="00D06357">
              <w:rPr>
                <w:rFonts w:ascii="Trebuchet MS" w:hAnsi="Trebuchet MS"/>
                <w:lang w:val="en-GB"/>
              </w:rPr>
              <w:t>)</w:t>
            </w:r>
          </w:p>
        </w:tc>
      </w:tr>
      <w:tr w:rsidR="00134BA2" w:rsidRPr="000454CB" w14:paraId="475383C5" w14:textId="77777777" w:rsidTr="000454CB">
        <w:trPr>
          <w:trHeight w:val="313"/>
        </w:trPr>
        <w:tc>
          <w:tcPr>
            <w:tcW w:w="2977" w:type="dxa"/>
            <w:shd w:val="clear" w:color="auto" w:fill="auto"/>
            <w:noWrap/>
            <w:hideMark/>
          </w:tcPr>
          <w:p w14:paraId="63D806D3"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Interreg-IPA</w:t>
            </w:r>
          </w:p>
          <w:p w14:paraId="718AB194"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268D69F2" w:rsidR="00134BA2" w:rsidRPr="000454CB" w:rsidRDefault="000454CB" w:rsidP="00434FAB">
            <w:pPr>
              <w:rPr>
                <w:rFonts w:ascii="Trebuchet MS" w:hAnsi="Trebuchet MS"/>
                <w:lang w:val="en-GB"/>
              </w:rPr>
            </w:pPr>
            <w:r w:rsidRPr="000454CB">
              <w:rPr>
                <w:rFonts w:ascii="Trebuchet MS" w:hAnsi="Trebuchet MS"/>
                <w:b/>
                <w:lang w:val="en-GB"/>
              </w:rPr>
              <w:t>€</w:t>
            </w:r>
            <w:r w:rsidR="009704DF">
              <w:rPr>
                <w:rFonts w:ascii="Trebuchet MS" w:hAnsi="Trebuchet MS"/>
                <w:b/>
              </w:rPr>
              <w:t xml:space="preserve"> </w:t>
            </w:r>
            <w:r w:rsidR="000C2978" w:rsidRPr="000C2978">
              <w:rPr>
                <w:rFonts w:ascii="Trebuchet MS" w:hAnsi="Trebuchet MS"/>
                <w:b/>
                <w:bCs/>
              </w:rPr>
              <w:t>997</w:t>
            </w:r>
            <w:r w:rsidR="000C2978">
              <w:rPr>
                <w:rFonts w:ascii="Trebuchet MS" w:hAnsi="Trebuchet MS"/>
                <w:b/>
                <w:bCs/>
              </w:rPr>
              <w:t>.</w:t>
            </w:r>
            <w:r w:rsidR="000C2978" w:rsidRPr="000C2978">
              <w:rPr>
                <w:rFonts w:ascii="Trebuchet MS" w:hAnsi="Trebuchet MS"/>
                <w:b/>
                <w:bCs/>
              </w:rPr>
              <w:t>215</w:t>
            </w:r>
            <w:r w:rsidR="000C2978">
              <w:rPr>
                <w:rFonts w:ascii="Trebuchet MS" w:hAnsi="Trebuchet MS"/>
                <w:b/>
                <w:bCs/>
              </w:rPr>
              <w:t>,</w:t>
            </w:r>
            <w:r w:rsidR="000C2978" w:rsidRPr="000C2978">
              <w:rPr>
                <w:rFonts w:ascii="Trebuchet MS" w:hAnsi="Trebuchet MS"/>
                <w:b/>
                <w:bCs/>
              </w:rPr>
              <w:t>42</w:t>
            </w:r>
          </w:p>
        </w:tc>
      </w:tr>
      <w:tr w:rsidR="00134BA2" w:rsidRPr="000454CB" w14:paraId="449E581A" w14:textId="77777777" w:rsidTr="000454CB">
        <w:trPr>
          <w:trHeight w:val="313"/>
        </w:trPr>
        <w:tc>
          <w:tcPr>
            <w:tcW w:w="2977" w:type="dxa"/>
            <w:shd w:val="clear" w:color="auto" w:fill="auto"/>
            <w:noWrap/>
          </w:tcPr>
          <w:p w14:paraId="69F309E2" w14:textId="77777777" w:rsidR="00134BA2" w:rsidRPr="000454CB" w:rsidRDefault="00134BA2" w:rsidP="00134BA2">
            <w:pPr>
              <w:rPr>
                <w:rFonts w:ascii="Trebuchet MS" w:hAnsi="Trebuchet MS"/>
                <w:color w:val="003399"/>
                <w:lang w:val="en-GB"/>
              </w:rPr>
            </w:pPr>
            <w:r w:rsidRPr="000454CB">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47A265E2" w:rsidR="00134BA2" w:rsidRPr="000454CB" w:rsidRDefault="000454CB" w:rsidP="00434FAB">
            <w:pPr>
              <w:rPr>
                <w:rFonts w:ascii="Trebuchet MS" w:hAnsi="Trebuchet MS"/>
                <w:lang w:val="en-GB"/>
              </w:rPr>
            </w:pPr>
            <w:r w:rsidRPr="000454CB">
              <w:rPr>
                <w:rFonts w:ascii="Trebuchet MS" w:hAnsi="Trebuchet MS"/>
                <w:b/>
                <w:lang w:val="en-GB"/>
              </w:rPr>
              <w:t>€</w:t>
            </w:r>
            <w:r w:rsidR="009704DF">
              <w:rPr>
                <w:rFonts w:ascii="Trebuchet MS" w:hAnsi="Trebuchet MS"/>
                <w:b/>
              </w:rPr>
              <w:t xml:space="preserve"> </w:t>
            </w:r>
            <w:r w:rsidR="00A64348" w:rsidRPr="00A64348">
              <w:rPr>
                <w:rFonts w:ascii="Trebuchet MS" w:hAnsi="Trebuchet MS"/>
                <w:b/>
                <w:bCs/>
              </w:rPr>
              <w:t>1</w:t>
            </w:r>
            <w:r w:rsidR="00A64348">
              <w:rPr>
                <w:rFonts w:ascii="Trebuchet MS" w:hAnsi="Trebuchet MS"/>
                <w:b/>
                <w:bCs/>
              </w:rPr>
              <w:t>.</w:t>
            </w:r>
            <w:r w:rsidR="00A64348" w:rsidRPr="00A64348">
              <w:rPr>
                <w:rFonts w:ascii="Trebuchet MS" w:hAnsi="Trebuchet MS"/>
                <w:b/>
                <w:bCs/>
              </w:rPr>
              <w:t>173</w:t>
            </w:r>
            <w:r w:rsidR="00A64348">
              <w:rPr>
                <w:rFonts w:ascii="Trebuchet MS" w:hAnsi="Trebuchet MS"/>
                <w:b/>
                <w:bCs/>
              </w:rPr>
              <w:t>.</w:t>
            </w:r>
            <w:r w:rsidR="00A64348" w:rsidRPr="00A64348">
              <w:rPr>
                <w:rFonts w:ascii="Trebuchet MS" w:hAnsi="Trebuchet MS"/>
                <w:b/>
                <w:bCs/>
              </w:rPr>
              <w:t>194</w:t>
            </w:r>
            <w:r w:rsidR="00A64348">
              <w:rPr>
                <w:rFonts w:ascii="Trebuchet MS" w:hAnsi="Trebuchet MS"/>
                <w:b/>
                <w:bCs/>
              </w:rPr>
              <w:t>,</w:t>
            </w:r>
            <w:r w:rsidR="00A64348" w:rsidRPr="00A64348">
              <w:rPr>
                <w:rFonts w:ascii="Trebuchet MS" w:hAnsi="Trebuchet MS"/>
                <w:b/>
                <w:bCs/>
              </w:rPr>
              <w:t>62</w:t>
            </w:r>
          </w:p>
        </w:tc>
      </w:tr>
      <w:tr w:rsidR="002A61D6" w:rsidRPr="000454CB" w14:paraId="4ACA66F6" w14:textId="77777777" w:rsidTr="000454CB">
        <w:trPr>
          <w:trHeight w:val="313"/>
        </w:trPr>
        <w:tc>
          <w:tcPr>
            <w:tcW w:w="2977" w:type="dxa"/>
            <w:shd w:val="clear" w:color="auto" w:fill="auto"/>
            <w:noWrap/>
          </w:tcPr>
          <w:p w14:paraId="09A6C05B" w14:textId="7C6D9378" w:rsidR="002A61D6" w:rsidRPr="000454CB" w:rsidRDefault="002A61D6" w:rsidP="002A61D6">
            <w:pPr>
              <w:rPr>
                <w:rFonts w:ascii="Trebuchet MS" w:hAnsi="Trebuchet MS"/>
                <w:color w:val="003399"/>
                <w:lang w:val="en-GB"/>
              </w:rPr>
            </w:pPr>
            <w:r w:rsidRPr="000454CB">
              <w:rPr>
                <w:rFonts w:ascii="Trebuchet MS" w:hAnsi="Trebuchet MS"/>
                <w:color w:val="003399"/>
                <w:lang w:val="en-GB"/>
              </w:rPr>
              <w:t>ABSOR</w:t>
            </w:r>
            <w:r w:rsidR="00094A56">
              <w:rPr>
                <w:rFonts w:ascii="Trebuchet MS" w:hAnsi="Trebuchet MS"/>
                <w:color w:val="003399"/>
                <w:lang w:val="en-GB"/>
              </w:rPr>
              <w:t>P</w:t>
            </w:r>
            <w:r w:rsidRPr="000454CB">
              <w:rPr>
                <w:rFonts w:ascii="Trebuchet MS" w:hAnsi="Trebuchet MS"/>
                <w:color w:val="003399"/>
                <w:lang w:val="en-GB"/>
              </w:rPr>
              <w:t>TION RATE (%)</w:t>
            </w:r>
            <w:r w:rsidRPr="000454CB">
              <w:rPr>
                <w:rStyle w:val="FootnoteReference"/>
                <w:rFonts w:ascii="Trebuchet MS" w:hAnsi="Trebuchet MS"/>
                <w:color w:val="003399"/>
                <w:lang w:val="en-GB"/>
              </w:rPr>
              <w:footnoteReference w:id="2"/>
            </w:r>
            <w:r w:rsidRPr="000454CB">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52ED817A" w:rsidR="002A61D6" w:rsidRPr="000454CB" w:rsidRDefault="00ED3B0F" w:rsidP="002A61D6">
            <w:pPr>
              <w:rPr>
                <w:rFonts w:ascii="Trebuchet MS" w:hAnsi="Trebuchet MS"/>
                <w:lang w:val="en-GB"/>
              </w:rPr>
            </w:pPr>
            <w:r>
              <w:rPr>
                <w:rFonts w:ascii="Trebuchet MS" w:hAnsi="Trebuchet MS"/>
                <w:b/>
                <w:bCs/>
                <w:lang w:val="en-GB"/>
              </w:rPr>
              <w:t>98</w:t>
            </w:r>
            <w:r w:rsidR="00C9423D" w:rsidRPr="00C9423D">
              <w:rPr>
                <w:rFonts w:ascii="Trebuchet MS" w:hAnsi="Trebuchet MS"/>
                <w:b/>
                <w:bCs/>
                <w:lang w:val="en-GB"/>
              </w:rPr>
              <w:t>,2</w:t>
            </w:r>
            <w:r>
              <w:rPr>
                <w:rFonts w:ascii="Trebuchet MS" w:hAnsi="Trebuchet MS"/>
                <w:b/>
                <w:bCs/>
                <w:lang w:val="en-GB"/>
              </w:rPr>
              <w:t>0</w:t>
            </w:r>
            <w:r w:rsidR="00094A56">
              <w:rPr>
                <w:rFonts w:ascii="Trebuchet MS" w:hAnsi="Trebuchet MS"/>
                <w:b/>
                <w:bCs/>
                <w:lang w:val="en-GB"/>
              </w:rPr>
              <w:t xml:space="preserve"> %</w:t>
            </w:r>
          </w:p>
        </w:tc>
      </w:tr>
      <w:tr w:rsidR="002A61D6" w:rsidRPr="000454CB" w14:paraId="1040DF45" w14:textId="77777777" w:rsidTr="000454CB">
        <w:trPr>
          <w:trHeight w:val="313"/>
        </w:trPr>
        <w:tc>
          <w:tcPr>
            <w:tcW w:w="2977" w:type="dxa"/>
            <w:shd w:val="clear" w:color="auto" w:fill="auto"/>
            <w:noWrap/>
          </w:tcPr>
          <w:p w14:paraId="51DCC08F" w14:textId="77777777" w:rsidR="002A61D6" w:rsidRPr="000454CB" w:rsidRDefault="002A61D6" w:rsidP="002A61D6">
            <w:pPr>
              <w:rPr>
                <w:rFonts w:ascii="Trebuchet MS" w:hAnsi="Trebuchet MS"/>
                <w:color w:val="003399"/>
                <w:lang w:val="en-GB"/>
              </w:rPr>
            </w:pPr>
            <w:r w:rsidRPr="000454CB">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42B03D01" w14:textId="77777777" w:rsidR="00094A56" w:rsidRPr="00094A56" w:rsidRDefault="00094A56" w:rsidP="00094A56">
            <w:pPr>
              <w:jc w:val="both"/>
              <w:rPr>
                <w:rFonts w:ascii="Trebuchet MS" w:hAnsi="Trebuchet MS"/>
              </w:rPr>
            </w:pPr>
            <w:r w:rsidRPr="00094A56">
              <w:rPr>
                <w:rFonts w:ascii="Trebuchet MS" w:hAnsi="Trebuchet MS"/>
              </w:rPr>
              <w:t>- developing infrastructure in healthcare;</w:t>
            </w:r>
          </w:p>
          <w:p w14:paraId="7E2130B1" w14:textId="77777777" w:rsidR="00094A56" w:rsidRPr="00094A56" w:rsidRDefault="00094A56" w:rsidP="00094A56">
            <w:pPr>
              <w:jc w:val="both"/>
              <w:rPr>
                <w:rFonts w:ascii="Trebuchet MS" w:hAnsi="Trebuchet MS"/>
              </w:rPr>
            </w:pPr>
            <w:r w:rsidRPr="00094A56">
              <w:rPr>
                <w:rFonts w:ascii="Trebuchet MS" w:hAnsi="Trebuchet MS"/>
              </w:rPr>
              <w:t>- increasing the quality of surgery services in the region by providing access to training courses for the Romanian-Serbian cross-border specialists;</w:t>
            </w:r>
          </w:p>
          <w:p w14:paraId="5A55F4A1" w14:textId="77777777" w:rsidR="00094A56" w:rsidRPr="00094A56" w:rsidRDefault="00094A56" w:rsidP="00094A56">
            <w:pPr>
              <w:jc w:val="both"/>
              <w:rPr>
                <w:rFonts w:ascii="Trebuchet MS" w:hAnsi="Trebuchet MS"/>
              </w:rPr>
            </w:pPr>
            <w:r w:rsidRPr="00094A56">
              <w:rPr>
                <w:rFonts w:ascii="Trebuchet MS" w:hAnsi="Trebuchet MS"/>
              </w:rPr>
              <w:t>- performing screening procedures for the Romanian-Serbian cross-border population aiming to identify pathologies in the early stages of their development;</w:t>
            </w:r>
          </w:p>
          <w:p w14:paraId="2E96A7EB" w14:textId="77777777" w:rsidR="00094A56" w:rsidRPr="00094A56" w:rsidRDefault="00094A56" w:rsidP="00094A56">
            <w:pPr>
              <w:jc w:val="both"/>
              <w:rPr>
                <w:rFonts w:ascii="Trebuchet MS" w:hAnsi="Trebuchet MS"/>
              </w:rPr>
            </w:pPr>
            <w:r w:rsidRPr="00094A56">
              <w:rPr>
                <w:rFonts w:ascii="Trebuchet MS" w:hAnsi="Trebuchet MS"/>
              </w:rPr>
              <w:t>- performing a minimum of 100 arthroscopy surgeries,</w:t>
            </w:r>
          </w:p>
          <w:p w14:paraId="64B4BDA2" w14:textId="77777777" w:rsidR="00094A56" w:rsidRPr="00094A56" w:rsidRDefault="00094A56" w:rsidP="00094A56">
            <w:pPr>
              <w:jc w:val="both"/>
              <w:rPr>
                <w:rFonts w:ascii="Trebuchet MS" w:hAnsi="Trebuchet MS"/>
              </w:rPr>
            </w:pPr>
            <w:r w:rsidRPr="00094A56">
              <w:rPr>
                <w:rFonts w:ascii="Trebuchet MS" w:hAnsi="Trebuchet MS"/>
              </w:rPr>
              <w:t>- increasing the population's medical training level by providing free training courses;</w:t>
            </w:r>
          </w:p>
          <w:p w14:paraId="1CD41BF2" w14:textId="04DBD2D6" w:rsidR="00A96E67" w:rsidRPr="00A96E67" w:rsidRDefault="00094A56" w:rsidP="00094A56">
            <w:pPr>
              <w:jc w:val="both"/>
              <w:rPr>
                <w:rFonts w:ascii="Trebuchet MS" w:hAnsi="Trebuchet MS"/>
              </w:rPr>
            </w:pPr>
            <w:r w:rsidRPr="00094A56">
              <w:rPr>
                <w:rFonts w:ascii="Trebuchet MS" w:hAnsi="Trebuchet MS"/>
              </w:rPr>
              <w:t>- developing the existing network of specialists in surgery (with already 1600 members) by attracting new members (specialists) and consolidating the current collaborations.</w:t>
            </w:r>
          </w:p>
        </w:tc>
      </w:tr>
      <w:tr w:rsidR="002A61D6" w:rsidRPr="000454CB" w14:paraId="3DD33EDF" w14:textId="77777777" w:rsidTr="000454CB">
        <w:trPr>
          <w:trHeight w:val="313"/>
        </w:trPr>
        <w:tc>
          <w:tcPr>
            <w:tcW w:w="2977" w:type="dxa"/>
            <w:shd w:val="clear" w:color="auto" w:fill="auto"/>
            <w:noWrap/>
            <w:hideMark/>
          </w:tcPr>
          <w:p w14:paraId="23C21111" w14:textId="77777777" w:rsidR="002A61D6" w:rsidRPr="000454CB" w:rsidRDefault="002A61D6" w:rsidP="002A61D6">
            <w:pPr>
              <w:rPr>
                <w:rFonts w:ascii="Trebuchet MS" w:hAnsi="Trebuchet MS"/>
                <w:color w:val="003399"/>
                <w:lang w:val="en-GB"/>
              </w:rPr>
            </w:pPr>
            <w:r w:rsidRPr="000454CB">
              <w:rPr>
                <w:rFonts w:ascii="Trebuchet MS" w:hAnsi="Trebuchet MS"/>
                <w:color w:val="003399"/>
                <w:lang w:val="en-GB"/>
              </w:rPr>
              <w:lastRenderedPageBreak/>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73825F09" w14:textId="77777777" w:rsidR="00D2588E" w:rsidRPr="00D2588E" w:rsidRDefault="00D2588E" w:rsidP="00D2588E">
            <w:pPr>
              <w:jc w:val="both"/>
              <w:rPr>
                <w:rFonts w:ascii="Trebuchet MS" w:hAnsi="Trebuchet MS"/>
              </w:rPr>
            </w:pPr>
            <w:r w:rsidRPr="00D2588E">
              <w:rPr>
                <w:rFonts w:ascii="Trebuchet MS" w:hAnsi="Trebuchet MS"/>
              </w:rPr>
              <w:t>The building of the Pius Branzeu Center in Timisoara, Romania, was modernized by constructing one additional floor and reconfiguring the existing floors. Medical university students and also specialists use the facility for training.</w:t>
            </w:r>
          </w:p>
          <w:p w14:paraId="6B84D8DF" w14:textId="77777777" w:rsidR="00D2588E" w:rsidRPr="00D2588E" w:rsidRDefault="00D2588E" w:rsidP="00D2588E">
            <w:pPr>
              <w:jc w:val="both"/>
              <w:rPr>
                <w:rFonts w:ascii="Trebuchet MS" w:hAnsi="Trebuchet MS"/>
              </w:rPr>
            </w:pPr>
            <w:r w:rsidRPr="00D2588E">
              <w:rPr>
                <w:rFonts w:ascii="Trebuchet MS" w:hAnsi="Trebuchet MS"/>
              </w:rPr>
              <w:t>Training courses were provided for more than 180 specialists during the implementation period. Beyond the implementation period, the Center will offer training courses for 480 specialists annually.</w:t>
            </w:r>
          </w:p>
          <w:p w14:paraId="6280E5E9" w14:textId="50D055CB" w:rsidR="00D2588E" w:rsidRPr="00D2588E" w:rsidRDefault="00D2588E" w:rsidP="00D2588E">
            <w:pPr>
              <w:jc w:val="both"/>
              <w:rPr>
                <w:rFonts w:ascii="Trebuchet MS" w:hAnsi="Trebuchet MS"/>
              </w:rPr>
            </w:pPr>
            <w:r w:rsidRPr="00D2588E">
              <w:rPr>
                <w:rFonts w:ascii="Trebuchet MS" w:hAnsi="Trebuchet MS"/>
              </w:rPr>
              <w:t xml:space="preserve">The number of beneficiaries </w:t>
            </w:r>
            <w:r w:rsidR="0020507C">
              <w:rPr>
                <w:rFonts w:ascii="Trebuchet MS" w:hAnsi="Trebuchet MS"/>
              </w:rPr>
              <w:t>of</w:t>
            </w:r>
            <w:r w:rsidRPr="00D2588E">
              <w:rPr>
                <w:rFonts w:ascii="Trebuchet MS" w:hAnsi="Trebuchet MS"/>
              </w:rPr>
              <w:t xml:space="preserve"> screening procedure</w:t>
            </w:r>
            <w:r w:rsidR="0020507C">
              <w:rPr>
                <w:rFonts w:ascii="Trebuchet MS" w:hAnsi="Trebuchet MS"/>
              </w:rPr>
              <w:t>s</w:t>
            </w:r>
            <w:r w:rsidRPr="00D2588E">
              <w:rPr>
                <w:rFonts w:ascii="Trebuchet MS" w:hAnsi="Trebuchet MS"/>
              </w:rPr>
              <w:t xml:space="preserve"> reached 10.000 persons. </w:t>
            </w:r>
          </w:p>
          <w:p w14:paraId="06010213" w14:textId="77777777" w:rsidR="00D2588E" w:rsidRPr="00D2588E" w:rsidRDefault="00D2588E" w:rsidP="00D2588E">
            <w:pPr>
              <w:jc w:val="both"/>
              <w:rPr>
                <w:rFonts w:ascii="Trebuchet MS" w:hAnsi="Trebuchet MS"/>
              </w:rPr>
            </w:pPr>
            <w:r w:rsidRPr="00D2588E">
              <w:rPr>
                <w:rFonts w:ascii="Trebuchet MS" w:hAnsi="Trebuchet MS"/>
              </w:rPr>
              <w:t>Arthroscopy surgeries were never performed before in Smederevo due to the lack of adequate equipment. During the implementation period, over 100 patients benefited from such surgeries (free of charge).</w:t>
            </w:r>
          </w:p>
          <w:p w14:paraId="6FB951FD" w14:textId="77777777" w:rsidR="00D2588E" w:rsidRPr="00D2588E" w:rsidRDefault="00D2588E" w:rsidP="00D2588E">
            <w:pPr>
              <w:jc w:val="both"/>
              <w:rPr>
                <w:rFonts w:ascii="Trebuchet MS" w:hAnsi="Trebuchet MS"/>
              </w:rPr>
            </w:pPr>
            <w:r w:rsidRPr="00D2588E">
              <w:rPr>
                <w:rFonts w:ascii="Trebuchet MS" w:hAnsi="Trebuchet MS"/>
              </w:rPr>
              <w:t>The number of beneficiaries from the training courses reached over 5.000 persons.</w:t>
            </w:r>
          </w:p>
          <w:p w14:paraId="67157916" w14:textId="338B54DE" w:rsidR="00B9124C" w:rsidRPr="000454CB" w:rsidRDefault="00D2588E" w:rsidP="00D2588E">
            <w:pPr>
              <w:jc w:val="both"/>
              <w:rPr>
                <w:rFonts w:ascii="Trebuchet MS" w:hAnsi="Trebuchet MS"/>
                <w:lang w:val="en-GB"/>
              </w:rPr>
            </w:pPr>
            <w:r w:rsidRPr="00D2588E">
              <w:rPr>
                <w:rFonts w:ascii="Trebuchet MS" w:hAnsi="Trebuchet MS"/>
              </w:rPr>
              <w:t>The network of specialists in surgery will serve as a tool for exchanging good practices in the medical field. Apart from the 1600 members that are already members of the Center's network, the project targets a merge with the network of specialists in surgery created through projects RORS - 8 and RORS - 11.</w:t>
            </w:r>
          </w:p>
        </w:tc>
      </w:tr>
      <w:tr w:rsidR="002A61D6" w:rsidRPr="000454CB" w14:paraId="4434DB71" w14:textId="77777777" w:rsidTr="000454CB">
        <w:trPr>
          <w:trHeight w:val="313"/>
        </w:trPr>
        <w:tc>
          <w:tcPr>
            <w:tcW w:w="2977" w:type="dxa"/>
            <w:shd w:val="clear" w:color="auto" w:fill="auto"/>
            <w:noWrap/>
          </w:tcPr>
          <w:p w14:paraId="6C1FD0D8" w14:textId="65FE2459" w:rsidR="002A61D6" w:rsidRPr="000454CB" w:rsidRDefault="0020507C" w:rsidP="00765D1D">
            <w:pPr>
              <w:rPr>
                <w:rFonts w:ascii="Trebuchet MS" w:hAnsi="Trebuchet MS"/>
                <w:color w:val="003399"/>
                <w:lang w:val="en-GB"/>
              </w:rPr>
            </w:pPr>
            <w:r>
              <w:rPr>
                <w:rFonts w:ascii="Trebuchet MS" w:hAnsi="Trebuchet MS"/>
                <w:color w:val="003399"/>
                <w:lang w:val="en-GB"/>
              </w:rPr>
              <w:t xml:space="preserve">DEGREE OF </w:t>
            </w:r>
            <w:r w:rsidR="00D2588E">
              <w:rPr>
                <w:rFonts w:ascii="Trebuchet MS" w:hAnsi="Trebuchet MS"/>
                <w:color w:val="003399"/>
                <w:lang w:val="en-GB"/>
              </w:rPr>
              <w:t xml:space="preserve">ACHIEVEMENT OF </w:t>
            </w:r>
            <w:r w:rsidR="002A61D6" w:rsidRPr="000454CB">
              <w:rPr>
                <w:rFonts w:ascii="Trebuchet MS" w:hAnsi="Trebuchet MS"/>
                <w:color w:val="003399"/>
                <w:lang w:val="en-GB"/>
              </w:rPr>
              <w:t xml:space="preserve">INDICATORS: </w:t>
            </w:r>
          </w:p>
        </w:tc>
        <w:tc>
          <w:tcPr>
            <w:tcW w:w="11624" w:type="dxa"/>
            <w:tcBorders>
              <w:top w:val="single" w:sz="4" w:space="0" w:color="auto"/>
              <w:left w:val="nil"/>
              <w:bottom w:val="single" w:sz="4" w:space="0" w:color="auto"/>
            </w:tcBorders>
            <w:shd w:val="clear" w:color="auto" w:fill="auto"/>
            <w:noWrap/>
            <w:vAlign w:val="center"/>
          </w:tcPr>
          <w:p w14:paraId="7A7DD4F4" w14:textId="3988276C" w:rsidR="006A7A9E" w:rsidRDefault="002A5765" w:rsidP="000454CB">
            <w:pPr>
              <w:jc w:val="both"/>
              <w:rPr>
                <w:rFonts w:ascii="Trebuchet MS" w:hAnsi="Trebuchet MS"/>
              </w:rPr>
            </w:pPr>
            <w:r>
              <w:rPr>
                <w:rFonts w:ascii="Trebuchet MS" w:hAnsi="Trebuchet MS"/>
              </w:rPr>
              <w:t xml:space="preserve">15.330 </w:t>
            </w:r>
            <w:r w:rsidRPr="002A5765">
              <w:rPr>
                <w:rFonts w:ascii="Trebuchet MS" w:hAnsi="Trebuchet MS"/>
              </w:rPr>
              <w:t xml:space="preserve">Citizens </w:t>
            </w:r>
            <w:r w:rsidR="00BC4245">
              <w:rPr>
                <w:rFonts w:ascii="Trebuchet MS" w:hAnsi="Trebuchet MS"/>
              </w:rPr>
              <w:t xml:space="preserve">were </w:t>
            </w:r>
            <w:r w:rsidRPr="002A5765">
              <w:rPr>
                <w:rFonts w:ascii="Trebuchet MS" w:hAnsi="Trebuchet MS"/>
              </w:rPr>
              <w:t>involved in project activities in cultural, social health care services.</w:t>
            </w:r>
            <w:r w:rsidR="00BC4245">
              <w:rPr>
                <w:rFonts w:ascii="Trebuchet MS" w:hAnsi="Trebuchet MS"/>
              </w:rPr>
              <w:t xml:space="preserve"> (109,70%)</w:t>
            </w:r>
          </w:p>
          <w:p w14:paraId="48F378C8" w14:textId="4B23E170" w:rsidR="002A5765" w:rsidRDefault="002A5765" w:rsidP="000454CB">
            <w:pPr>
              <w:jc w:val="both"/>
              <w:rPr>
                <w:rFonts w:ascii="Trebuchet MS" w:hAnsi="Trebuchet MS"/>
              </w:rPr>
            </w:pPr>
            <w:r>
              <w:rPr>
                <w:rFonts w:ascii="Trebuchet MS" w:hAnsi="Trebuchet MS"/>
              </w:rPr>
              <w:t xml:space="preserve">1 </w:t>
            </w:r>
            <w:r w:rsidRPr="002A5765">
              <w:rPr>
                <w:rFonts w:ascii="Trebuchet MS" w:hAnsi="Trebuchet MS"/>
              </w:rPr>
              <w:t>Investment in health care and social services infrastructure</w:t>
            </w:r>
            <w:r w:rsidR="00BC4245">
              <w:rPr>
                <w:rFonts w:ascii="Trebuchet MS" w:hAnsi="Trebuchet MS"/>
              </w:rPr>
              <w:t xml:space="preserve"> was performed</w:t>
            </w:r>
            <w:r w:rsidRPr="002A5765">
              <w:rPr>
                <w:rFonts w:ascii="Trebuchet MS" w:hAnsi="Trebuchet MS"/>
              </w:rPr>
              <w:t>.</w:t>
            </w:r>
            <w:r w:rsidR="00BC4245">
              <w:rPr>
                <w:rFonts w:ascii="Trebuchet MS" w:hAnsi="Trebuchet MS"/>
              </w:rPr>
              <w:t xml:space="preserve"> (100%)</w:t>
            </w:r>
          </w:p>
          <w:p w14:paraId="1B9BD486" w14:textId="03A92C3C" w:rsidR="002A5765" w:rsidRPr="000454CB" w:rsidRDefault="00BC4245" w:rsidP="000454CB">
            <w:pPr>
              <w:jc w:val="both"/>
              <w:rPr>
                <w:rFonts w:ascii="Trebuchet MS" w:hAnsi="Trebuchet MS"/>
                <w:lang w:val="en-GB"/>
              </w:rPr>
            </w:pPr>
            <w:r>
              <w:rPr>
                <w:rFonts w:ascii="Trebuchet MS" w:hAnsi="Trebuchet MS"/>
              </w:rPr>
              <w:t>4</w:t>
            </w:r>
            <w:r w:rsidR="002A5765">
              <w:rPr>
                <w:rFonts w:ascii="Trebuchet MS" w:hAnsi="Trebuchet MS"/>
              </w:rPr>
              <w:t>.</w:t>
            </w:r>
            <w:r>
              <w:rPr>
                <w:rFonts w:ascii="Trebuchet MS" w:hAnsi="Trebuchet MS"/>
              </w:rPr>
              <w:t>748</w:t>
            </w:r>
            <w:r w:rsidR="002A5765">
              <w:t xml:space="preserve"> </w:t>
            </w:r>
            <w:r w:rsidR="002A5765" w:rsidRPr="002A5765">
              <w:rPr>
                <w:rFonts w:ascii="Trebuchet MS" w:hAnsi="Trebuchet MS"/>
              </w:rPr>
              <w:t>Disadvantaged persons</w:t>
            </w:r>
            <w:r>
              <w:rPr>
                <w:rFonts w:ascii="Trebuchet MS" w:hAnsi="Trebuchet MS"/>
              </w:rPr>
              <w:t xml:space="preserve"> were</w:t>
            </w:r>
            <w:r w:rsidR="002A5765" w:rsidRPr="002A5765">
              <w:rPr>
                <w:rFonts w:ascii="Trebuchet MS" w:hAnsi="Trebuchet MS"/>
              </w:rPr>
              <w:t xml:space="preserve"> involved in projects activities.</w:t>
            </w:r>
            <w:r>
              <w:rPr>
                <w:rFonts w:ascii="Trebuchet MS" w:hAnsi="Trebuchet MS"/>
              </w:rPr>
              <w:t xml:space="preserve"> (237,40%)</w:t>
            </w:r>
          </w:p>
        </w:tc>
      </w:tr>
      <w:tr w:rsidR="002A61D6" w:rsidRPr="000454CB" w14:paraId="307C61BF" w14:textId="77777777" w:rsidTr="000454CB">
        <w:trPr>
          <w:trHeight w:val="313"/>
        </w:trPr>
        <w:tc>
          <w:tcPr>
            <w:tcW w:w="2977" w:type="dxa"/>
            <w:shd w:val="clear" w:color="auto" w:fill="auto"/>
            <w:noWrap/>
          </w:tcPr>
          <w:p w14:paraId="3AD351D2" w14:textId="2010FFD4" w:rsidR="002A61D6" w:rsidRPr="000454CB" w:rsidRDefault="002A61D6" w:rsidP="00C32C27">
            <w:pPr>
              <w:rPr>
                <w:rFonts w:ascii="Trebuchet MS" w:hAnsi="Trebuchet MS"/>
                <w:color w:val="003399"/>
                <w:lang w:val="en-GB"/>
              </w:rPr>
            </w:pPr>
            <w:r w:rsidRPr="000454CB">
              <w:rPr>
                <w:rFonts w:ascii="Trebuchet MS" w:hAnsi="Trebuchet MS"/>
                <w:color w:val="003399"/>
                <w:lang w:val="en-GB"/>
              </w:rPr>
              <w:t>RESULTS</w:t>
            </w:r>
            <w:r w:rsidR="00D2588E">
              <w:rPr>
                <w:rFonts w:ascii="Trebuchet MS" w:hAnsi="Trebuchet MS"/>
                <w:color w:val="003399"/>
                <w:lang w:val="en-GB"/>
              </w:rPr>
              <w:t xml:space="preserve"> ACHIEVED</w:t>
            </w:r>
            <w:r w:rsidRPr="000454CB">
              <w:rPr>
                <w:rFonts w:ascii="Trebuchet MS" w:hAnsi="Trebuchet MS"/>
                <w:color w:val="003399"/>
                <w:lang w:val="en-GB"/>
              </w:rPr>
              <w:t xml:space="preserve">: </w:t>
            </w:r>
          </w:p>
        </w:tc>
        <w:tc>
          <w:tcPr>
            <w:tcW w:w="11624" w:type="dxa"/>
            <w:tcBorders>
              <w:top w:val="single" w:sz="4" w:space="0" w:color="auto"/>
              <w:left w:val="nil"/>
              <w:bottom w:val="single" w:sz="4" w:space="0" w:color="auto"/>
            </w:tcBorders>
            <w:shd w:val="clear" w:color="auto" w:fill="auto"/>
            <w:noWrap/>
            <w:vAlign w:val="center"/>
          </w:tcPr>
          <w:p w14:paraId="311285CE" w14:textId="3E8E62F4" w:rsidR="007473D6" w:rsidRDefault="0092327C" w:rsidP="006A7A9E">
            <w:pPr>
              <w:jc w:val="both"/>
              <w:rPr>
                <w:rFonts w:ascii="Trebuchet MS" w:hAnsi="Trebuchet MS"/>
              </w:rPr>
            </w:pPr>
            <w:r>
              <w:rPr>
                <w:rFonts w:ascii="Trebuchet MS" w:hAnsi="Trebuchet MS"/>
              </w:rPr>
              <w:t>261</w:t>
            </w:r>
            <w:r w:rsidR="00654E3F">
              <w:rPr>
                <w:rFonts w:ascii="Trebuchet MS" w:hAnsi="Trebuchet MS"/>
              </w:rPr>
              <w:t xml:space="preserve"> </w:t>
            </w:r>
            <w:r w:rsidR="00654E3F">
              <w:t xml:space="preserve"> </w:t>
            </w:r>
            <w:r w:rsidR="00654E3F" w:rsidRPr="00654E3F">
              <w:rPr>
                <w:rFonts w:ascii="Trebuchet MS" w:hAnsi="Trebuchet MS"/>
              </w:rPr>
              <w:t>Practical training services for medical personnel</w:t>
            </w:r>
            <w:r>
              <w:rPr>
                <w:rFonts w:ascii="Trebuchet MS" w:hAnsi="Trebuchet MS"/>
              </w:rPr>
              <w:t xml:space="preserve"> </w:t>
            </w:r>
            <w:r w:rsidR="0020507C">
              <w:rPr>
                <w:rFonts w:ascii="Trebuchet MS" w:hAnsi="Trebuchet MS"/>
              </w:rPr>
              <w:t>were performed.</w:t>
            </w:r>
            <w:r>
              <w:rPr>
                <w:rFonts w:ascii="Trebuchet MS" w:hAnsi="Trebuchet MS"/>
              </w:rPr>
              <w:t>(145%)</w:t>
            </w:r>
          </w:p>
          <w:p w14:paraId="64DD3663" w14:textId="5F762C03" w:rsidR="00654E3F" w:rsidRDefault="00654E3F" w:rsidP="006A7A9E">
            <w:pPr>
              <w:jc w:val="both"/>
              <w:rPr>
                <w:rFonts w:ascii="Trebuchet MS" w:hAnsi="Trebuchet MS"/>
              </w:rPr>
            </w:pPr>
            <w:r>
              <w:rPr>
                <w:rFonts w:ascii="Trebuchet MS" w:hAnsi="Trebuchet MS"/>
              </w:rPr>
              <w:t xml:space="preserve">10.000 </w:t>
            </w:r>
            <w:r>
              <w:t xml:space="preserve"> </w:t>
            </w:r>
            <w:r w:rsidRPr="00654E3F">
              <w:rPr>
                <w:rFonts w:ascii="Trebuchet MS" w:hAnsi="Trebuchet MS"/>
              </w:rPr>
              <w:t>Screening services</w:t>
            </w:r>
            <w:r w:rsidR="004A41B2">
              <w:rPr>
                <w:rFonts w:ascii="Trebuchet MS" w:hAnsi="Trebuchet MS"/>
              </w:rPr>
              <w:t xml:space="preserve"> </w:t>
            </w:r>
            <w:r w:rsidR="0020507C">
              <w:rPr>
                <w:rFonts w:ascii="Trebuchet MS" w:hAnsi="Trebuchet MS"/>
              </w:rPr>
              <w:t xml:space="preserve">were performed. </w:t>
            </w:r>
            <w:r w:rsidR="004A41B2">
              <w:rPr>
                <w:rFonts w:ascii="Trebuchet MS" w:hAnsi="Trebuchet MS"/>
              </w:rPr>
              <w:t>(100%)</w:t>
            </w:r>
          </w:p>
          <w:p w14:paraId="1F969FD4" w14:textId="265C531C" w:rsidR="00654E3F" w:rsidRDefault="00654E3F" w:rsidP="006A7A9E">
            <w:pPr>
              <w:jc w:val="both"/>
              <w:rPr>
                <w:rFonts w:ascii="Trebuchet MS" w:hAnsi="Trebuchet MS"/>
              </w:rPr>
            </w:pPr>
            <w:r>
              <w:rPr>
                <w:rFonts w:ascii="Trebuchet MS" w:hAnsi="Trebuchet MS"/>
              </w:rPr>
              <w:t>1</w:t>
            </w:r>
            <w:r w:rsidR="004A41B2">
              <w:rPr>
                <w:rFonts w:ascii="Trebuchet MS" w:hAnsi="Trebuchet MS"/>
              </w:rPr>
              <w:t>40</w:t>
            </w:r>
            <w:r>
              <w:rPr>
                <w:rFonts w:ascii="Trebuchet MS" w:hAnsi="Trebuchet MS"/>
              </w:rPr>
              <w:t xml:space="preserve"> </w:t>
            </w:r>
            <w:r w:rsidRPr="00654E3F">
              <w:rPr>
                <w:rFonts w:ascii="Open Sans" w:hAnsi="Open Sans" w:cs="Open Sans"/>
                <w:color w:val="1F282D"/>
                <w:sz w:val="18"/>
                <w:szCs w:val="18"/>
                <w:shd w:val="clear" w:color="auto" w:fill="FFFFFF"/>
              </w:rPr>
              <w:t xml:space="preserve"> </w:t>
            </w:r>
            <w:r w:rsidRPr="00654E3F">
              <w:rPr>
                <w:rFonts w:ascii="Trebuchet MS" w:hAnsi="Trebuchet MS"/>
              </w:rPr>
              <w:t>High quality surgical services</w:t>
            </w:r>
            <w:r w:rsidR="0020507C">
              <w:rPr>
                <w:rFonts w:ascii="Trebuchet MS" w:hAnsi="Trebuchet MS"/>
              </w:rPr>
              <w:t xml:space="preserve"> were performed.</w:t>
            </w:r>
            <w:r w:rsidR="004A41B2">
              <w:rPr>
                <w:rFonts w:ascii="Trebuchet MS" w:hAnsi="Trebuchet MS"/>
              </w:rPr>
              <w:t xml:space="preserve"> (140%)</w:t>
            </w:r>
          </w:p>
          <w:p w14:paraId="1CCED1E9" w14:textId="543FD392" w:rsidR="00654E3F" w:rsidRDefault="00654E3F" w:rsidP="006A7A9E">
            <w:pPr>
              <w:jc w:val="both"/>
              <w:rPr>
                <w:rFonts w:ascii="Trebuchet MS" w:hAnsi="Trebuchet MS"/>
              </w:rPr>
            </w:pPr>
            <w:r>
              <w:rPr>
                <w:rFonts w:ascii="Trebuchet MS" w:hAnsi="Trebuchet MS"/>
              </w:rPr>
              <w:t xml:space="preserve">5.000 </w:t>
            </w:r>
            <w:r w:rsidRPr="00654E3F">
              <w:rPr>
                <w:rFonts w:ascii="Open Sans" w:hAnsi="Open Sans" w:cs="Open Sans"/>
                <w:color w:val="1F282D"/>
                <w:sz w:val="18"/>
                <w:szCs w:val="18"/>
                <w:shd w:val="clear" w:color="auto" w:fill="FFFFFF"/>
              </w:rPr>
              <w:t xml:space="preserve"> </w:t>
            </w:r>
            <w:r w:rsidRPr="00654E3F">
              <w:rPr>
                <w:rFonts w:ascii="Trebuchet MS" w:hAnsi="Trebuchet MS"/>
              </w:rPr>
              <w:t>Medical education services</w:t>
            </w:r>
            <w:r w:rsidR="004A41B2">
              <w:rPr>
                <w:rFonts w:ascii="Trebuchet MS" w:hAnsi="Trebuchet MS"/>
              </w:rPr>
              <w:t xml:space="preserve"> </w:t>
            </w:r>
            <w:r w:rsidR="0020507C">
              <w:rPr>
                <w:rFonts w:ascii="Trebuchet MS" w:hAnsi="Trebuchet MS"/>
              </w:rPr>
              <w:t xml:space="preserve">were performed. </w:t>
            </w:r>
            <w:r w:rsidR="004A41B2">
              <w:rPr>
                <w:rFonts w:ascii="Trebuchet MS" w:hAnsi="Trebuchet MS"/>
              </w:rPr>
              <w:t>(127,06%)</w:t>
            </w:r>
          </w:p>
          <w:p w14:paraId="3BA75D27" w14:textId="4C374B39" w:rsidR="00654E3F" w:rsidRDefault="004A41B2" w:rsidP="006A7A9E">
            <w:pPr>
              <w:jc w:val="both"/>
              <w:rPr>
                <w:rFonts w:ascii="Trebuchet MS" w:hAnsi="Trebuchet MS"/>
              </w:rPr>
            </w:pPr>
            <w:r>
              <w:rPr>
                <w:rFonts w:ascii="Trebuchet MS" w:hAnsi="Trebuchet MS"/>
              </w:rPr>
              <w:t>63</w:t>
            </w:r>
            <w:r w:rsidR="00654E3F">
              <w:rPr>
                <w:rFonts w:ascii="Trebuchet MS" w:hAnsi="Trebuchet MS"/>
              </w:rPr>
              <w:t xml:space="preserve"> </w:t>
            </w:r>
            <w:r w:rsidR="00654E3F" w:rsidRPr="00654E3F">
              <w:rPr>
                <w:rFonts w:ascii="Open Sans" w:hAnsi="Open Sans" w:cs="Open Sans"/>
                <w:color w:val="1F282D"/>
                <w:sz w:val="18"/>
                <w:szCs w:val="18"/>
                <w:shd w:val="clear" w:color="auto" w:fill="FFFFFF"/>
              </w:rPr>
              <w:t xml:space="preserve"> </w:t>
            </w:r>
            <w:r w:rsidR="00654E3F" w:rsidRPr="00654E3F">
              <w:rPr>
                <w:rFonts w:ascii="Trebuchet MS" w:hAnsi="Trebuchet MS"/>
              </w:rPr>
              <w:t>Practical stages for surgeons</w:t>
            </w:r>
            <w:r w:rsidR="0092327C">
              <w:rPr>
                <w:rFonts w:ascii="Trebuchet MS" w:hAnsi="Trebuchet MS"/>
              </w:rPr>
              <w:t xml:space="preserve"> </w:t>
            </w:r>
            <w:r w:rsidR="0020507C">
              <w:rPr>
                <w:rFonts w:ascii="Trebuchet MS" w:hAnsi="Trebuchet MS"/>
              </w:rPr>
              <w:t xml:space="preserve">were completed. </w:t>
            </w:r>
            <w:r w:rsidR="0092327C">
              <w:rPr>
                <w:rFonts w:ascii="Trebuchet MS" w:hAnsi="Trebuchet MS"/>
              </w:rPr>
              <w:t>(126%)</w:t>
            </w:r>
          </w:p>
          <w:p w14:paraId="61B4540B" w14:textId="22710B03" w:rsidR="00654E3F" w:rsidRDefault="00654E3F" w:rsidP="006A7A9E">
            <w:pPr>
              <w:jc w:val="both"/>
              <w:rPr>
                <w:rFonts w:ascii="Trebuchet MS" w:hAnsi="Trebuchet MS"/>
              </w:rPr>
            </w:pPr>
            <w:r>
              <w:rPr>
                <w:rFonts w:ascii="Trebuchet MS" w:hAnsi="Trebuchet MS"/>
              </w:rPr>
              <w:t xml:space="preserve">1 </w:t>
            </w:r>
            <w:r w:rsidRPr="00654E3F">
              <w:rPr>
                <w:rFonts w:ascii="Open Sans" w:hAnsi="Open Sans" w:cs="Open Sans"/>
                <w:color w:val="1F282D"/>
                <w:sz w:val="18"/>
                <w:szCs w:val="18"/>
                <w:shd w:val="clear" w:color="auto" w:fill="FFFFFF"/>
              </w:rPr>
              <w:t xml:space="preserve"> </w:t>
            </w:r>
            <w:r w:rsidR="0020507C">
              <w:rPr>
                <w:rFonts w:ascii="Trebuchet MS" w:hAnsi="Trebuchet MS"/>
              </w:rPr>
              <w:t>T</w:t>
            </w:r>
            <w:r w:rsidRPr="00654E3F">
              <w:rPr>
                <w:rFonts w:ascii="Trebuchet MS" w:hAnsi="Trebuchet MS"/>
              </w:rPr>
              <w:t>he "Pius Branzeu" healthcare infrastructure</w:t>
            </w:r>
            <w:r w:rsidR="0020507C">
              <w:rPr>
                <w:rFonts w:ascii="Trebuchet MS" w:hAnsi="Trebuchet MS"/>
              </w:rPr>
              <w:t xml:space="preserve"> was developed.</w:t>
            </w:r>
            <w:r w:rsidR="0092327C">
              <w:rPr>
                <w:rFonts w:ascii="Trebuchet MS" w:hAnsi="Trebuchet MS"/>
              </w:rPr>
              <w:t xml:space="preserve"> (100%)</w:t>
            </w:r>
          </w:p>
          <w:p w14:paraId="57F6C1F9" w14:textId="3F83E39A" w:rsidR="00654E3F" w:rsidRPr="000454CB" w:rsidRDefault="00D82569" w:rsidP="006A7A9E">
            <w:pPr>
              <w:jc w:val="both"/>
              <w:rPr>
                <w:rFonts w:ascii="Trebuchet MS" w:hAnsi="Trebuchet MS"/>
                <w:lang w:val="en-GB"/>
              </w:rPr>
            </w:pPr>
            <w:r>
              <w:rPr>
                <w:rFonts w:ascii="Trebuchet MS" w:hAnsi="Trebuchet MS"/>
                <w:lang w:val="en-GB"/>
              </w:rPr>
              <w:t>2.000</w:t>
            </w:r>
            <w:r w:rsidRPr="00D82569">
              <w:rPr>
                <w:rFonts w:ascii="Open Sans" w:hAnsi="Open Sans" w:cs="Open Sans"/>
                <w:color w:val="1F282D"/>
                <w:sz w:val="18"/>
                <w:szCs w:val="18"/>
                <w:shd w:val="clear" w:color="auto" w:fill="FFFFFF"/>
              </w:rPr>
              <w:t xml:space="preserve"> </w:t>
            </w:r>
            <w:r w:rsidRPr="00D82569">
              <w:rPr>
                <w:rFonts w:ascii="Trebuchet MS" w:hAnsi="Trebuchet MS"/>
              </w:rPr>
              <w:t>Screening services</w:t>
            </w:r>
            <w:r w:rsidR="0020507C">
              <w:rPr>
                <w:rFonts w:ascii="Trebuchet MS" w:hAnsi="Trebuchet MS"/>
              </w:rPr>
              <w:t xml:space="preserve"> were provided.</w:t>
            </w:r>
            <w:r w:rsidR="0092327C">
              <w:rPr>
                <w:rFonts w:ascii="Trebuchet MS" w:hAnsi="Trebuchet MS"/>
              </w:rPr>
              <w:t xml:space="preserve"> (100%)</w:t>
            </w:r>
          </w:p>
        </w:tc>
      </w:tr>
    </w:tbl>
    <w:p w14:paraId="6C0FBE18" w14:textId="55A15971" w:rsidR="00811AC4" w:rsidRDefault="00811AC4" w:rsidP="00811AC4">
      <w:pPr>
        <w:rPr>
          <w:rFonts w:ascii="Trebuchet MS" w:hAnsi="Trebuchet MS"/>
          <w:sz w:val="10"/>
          <w:szCs w:val="10"/>
          <w:lang w:val="en-GB"/>
        </w:rPr>
      </w:pPr>
    </w:p>
    <w:p w14:paraId="29F11679" w14:textId="77777777" w:rsidR="00E33643" w:rsidRPr="006A7A9E" w:rsidRDefault="00E33643" w:rsidP="00811AC4">
      <w:pPr>
        <w:rPr>
          <w:rFonts w:ascii="Trebuchet MS" w:hAnsi="Trebuchet MS"/>
          <w:sz w:val="10"/>
          <w:szCs w:val="10"/>
          <w:lang w:val="en-GB"/>
        </w:rPr>
      </w:pPr>
    </w:p>
    <w:tbl>
      <w:tblPr>
        <w:tblStyle w:val="TableGrid"/>
        <w:tblW w:w="14727" w:type="dxa"/>
        <w:tblLook w:val="04A0" w:firstRow="1" w:lastRow="0" w:firstColumn="1" w:lastColumn="0" w:noHBand="0" w:noVBand="1"/>
      </w:tblPr>
      <w:tblGrid>
        <w:gridCol w:w="1980"/>
        <w:gridCol w:w="3544"/>
        <w:gridCol w:w="1275"/>
        <w:gridCol w:w="2191"/>
        <w:gridCol w:w="1847"/>
        <w:gridCol w:w="3890"/>
      </w:tblGrid>
      <w:tr w:rsidR="00811AC4" w:rsidRPr="000454CB" w14:paraId="445E2A53" w14:textId="77777777" w:rsidTr="00CA3443">
        <w:trPr>
          <w:trHeight w:val="408"/>
        </w:trPr>
        <w:tc>
          <w:tcPr>
            <w:tcW w:w="1980" w:type="dxa"/>
            <w:noWrap/>
            <w:vAlign w:val="center"/>
          </w:tcPr>
          <w:p w14:paraId="39F8ECEF" w14:textId="77777777" w:rsidR="00811AC4" w:rsidRPr="000454CB" w:rsidRDefault="00811AC4" w:rsidP="00AB36B6">
            <w:pPr>
              <w:rPr>
                <w:rFonts w:ascii="Trebuchet MS" w:hAnsi="Trebuchet MS"/>
                <w:color w:val="5B9BD5"/>
                <w:lang w:val="en-GB"/>
              </w:rPr>
            </w:pPr>
            <w:r w:rsidRPr="000454CB">
              <w:rPr>
                <w:rFonts w:ascii="Trebuchet MS" w:hAnsi="Trebuchet MS"/>
                <w:b/>
                <w:lang w:val="en-GB"/>
              </w:rPr>
              <w:t>Partnership information</w:t>
            </w:r>
          </w:p>
        </w:tc>
        <w:tc>
          <w:tcPr>
            <w:tcW w:w="12747" w:type="dxa"/>
            <w:gridSpan w:val="5"/>
            <w:noWrap/>
            <w:vAlign w:val="center"/>
          </w:tcPr>
          <w:p w14:paraId="1DA66EE8" w14:textId="77777777" w:rsidR="00811AC4" w:rsidRPr="000454CB" w:rsidRDefault="00811AC4" w:rsidP="00AB36B6">
            <w:pPr>
              <w:rPr>
                <w:rFonts w:ascii="Trebuchet MS" w:hAnsi="Trebuchet MS"/>
                <w:lang w:val="en-GB"/>
              </w:rPr>
            </w:pPr>
          </w:p>
          <w:p w14:paraId="14F98B35" w14:textId="77777777" w:rsidR="00811AC4" w:rsidRPr="000454CB" w:rsidRDefault="00811AC4" w:rsidP="00AB36B6">
            <w:pPr>
              <w:rPr>
                <w:rFonts w:ascii="Trebuchet MS" w:hAnsi="Trebuchet MS"/>
                <w:lang w:val="en-GB"/>
              </w:rPr>
            </w:pPr>
          </w:p>
        </w:tc>
      </w:tr>
      <w:tr w:rsidR="006A7A9E" w:rsidRPr="000454CB" w14:paraId="2736F938" w14:textId="77777777" w:rsidTr="00CA3443">
        <w:trPr>
          <w:trHeight w:val="408"/>
        </w:trPr>
        <w:tc>
          <w:tcPr>
            <w:tcW w:w="1980" w:type="dxa"/>
            <w:noWrap/>
            <w:vAlign w:val="center"/>
          </w:tcPr>
          <w:p w14:paraId="6B8A8339" w14:textId="77777777" w:rsidR="00811AC4" w:rsidRPr="000454CB" w:rsidRDefault="00811AC4" w:rsidP="00AB36B6">
            <w:pPr>
              <w:rPr>
                <w:rFonts w:ascii="Trebuchet MS" w:hAnsi="Trebuchet MS"/>
                <w:lang w:val="en-GB"/>
              </w:rPr>
            </w:pPr>
          </w:p>
        </w:tc>
        <w:tc>
          <w:tcPr>
            <w:tcW w:w="3544" w:type="dxa"/>
            <w:noWrap/>
            <w:vAlign w:val="center"/>
          </w:tcPr>
          <w:p w14:paraId="3BD91014" w14:textId="77777777" w:rsidR="00811AC4" w:rsidRPr="000454CB" w:rsidRDefault="00811AC4" w:rsidP="00AB36B6">
            <w:pPr>
              <w:rPr>
                <w:rFonts w:ascii="Trebuchet MS" w:hAnsi="Trebuchet MS"/>
                <w:lang w:val="en-GB"/>
              </w:rPr>
            </w:pPr>
          </w:p>
        </w:tc>
        <w:tc>
          <w:tcPr>
            <w:tcW w:w="1275" w:type="dxa"/>
            <w:noWrap/>
            <w:vAlign w:val="center"/>
          </w:tcPr>
          <w:p w14:paraId="114A982D" w14:textId="77777777" w:rsidR="00811AC4" w:rsidRPr="000454CB" w:rsidRDefault="00811AC4" w:rsidP="006A7A9E">
            <w:pPr>
              <w:jc w:val="center"/>
              <w:rPr>
                <w:rFonts w:ascii="Trebuchet MS" w:hAnsi="Trebuchet MS"/>
                <w:color w:val="003399"/>
                <w:lang w:val="en-GB"/>
              </w:rPr>
            </w:pPr>
            <w:r w:rsidRPr="000454CB">
              <w:rPr>
                <w:rFonts w:ascii="Trebuchet MS" w:hAnsi="Trebuchet MS"/>
                <w:color w:val="003399"/>
                <w:lang w:val="en-GB"/>
              </w:rPr>
              <w:t>COUNTRY</w:t>
            </w:r>
          </w:p>
        </w:tc>
        <w:tc>
          <w:tcPr>
            <w:tcW w:w="2191" w:type="dxa"/>
            <w:noWrap/>
            <w:vAlign w:val="center"/>
          </w:tcPr>
          <w:p w14:paraId="75BC9FB5" w14:textId="77777777" w:rsidR="00811AC4" w:rsidRPr="000454CB" w:rsidRDefault="00811AC4" w:rsidP="006A7A9E">
            <w:pPr>
              <w:jc w:val="center"/>
              <w:rPr>
                <w:rFonts w:ascii="Trebuchet MS" w:hAnsi="Trebuchet MS"/>
                <w:color w:val="003399"/>
                <w:lang w:val="en-GB"/>
              </w:rPr>
            </w:pPr>
            <w:r w:rsidRPr="000454CB">
              <w:rPr>
                <w:rFonts w:ascii="Trebuchet MS" w:hAnsi="Trebuchet MS"/>
                <w:color w:val="003399"/>
                <w:lang w:val="en-GB"/>
              </w:rPr>
              <w:t>COUNTY/DISTRICT</w:t>
            </w:r>
          </w:p>
        </w:tc>
        <w:tc>
          <w:tcPr>
            <w:tcW w:w="1847" w:type="dxa"/>
            <w:noWrap/>
            <w:vAlign w:val="center"/>
          </w:tcPr>
          <w:p w14:paraId="6047C6C8" w14:textId="77777777" w:rsidR="00811AC4" w:rsidRPr="000454CB" w:rsidRDefault="00811AC4" w:rsidP="006A7A9E">
            <w:pPr>
              <w:jc w:val="center"/>
              <w:rPr>
                <w:rFonts w:ascii="Trebuchet MS" w:hAnsi="Trebuchet MS"/>
                <w:color w:val="003399"/>
                <w:lang w:val="en-GB"/>
              </w:rPr>
            </w:pPr>
            <w:r w:rsidRPr="000454CB">
              <w:rPr>
                <w:rFonts w:ascii="Trebuchet MS" w:hAnsi="Trebuchet MS"/>
                <w:color w:val="003399"/>
                <w:lang w:val="en-GB"/>
              </w:rPr>
              <w:t>BUDGET(EURO)</w:t>
            </w:r>
          </w:p>
        </w:tc>
        <w:tc>
          <w:tcPr>
            <w:tcW w:w="3890" w:type="dxa"/>
            <w:noWrap/>
            <w:vAlign w:val="center"/>
          </w:tcPr>
          <w:p w14:paraId="3CA1D361" w14:textId="77777777" w:rsidR="00811AC4" w:rsidRPr="000454CB" w:rsidRDefault="00811AC4" w:rsidP="00CB0A0E">
            <w:pPr>
              <w:jc w:val="center"/>
              <w:rPr>
                <w:rFonts w:ascii="Trebuchet MS" w:hAnsi="Trebuchet MS"/>
                <w:color w:val="003399"/>
                <w:lang w:val="en-GB"/>
              </w:rPr>
            </w:pPr>
            <w:r w:rsidRPr="000454CB">
              <w:rPr>
                <w:rFonts w:ascii="Trebuchet MS" w:hAnsi="Trebuchet MS"/>
                <w:color w:val="003399"/>
                <w:lang w:val="en-GB"/>
              </w:rPr>
              <w:t>CONTACT DETAILS</w:t>
            </w:r>
          </w:p>
        </w:tc>
      </w:tr>
      <w:tr w:rsidR="006A7A9E" w:rsidRPr="000454CB" w14:paraId="3593C97D" w14:textId="77777777" w:rsidTr="00CA3443">
        <w:trPr>
          <w:trHeight w:val="408"/>
        </w:trPr>
        <w:tc>
          <w:tcPr>
            <w:tcW w:w="1980" w:type="dxa"/>
            <w:noWrap/>
            <w:vAlign w:val="center"/>
          </w:tcPr>
          <w:p w14:paraId="0303B00A" w14:textId="77777777" w:rsidR="00811AC4" w:rsidRPr="000454CB" w:rsidRDefault="00811AC4" w:rsidP="00AB36B6">
            <w:pPr>
              <w:rPr>
                <w:rFonts w:ascii="Trebuchet MS" w:hAnsi="Trebuchet MS"/>
                <w:color w:val="003399"/>
                <w:lang w:val="en-GB"/>
              </w:rPr>
            </w:pPr>
            <w:r w:rsidRPr="000454CB">
              <w:rPr>
                <w:rFonts w:ascii="Trebuchet MS" w:hAnsi="Trebuchet MS"/>
                <w:color w:val="003399"/>
                <w:lang w:val="en-GB"/>
              </w:rPr>
              <w:t>LEAD PARTNER:</w:t>
            </w:r>
          </w:p>
        </w:tc>
        <w:tc>
          <w:tcPr>
            <w:tcW w:w="3544" w:type="dxa"/>
            <w:noWrap/>
            <w:vAlign w:val="center"/>
          </w:tcPr>
          <w:p w14:paraId="3F85292E" w14:textId="16F060A7" w:rsidR="00811AC4" w:rsidRPr="000454CB" w:rsidRDefault="00FC3A23" w:rsidP="00AB36B6">
            <w:pPr>
              <w:rPr>
                <w:rFonts w:ascii="Trebuchet MS" w:hAnsi="Trebuchet MS"/>
                <w:lang w:val="en-GB"/>
              </w:rPr>
            </w:pPr>
            <w:r w:rsidRPr="00FC3A23">
              <w:rPr>
                <w:rFonts w:ascii="Trebuchet MS" w:hAnsi="Trebuchet MS"/>
                <w:lang w:val="en-GB"/>
              </w:rPr>
              <w:t>"Victor Babes" University of Medicine and Pharmacy Timisoara</w:t>
            </w:r>
          </w:p>
        </w:tc>
        <w:tc>
          <w:tcPr>
            <w:tcW w:w="1275" w:type="dxa"/>
            <w:noWrap/>
            <w:vAlign w:val="center"/>
          </w:tcPr>
          <w:p w14:paraId="7289905E" w14:textId="040AF224" w:rsidR="00811AC4" w:rsidRPr="000454CB" w:rsidRDefault="006A7A9E" w:rsidP="006A7A9E">
            <w:pPr>
              <w:jc w:val="center"/>
              <w:rPr>
                <w:rFonts w:ascii="Trebuchet MS" w:hAnsi="Trebuchet MS"/>
                <w:lang w:val="en-GB"/>
              </w:rPr>
            </w:pPr>
            <w:r w:rsidRPr="000454CB">
              <w:rPr>
                <w:rFonts w:ascii="Trebuchet MS" w:hAnsi="Trebuchet MS"/>
                <w:lang w:val="en-GB"/>
              </w:rPr>
              <w:t>ROMÂNIA</w:t>
            </w:r>
          </w:p>
        </w:tc>
        <w:tc>
          <w:tcPr>
            <w:tcW w:w="2191" w:type="dxa"/>
            <w:noWrap/>
            <w:vAlign w:val="center"/>
          </w:tcPr>
          <w:p w14:paraId="22746202" w14:textId="668923AC" w:rsidR="00811AC4" w:rsidRPr="000454CB" w:rsidRDefault="001F0651" w:rsidP="006A7A9E">
            <w:pPr>
              <w:jc w:val="center"/>
              <w:rPr>
                <w:rFonts w:ascii="Trebuchet MS" w:hAnsi="Trebuchet MS"/>
                <w:lang w:val="en-GB"/>
              </w:rPr>
            </w:pPr>
            <w:r>
              <w:rPr>
                <w:rFonts w:ascii="Trebuchet MS" w:hAnsi="Trebuchet MS"/>
                <w:lang w:val="en-GB"/>
              </w:rPr>
              <w:t>Timis</w:t>
            </w:r>
          </w:p>
        </w:tc>
        <w:tc>
          <w:tcPr>
            <w:tcW w:w="1847" w:type="dxa"/>
            <w:noWrap/>
            <w:vAlign w:val="center"/>
          </w:tcPr>
          <w:p w14:paraId="65E0A3F1" w14:textId="33557C5B" w:rsidR="00811AC4" w:rsidRPr="000454CB" w:rsidRDefault="00C51647" w:rsidP="006A7A9E">
            <w:pPr>
              <w:jc w:val="center"/>
              <w:rPr>
                <w:rFonts w:ascii="Trebuchet MS" w:hAnsi="Trebuchet MS"/>
                <w:lang w:val="en-GB"/>
              </w:rPr>
            </w:pPr>
            <w:r w:rsidRPr="00C51647">
              <w:rPr>
                <w:rFonts w:ascii="Trebuchet MS" w:hAnsi="Trebuchet MS"/>
              </w:rPr>
              <w:t>926</w:t>
            </w:r>
            <w:r>
              <w:rPr>
                <w:rFonts w:ascii="Trebuchet MS" w:hAnsi="Trebuchet MS"/>
              </w:rPr>
              <w:t>.</w:t>
            </w:r>
            <w:r w:rsidRPr="00C51647">
              <w:rPr>
                <w:rFonts w:ascii="Trebuchet MS" w:hAnsi="Trebuchet MS"/>
              </w:rPr>
              <w:t>606</w:t>
            </w:r>
            <w:r>
              <w:rPr>
                <w:rFonts w:ascii="Trebuchet MS" w:hAnsi="Trebuchet MS"/>
              </w:rPr>
              <w:t>,</w:t>
            </w:r>
            <w:r w:rsidRPr="00C51647">
              <w:rPr>
                <w:rFonts w:ascii="Trebuchet MS" w:hAnsi="Trebuchet MS"/>
              </w:rPr>
              <w:t>23</w:t>
            </w:r>
          </w:p>
        </w:tc>
        <w:tc>
          <w:tcPr>
            <w:tcW w:w="3890" w:type="dxa"/>
            <w:noWrap/>
            <w:vAlign w:val="center"/>
          </w:tcPr>
          <w:p w14:paraId="66DE0E05" w14:textId="3C18C83D" w:rsidR="00811AC4" w:rsidRDefault="004C31B4" w:rsidP="00AB36B6">
            <w:pPr>
              <w:rPr>
                <w:rFonts w:ascii="Trebuchet MS" w:hAnsi="Trebuchet MS"/>
                <w:lang w:val="en-GB"/>
              </w:rPr>
            </w:pPr>
            <w:r>
              <w:rPr>
                <w:rFonts w:ascii="Trebuchet MS" w:hAnsi="Trebuchet MS"/>
                <w:lang w:val="en-GB"/>
              </w:rPr>
              <w:t>2A</w:t>
            </w:r>
            <w:r w:rsidR="006A7A9E">
              <w:rPr>
                <w:rFonts w:ascii="Trebuchet MS" w:hAnsi="Trebuchet MS"/>
                <w:lang w:val="en-GB"/>
              </w:rPr>
              <w:t xml:space="preserve"> </w:t>
            </w:r>
            <w:r w:rsidRPr="004C31B4">
              <w:rPr>
                <w:rFonts w:ascii="Trebuchet MS" w:hAnsi="Trebuchet MS"/>
                <w:lang w:val="en-GB"/>
              </w:rPr>
              <w:t>Piata Eftimie Murgu</w:t>
            </w:r>
            <w:r w:rsidR="006A7A9E">
              <w:rPr>
                <w:rFonts w:ascii="Trebuchet MS" w:hAnsi="Trebuchet MS"/>
                <w:lang w:val="en-GB"/>
              </w:rPr>
              <w:t xml:space="preserve">, </w:t>
            </w:r>
            <w:r w:rsidR="006A7A9E" w:rsidRPr="006A7A9E">
              <w:rPr>
                <w:rFonts w:ascii="Trebuchet MS" w:hAnsi="Trebuchet MS"/>
                <w:lang w:val="en-GB"/>
              </w:rPr>
              <w:t>3</w:t>
            </w:r>
            <w:r>
              <w:rPr>
                <w:rFonts w:ascii="Trebuchet MS" w:hAnsi="Trebuchet MS"/>
                <w:lang w:val="en-GB"/>
              </w:rPr>
              <w:t>00041</w:t>
            </w:r>
            <w:r w:rsidR="006A7A9E">
              <w:rPr>
                <w:rFonts w:ascii="Trebuchet MS" w:hAnsi="Trebuchet MS"/>
                <w:lang w:val="en-GB"/>
              </w:rPr>
              <w:t xml:space="preserve">, </w:t>
            </w:r>
            <w:r>
              <w:rPr>
                <w:rFonts w:ascii="Trebuchet MS" w:hAnsi="Trebuchet MS"/>
                <w:lang w:val="en-GB"/>
              </w:rPr>
              <w:t>Timisoara,</w:t>
            </w:r>
          </w:p>
          <w:p w14:paraId="75FE3DBF" w14:textId="4940137D" w:rsidR="00AB36B6" w:rsidRPr="000454CB" w:rsidRDefault="004C31B4" w:rsidP="006A7A9E">
            <w:pPr>
              <w:rPr>
                <w:rFonts w:ascii="Trebuchet MS" w:hAnsi="Trebuchet MS"/>
                <w:lang w:val="en-GB"/>
              </w:rPr>
            </w:pPr>
            <w:r w:rsidRPr="004C31B4">
              <w:rPr>
                <w:rFonts w:ascii="Trebuchet MS" w:hAnsi="Trebuchet MS"/>
                <w:lang w:val="en-GB"/>
              </w:rPr>
              <w:t>rectorat@umft.ro</w:t>
            </w:r>
          </w:p>
        </w:tc>
      </w:tr>
      <w:tr w:rsidR="006A7A9E" w:rsidRPr="000454CB" w14:paraId="73C334A9" w14:textId="77777777" w:rsidTr="00CA3443">
        <w:trPr>
          <w:trHeight w:val="408"/>
        </w:trPr>
        <w:tc>
          <w:tcPr>
            <w:tcW w:w="1980" w:type="dxa"/>
            <w:noWrap/>
            <w:vAlign w:val="center"/>
          </w:tcPr>
          <w:p w14:paraId="3C457D7E" w14:textId="43E4135B" w:rsidR="00811AC4" w:rsidRPr="000454CB" w:rsidRDefault="00C32C27" w:rsidP="00AB36B6">
            <w:pPr>
              <w:rPr>
                <w:rFonts w:ascii="Trebuchet MS" w:hAnsi="Trebuchet MS"/>
                <w:color w:val="003399"/>
                <w:lang w:val="en-GB"/>
              </w:rPr>
            </w:pPr>
            <w:r w:rsidRPr="000454CB">
              <w:rPr>
                <w:rFonts w:ascii="Trebuchet MS" w:hAnsi="Trebuchet MS"/>
                <w:color w:val="003399"/>
                <w:lang w:val="en-GB"/>
              </w:rPr>
              <w:lastRenderedPageBreak/>
              <w:t>PARTNER 2</w:t>
            </w:r>
            <w:r w:rsidR="00811AC4" w:rsidRPr="000454CB">
              <w:rPr>
                <w:rFonts w:ascii="Trebuchet MS" w:hAnsi="Trebuchet MS"/>
                <w:color w:val="003399"/>
                <w:lang w:val="en-GB"/>
              </w:rPr>
              <w:t>:</w:t>
            </w:r>
          </w:p>
        </w:tc>
        <w:tc>
          <w:tcPr>
            <w:tcW w:w="3544" w:type="dxa"/>
            <w:noWrap/>
            <w:vAlign w:val="center"/>
          </w:tcPr>
          <w:p w14:paraId="50EC2656" w14:textId="431F3C2B" w:rsidR="00811AC4" w:rsidRPr="000454CB" w:rsidRDefault="001F1321" w:rsidP="00AB36B6">
            <w:pPr>
              <w:rPr>
                <w:rFonts w:ascii="Trebuchet MS" w:hAnsi="Trebuchet MS"/>
                <w:lang w:val="en-GB"/>
              </w:rPr>
            </w:pPr>
            <w:r w:rsidRPr="001F1321">
              <w:rPr>
                <w:rFonts w:ascii="Trebuchet MS" w:hAnsi="Trebuchet MS"/>
                <w:lang w:val="en-GB"/>
              </w:rPr>
              <w:t>General Hospital "Sveti Luka" Smederevo</w:t>
            </w:r>
          </w:p>
        </w:tc>
        <w:tc>
          <w:tcPr>
            <w:tcW w:w="1275" w:type="dxa"/>
            <w:noWrap/>
            <w:vAlign w:val="center"/>
          </w:tcPr>
          <w:p w14:paraId="0E8789BC" w14:textId="32F80FE4" w:rsidR="00811AC4" w:rsidRPr="000454CB" w:rsidRDefault="006A7A9E" w:rsidP="006A7A9E">
            <w:pPr>
              <w:jc w:val="center"/>
              <w:rPr>
                <w:rFonts w:ascii="Trebuchet MS" w:hAnsi="Trebuchet MS"/>
                <w:lang w:val="en-GB"/>
              </w:rPr>
            </w:pPr>
            <w:r w:rsidRPr="000454CB">
              <w:rPr>
                <w:rFonts w:ascii="Trebuchet MS" w:hAnsi="Trebuchet MS"/>
                <w:lang w:val="en-GB"/>
              </w:rPr>
              <w:t>SERBIA</w:t>
            </w:r>
          </w:p>
        </w:tc>
        <w:tc>
          <w:tcPr>
            <w:tcW w:w="2191" w:type="dxa"/>
            <w:noWrap/>
            <w:vAlign w:val="center"/>
          </w:tcPr>
          <w:p w14:paraId="00BBB8A2" w14:textId="529F9605" w:rsidR="00811AC4" w:rsidRPr="000454CB" w:rsidRDefault="001F0651" w:rsidP="006A7A9E">
            <w:pPr>
              <w:jc w:val="center"/>
              <w:rPr>
                <w:rFonts w:ascii="Trebuchet MS" w:hAnsi="Trebuchet MS"/>
                <w:lang w:val="en-GB"/>
              </w:rPr>
            </w:pPr>
            <w:proofErr w:type="spellStart"/>
            <w:r>
              <w:rPr>
                <w:rFonts w:ascii="Trebuchet MS" w:hAnsi="Trebuchet MS"/>
                <w:lang w:val="en-GB"/>
              </w:rPr>
              <w:t>Podunavski</w:t>
            </w:r>
            <w:proofErr w:type="spellEnd"/>
          </w:p>
        </w:tc>
        <w:tc>
          <w:tcPr>
            <w:tcW w:w="1847" w:type="dxa"/>
            <w:noWrap/>
            <w:vAlign w:val="center"/>
          </w:tcPr>
          <w:p w14:paraId="3CA6CF55" w14:textId="5BC9D5BB" w:rsidR="00811AC4" w:rsidRPr="000454CB" w:rsidRDefault="001F0651" w:rsidP="006A7A9E">
            <w:pPr>
              <w:jc w:val="center"/>
              <w:rPr>
                <w:rFonts w:ascii="Trebuchet MS" w:hAnsi="Trebuchet MS"/>
                <w:lang w:val="en-GB"/>
              </w:rPr>
            </w:pPr>
            <w:r w:rsidRPr="001F0651">
              <w:rPr>
                <w:rFonts w:ascii="Trebuchet MS" w:hAnsi="Trebuchet MS"/>
              </w:rPr>
              <w:t>246</w:t>
            </w:r>
            <w:r>
              <w:rPr>
                <w:rFonts w:ascii="Trebuchet MS" w:hAnsi="Trebuchet MS"/>
              </w:rPr>
              <w:t>.</w:t>
            </w:r>
            <w:r w:rsidRPr="001F0651">
              <w:rPr>
                <w:rFonts w:ascii="Trebuchet MS" w:hAnsi="Trebuchet MS"/>
              </w:rPr>
              <w:t>588</w:t>
            </w:r>
            <w:r>
              <w:rPr>
                <w:rFonts w:ascii="Trebuchet MS" w:hAnsi="Trebuchet MS"/>
              </w:rPr>
              <w:t>,</w:t>
            </w:r>
            <w:r w:rsidRPr="001F0651">
              <w:rPr>
                <w:rFonts w:ascii="Trebuchet MS" w:hAnsi="Trebuchet MS"/>
              </w:rPr>
              <w:t>39</w:t>
            </w:r>
          </w:p>
        </w:tc>
        <w:tc>
          <w:tcPr>
            <w:tcW w:w="3890" w:type="dxa"/>
            <w:noWrap/>
            <w:vAlign w:val="center"/>
          </w:tcPr>
          <w:p w14:paraId="1B6405A5" w14:textId="39A2BCDC" w:rsidR="00811AC4" w:rsidRPr="000454CB" w:rsidRDefault="006A7A9E" w:rsidP="00765D1D">
            <w:pPr>
              <w:rPr>
                <w:rFonts w:ascii="Trebuchet MS" w:hAnsi="Trebuchet MS"/>
                <w:lang w:val="en-GB"/>
              </w:rPr>
            </w:pPr>
            <w:r>
              <w:rPr>
                <w:rFonts w:ascii="Trebuchet MS" w:hAnsi="Trebuchet MS"/>
                <w:lang w:val="en-GB"/>
              </w:rPr>
              <w:t>5</w:t>
            </w:r>
            <w:r w:rsidR="004C31B4">
              <w:rPr>
                <w:rFonts w:ascii="Trebuchet MS" w:hAnsi="Trebuchet MS"/>
                <w:lang w:val="en-GB"/>
              </w:rPr>
              <w:t>1</w:t>
            </w:r>
            <w:r>
              <w:rPr>
                <w:rFonts w:ascii="Trebuchet MS" w:hAnsi="Trebuchet MS"/>
                <w:lang w:val="en-GB"/>
              </w:rPr>
              <w:t xml:space="preserve"> </w:t>
            </w:r>
            <w:proofErr w:type="spellStart"/>
            <w:r w:rsidR="004C31B4" w:rsidRPr="004C31B4">
              <w:rPr>
                <w:rFonts w:ascii="Trebuchet MS" w:hAnsi="Trebuchet MS"/>
                <w:lang w:val="en-GB"/>
              </w:rPr>
              <w:t>Kneza</w:t>
            </w:r>
            <w:proofErr w:type="spellEnd"/>
            <w:r w:rsidR="004C31B4" w:rsidRPr="004C31B4">
              <w:rPr>
                <w:rFonts w:ascii="Trebuchet MS" w:hAnsi="Trebuchet MS"/>
                <w:lang w:val="en-GB"/>
              </w:rPr>
              <w:t xml:space="preserve"> Mihajla</w:t>
            </w:r>
            <w:r w:rsidR="00AB36B6" w:rsidRPr="000454CB">
              <w:rPr>
                <w:rFonts w:ascii="Trebuchet MS" w:hAnsi="Trebuchet MS"/>
                <w:lang w:val="en-GB"/>
              </w:rPr>
              <w:t>,</w:t>
            </w:r>
            <w:r w:rsidR="00765D1D" w:rsidRPr="000454CB">
              <w:rPr>
                <w:rFonts w:ascii="Trebuchet MS" w:hAnsi="Trebuchet MS"/>
                <w:lang w:val="en-GB"/>
              </w:rPr>
              <w:t xml:space="preserve"> </w:t>
            </w:r>
            <w:r w:rsidR="004C31B4">
              <w:rPr>
                <w:rFonts w:ascii="Trebuchet MS" w:hAnsi="Trebuchet MS"/>
                <w:lang w:val="en-GB"/>
              </w:rPr>
              <w:t>1</w:t>
            </w:r>
            <w:r>
              <w:rPr>
                <w:rFonts w:ascii="Trebuchet MS" w:hAnsi="Trebuchet MS"/>
                <w:lang w:val="en-GB"/>
              </w:rPr>
              <w:t>1</w:t>
            </w:r>
            <w:r w:rsidR="004C31B4">
              <w:rPr>
                <w:rFonts w:ascii="Trebuchet MS" w:hAnsi="Trebuchet MS"/>
                <w:lang w:val="en-GB"/>
              </w:rPr>
              <w:t>30</w:t>
            </w:r>
            <w:r>
              <w:rPr>
                <w:rFonts w:ascii="Trebuchet MS" w:hAnsi="Trebuchet MS"/>
                <w:lang w:val="en-GB"/>
              </w:rPr>
              <w:t>0</w:t>
            </w:r>
            <w:r w:rsidR="004C31B4">
              <w:rPr>
                <w:rFonts w:ascii="Trebuchet MS" w:hAnsi="Trebuchet MS"/>
                <w:lang w:val="en-GB"/>
              </w:rPr>
              <w:t>, Smederevo,</w:t>
            </w:r>
          </w:p>
          <w:p w14:paraId="666CB75C" w14:textId="0C54191A" w:rsidR="00765D1D" w:rsidRPr="000454CB" w:rsidRDefault="004C31B4" w:rsidP="00765D1D">
            <w:pPr>
              <w:rPr>
                <w:rFonts w:ascii="Trebuchet MS" w:hAnsi="Trebuchet MS"/>
                <w:lang w:val="en-GB"/>
              </w:rPr>
            </w:pPr>
            <w:r w:rsidRPr="004C31B4">
              <w:rPr>
                <w:rFonts w:ascii="Trebuchet MS" w:hAnsi="Trebuchet MS"/>
                <w:lang w:val="en-GB"/>
              </w:rPr>
              <w:t>nedadjordjevic66@yahoo.com</w:t>
            </w:r>
          </w:p>
        </w:tc>
      </w:tr>
    </w:tbl>
    <w:p w14:paraId="0FCFE6A1" w14:textId="076EB12F" w:rsidR="007F561B" w:rsidRDefault="007F561B" w:rsidP="00811AC4">
      <w:pPr>
        <w:rPr>
          <w:rFonts w:ascii="Trebuchet MS" w:hAnsi="Trebuchet MS"/>
          <w:sz w:val="2"/>
          <w:szCs w:val="2"/>
          <w:lang w:val="en-GB"/>
        </w:rPr>
      </w:pPr>
    </w:p>
    <w:p w14:paraId="2604FC89" w14:textId="77777777" w:rsidR="0020507C" w:rsidRDefault="0020507C" w:rsidP="00811AC4">
      <w:pPr>
        <w:rPr>
          <w:rFonts w:ascii="Trebuchet MS" w:hAnsi="Trebuchet MS"/>
          <w:sz w:val="2"/>
          <w:szCs w:val="2"/>
          <w:lang w:val="en-GB"/>
        </w:rPr>
      </w:pPr>
    </w:p>
    <w:p w14:paraId="7330B2EA" w14:textId="3E6349B4" w:rsidR="0020507C" w:rsidRDefault="0020507C" w:rsidP="00811AC4">
      <w:pPr>
        <w:rPr>
          <w:rFonts w:ascii="Trebuchet MS" w:hAnsi="Trebuchet MS"/>
          <w:sz w:val="2"/>
          <w:szCs w:val="2"/>
          <w:lang w:val="en-GB"/>
        </w:rPr>
      </w:pPr>
      <w:r>
        <w:rPr>
          <w:rFonts w:ascii="Trebuchet MS" w:hAnsi="Trebuchet MS"/>
          <w:noProof/>
          <w:sz w:val="2"/>
          <w:szCs w:val="2"/>
          <w:lang w:val="en-GB"/>
        </w:rPr>
        <w:drawing>
          <wp:anchor distT="0" distB="0" distL="114300" distR="114300" simplePos="0" relativeHeight="251660288" behindDoc="0" locked="0" layoutInCell="1" allowOverlap="1" wp14:anchorId="5A1486D9" wp14:editId="6B6C8CD2">
            <wp:simplePos x="0" y="0"/>
            <wp:positionH relativeFrom="column">
              <wp:posOffset>5354213</wp:posOffset>
            </wp:positionH>
            <wp:positionV relativeFrom="paragraph">
              <wp:posOffset>884671</wp:posOffset>
            </wp:positionV>
            <wp:extent cx="3465091" cy="2598818"/>
            <wp:effectExtent l="0" t="5080" r="0" b="0"/>
            <wp:wrapNone/>
            <wp:docPr id="985055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73524" cy="26051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
          <w:szCs w:val="2"/>
          <w:lang w:val="en-GB"/>
        </w:rPr>
        <w:drawing>
          <wp:anchor distT="0" distB="0" distL="114300" distR="114300" simplePos="0" relativeHeight="251659264" behindDoc="0" locked="0" layoutInCell="1" allowOverlap="1" wp14:anchorId="4EAB6661" wp14:editId="4F8B8BB9">
            <wp:simplePos x="0" y="0"/>
            <wp:positionH relativeFrom="column">
              <wp:posOffset>2660204</wp:posOffset>
            </wp:positionH>
            <wp:positionV relativeFrom="paragraph">
              <wp:posOffset>877383</wp:posOffset>
            </wp:positionV>
            <wp:extent cx="3476390" cy="2607292"/>
            <wp:effectExtent l="0" t="3493" r="6668" b="6667"/>
            <wp:wrapNone/>
            <wp:docPr id="1684169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486322" cy="26147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
          <w:szCs w:val="2"/>
          <w:lang w:val="en-GB"/>
        </w:rPr>
        <w:drawing>
          <wp:anchor distT="0" distB="0" distL="114300" distR="114300" simplePos="0" relativeHeight="251658240" behindDoc="0" locked="0" layoutInCell="1" allowOverlap="1" wp14:anchorId="0640EEF3" wp14:editId="591C9140">
            <wp:simplePos x="0" y="0"/>
            <wp:positionH relativeFrom="column">
              <wp:posOffset>-70723</wp:posOffset>
            </wp:positionH>
            <wp:positionV relativeFrom="paragraph">
              <wp:posOffset>881619</wp:posOffset>
            </wp:positionV>
            <wp:extent cx="3471544" cy="2603658"/>
            <wp:effectExtent l="0" t="4445" r="0" b="0"/>
            <wp:wrapNone/>
            <wp:docPr id="1156295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74520" cy="260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2"/>
          <w:szCs w:val="2"/>
          <w:lang w:val="en-GB"/>
        </w:rPr>
        <w:t xml:space="preserve"> </w:t>
      </w:r>
    </w:p>
    <w:p w14:paraId="1F9C396C" w14:textId="77777777" w:rsidR="0020507C" w:rsidRDefault="0020507C" w:rsidP="00811AC4">
      <w:pPr>
        <w:rPr>
          <w:rFonts w:ascii="Trebuchet MS" w:hAnsi="Trebuchet MS"/>
          <w:sz w:val="2"/>
          <w:szCs w:val="2"/>
          <w:lang w:val="en-GB"/>
        </w:rPr>
      </w:pPr>
    </w:p>
    <w:p w14:paraId="6DFE3DA2" w14:textId="77777777" w:rsidR="0020507C" w:rsidRDefault="0020507C" w:rsidP="00811AC4">
      <w:pPr>
        <w:rPr>
          <w:rFonts w:ascii="Trebuchet MS" w:hAnsi="Trebuchet MS"/>
          <w:sz w:val="2"/>
          <w:szCs w:val="2"/>
          <w:lang w:val="en-GB"/>
        </w:rPr>
      </w:pPr>
    </w:p>
    <w:p w14:paraId="10CDD1CD" w14:textId="77777777" w:rsidR="0020507C" w:rsidRDefault="0020507C" w:rsidP="00811AC4">
      <w:pPr>
        <w:rPr>
          <w:rFonts w:ascii="Trebuchet MS" w:hAnsi="Trebuchet MS"/>
          <w:sz w:val="2"/>
          <w:szCs w:val="2"/>
          <w:lang w:val="en-GB"/>
        </w:rPr>
      </w:pPr>
    </w:p>
    <w:p w14:paraId="01D8BBC5" w14:textId="77777777" w:rsidR="0020507C" w:rsidRDefault="0020507C" w:rsidP="00811AC4">
      <w:pPr>
        <w:rPr>
          <w:rFonts w:ascii="Trebuchet MS" w:hAnsi="Trebuchet MS"/>
          <w:sz w:val="2"/>
          <w:szCs w:val="2"/>
          <w:lang w:val="en-GB"/>
        </w:rPr>
      </w:pPr>
    </w:p>
    <w:p w14:paraId="37826644" w14:textId="77777777" w:rsidR="0020507C" w:rsidRDefault="0020507C" w:rsidP="00811AC4">
      <w:pPr>
        <w:rPr>
          <w:rFonts w:ascii="Trebuchet MS" w:hAnsi="Trebuchet MS"/>
          <w:sz w:val="2"/>
          <w:szCs w:val="2"/>
          <w:lang w:val="en-GB"/>
        </w:rPr>
      </w:pPr>
    </w:p>
    <w:p w14:paraId="530E19C5" w14:textId="77777777" w:rsidR="0020507C" w:rsidRDefault="0020507C" w:rsidP="00811AC4">
      <w:pPr>
        <w:rPr>
          <w:rFonts w:ascii="Trebuchet MS" w:hAnsi="Trebuchet MS"/>
          <w:sz w:val="2"/>
          <w:szCs w:val="2"/>
          <w:lang w:val="en-GB"/>
        </w:rPr>
      </w:pPr>
    </w:p>
    <w:p w14:paraId="0B0FF536" w14:textId="77777777" w:rsidR="0020507C" w:rsidRDefault="0020507C" w:rsidP="00811AC4">
      <w:pPr>
        <w:rPr>
          <w:rFonts w:ascii="Trebuchet MS" w:hAnsi="Trebuchet MS"/>
          <w:sz w:val="2"/>
          <w:szCs w:val="2"/>
          <w:lang w:val="en-GB"/>
        </w:rPr>
      </w:pPr>
    </w:p>
    <w:p w14:paraId="4D19A482" w14:textId="77777777" w:rsidR="0020507C" w:rsidRDefault="0020507C" w:rsidP="00811AC4">
      <w:pPr>
        <w:rPr>
          <w:rFonts w:ascii="Trebuchet MS" w:hAnsi="Trebuchet MS"/>
          <w:sz w:val="2"/>
          <w:szCs w:val="2"/>
          <w:lang w:val="en-GB"/>
        </w:rPr>
      </w:pPr>
    </w:p>
    <w:p w14:paraId="14BC0D32" w14:textId="77777777" w:rsidR="0020507C" w:rsidRDefault="0020507C" w:rsidP="00811AC4">
      <w:pPr>
        <w:rPr>
          <w:rFonts w:ascii="Trebuchet MS" w:hAnsi="Trebuchet MS"/>
          <w:sz w:val="2"/>
          <w:szCs w:val="2"/>
          <w:lang w:val="en-GB"/>
        </w:rPr>
      </w:pPr>
    </w:p>
    <w:p w14:paraId="445EC074" w14:textId="0209F2D8" w:rsidR="0020507C" w:rsidRDefault="0020507C">
      <w:pPr>
        <w:spacing w:after="160" w:line="259" w:lineRule="auto"/>
        <w:rPr>
          <w:rFonts w:ascii="Trebuchet MS" w:hAnsi="Trebuchet MS"/>
          <w:sz w:val="2"/>
          <w:szCs w:val="2"/>
          <w:lang w:val="en-GB"/>
        </w:rPr>
      </w:pPr>
      <w:r>
        <w:rPr>
          <w:rFonts w:ascii="Trebuchet MS" w:hAnsi="Trebuchet MS"/>
          <w:sz w:val="2"/>
          <w:szCs w:val="2"/>
          <w:lang w:val="en-GB"/>
        </w:rPr>
        <w:br w:type="page"/>
      </w:r>
    </w:p>
    <w:p w14:paraId="52B5EDA2" w14:textId="3B5E68A6" w:rsidR="0020507C" w:rsidRPr="006A7A9E" w:rsidRDefault="008A1E35" w:rsidP="00811AC4">
      <w:pPr>
        <w:rPr>
          <w:rFonts w:ascii="Trebuchet MS" w:hAnsi="Trebuchet MS"/>
          <w:sz w:val="2"/>
          <w:szCs w:val="2"/>
          <w:lang w:val="en-GB"/>
        </w:rPr>
      </w:pPr>
      <w:r>
        <w:rPr>
          <w:rFonts w:ascii="Trebuchet MS" w:hAnsi="Trebuchet MS"/>
          <w:noProof/>
          <w:sz w:val="2"/>
          <w:szCs w:val="2"/>
          <w:lang w:val="en-GB"/>
        </w:rPr>
        <w:lastRenderedPageBreak/>
        <w:drawing>
          <wp:anchor distT="0" distB="0" distL="114300" distR="114300" simplePos="0" relativeHeight="251662336" behindDoc="0" locked="0" layoutInCell="1" allowOverlap="1" wp14:anchorId="57BA98E3" wp14:editId="6D4A09F0">
            <wp:simplePos x="0" y="0"/>
            <wp:positionH relativeFrom="margin">
              <wp:posOffset>2559132</wp:posOffset>
            </wp:positionH>
            <wp:positionV relativeFrom="paragraph">
              <wp:posOffset>-11357</wp:posOffset>
            </wp:positionV>
            <wp:extent cx="4191990" cy="3143817"/>
            <wp:effectExtent l="0" t="0" r="0" b="0"/>
            <wp:wrapNone/>
            <wp:docPr id="707927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8724" cy="31488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
          <w:szCs w:val="2"/>
          <w:lang w:val="en-GB"/>
        </w:rPr>
        <w:drawing>
          <wp:anchor distT="0" distB="0" distL="114300" distR="114300" simplePos="0" relativeHeight="251661312" behindDoc="0" locked="0" layoutInCell="1" allowOverlap="1" wp14:anchorId="4FB7A62C" wp14:editId="7EF640EE">
            <wp:simplePos x="0" y="0"/>
            <wp:positionH relativeFrom="margin">
              <wp:posOffset>0</wp:posOffset>
            </wp:positionH>
            <wp:positionV relativeFrom="paragraph">
              <wp:posOffset>2117915</wp:posOffset>
            </wp:positionV>
            <wp:extent cx="4417620" cy="3313215"/>
            <wp:effectExtent l="0" t="0" r="2540" b="1905"/>
            <wp:wrapNone/>
            <wp:docPr id="1323147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7620" cy="3313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2"/>
          <w:szCs w:val="2"/>
          <w:lang w:val="en-GB"/>
        </w:rPr>
        <w:drawing>
          <wp:anchor distT="0" distB="0" distL="114300" distR="114300" simplePos="0" relativeHeight="251663360" behindDoc="1" locked="0" layoutInCell="1" allowOverlap="1" wp14:anchorId="5A4FF008" wp14:editId="26BE6D68">
            <wp:simplePos x="0" y="0"/>
            <wp:positionH relativeFrom="margin">
              <wp:align>right</wp:align>
            </wp:positionH>
            <wp:positionV relativeFrom="paragraph">
              <wp:posOffset>2066826</wp:posOffset>
            </wp:positionV>
            <wp:extent cx="4496788" cy="3372592"/>
            <wp:effectExtent l="0" t="0" r="0" b="0"/>
            <wp:wrapNone/>
            <wp:docPr id="1443745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6788" cy="33725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507C" w:rsidRPr="006A7A9E" w:rsidSect="007F561B">
      <w:headerReference w:type="default" r:id="rId13"/>
      <w:footerReference w:type="default" r:id="rId14"/>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F34BC" w14:textId="77777777" w:rsidR="003A2180" w:rsidRDefault="003A2180" w:rsidP="00811AC4">
      <w:r>
        <w:separator/>
      </w:r>
    </w:p>
  </w:endnote>
  <w:endnote w:type="continuationSeparator" w:id="0">
    <w:p w14:paraId="3F0C3699" w14:textId="77777777" w:rsidR="003A2180" w:rsidRDefault="003A2180"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431F" w14:textId="1AF02008" w:rsidR="00AB36B6" w:rsidRDefault="00AB36B6" w:rsidP="007F561B">
    <w:pPr>
      <w:pStyle w:val="Footer"/>
    </w:pPr>
    <w:r>
      <w:rPr>
        <w:noProof/>
        <w:lang w:eastAsia="ro-RO"/>
      </w:rPr>
      <w:drawing>
        <wp:anchor distT="0" distB="0" distL="114300" distR="114300" simplePos="0" relativeHeight="251658240" behindDoc="0" locked="0" layoutInCell="1" allowOverlap="1" wp14:anchorId="6229A084" wp14:editId="1CD01563">
          <wp:simplePos x="0" y="0"/>
          <wp:positionH relativeFrom="column">
            <wp:posOffset>720547</wp:posOffset>
          </wp:positionH>
          <wp:positionV relativeFrom="paragraph">
            <wp:posOffset>80137</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Pr>
        <w:noProof/>
        <w:lang w:eastAsia="ro-RO"/>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A6C5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8BFD7" w14:textId="77777777" w:rsidR="003A2180" w:rsidRDefault="003A2180" w:rsidP="00811AC4">
      <w:r>
        <w:separator/>
      </w:r>
    </w:p>
  </w:footnote>
  <w:footnote w:type="continuationSeparator" w:id="0">
    <w:p w14:paraId="506CF954" w14:textId="77777777" w:rsidR="003A2180" w:rsidRDefault="003A2180"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63AA" w14:textId="45F58359" w:rsidR="00AB36B6" w:rsidRDefault="000454CB">
    <w:pPr>
      <w:pStyle w:val="Header"/>
    </w:pPr>
    <w:r>
      <w:rPr>
        <w:noProof/>
        <w:lang w:eastAsia="ro-RO"/>
      </w:rPr>
      <w:drawing>
        <wp:anchor distT="0" distB="0" distL="114300" distR="114300" simplePos="0" relativeHeight="251664384" behindDoc="0" locked="0" layoutInCell="1" allowOverlap="1" wp14:anchorId="76BCD4A8" wp14:editId="157EDE80">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936057">
    <w:abstractNumId w:val="2"/>
  </w:num>
  <w:num w:numId="2" w16cid:durableId="166407803">
    <w:abstractNumId w:val="1"/>
  </w:num>
  <w:num w:numId="3" w16cid:durableId="254823835">
    <w:abstractNumId w:val="0"/>
  </w:num>
  <w:num w:numId="4" w16cid:durableId="1616209933">
    <w:abstractNumId w:val="4"/>
  </w:num>
  <w:num w:numId="5" w16cid:durableId="1085151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revisionView w:inkAnnotation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AC4"/>
    <w:rsid w:val="00036406"/>
    <w:rsid w:val="000454CB"/>
    <w:rsid w:val="00093B12"/>
    <w:rsid w:val="00094A56"/>
    <w:rsid w:val="000C2978"/>
    <w:rsid w:val="00134BA2"/>
    <w:rsid w:val="00141E4A"/>
    <w:rsid w:val="001B1947"/>
    <w:rsid w:val="001F0651"/>
    <w:rsid w:val="001F1321"/>
    <w:rsid w:val="0020507C"/>
    <w:rsid w:val="002402C4"/>
    <w:rsid w:val="002661FD"/>
    <w:rsid w:val="002A5765"/>
    <w:rsid w:val="002A61D6"/>
    <w:rsid w:val="003314B4"/>
    <w:rsid w:val="00361BFB"/>
    <w:rsid w:val="003A2180"/>
    <w:rsid w:val="003F4615"/>
    <w:rsid w:val="003F4CE5"/>
    <w:rsid w:val="00421B7F"/>
    <w:rsid w:val="00434FAB"/>
    <w:rsid w:val="004639B1"/>
    <w:rsid w:val="004A41B2"/>
    <w:rsid w:val="004C31B4"/>
    <w:rsid w:val="004C35F2"/>
    <w:rsid w:val="005625F6"/>
    <w:rsid w:val="005C333F"/>
    <w:rsid w:val="00645785"/>
    <w:rsid w:val="00651114"/>
    <w:rsid w:val="00654E3F"/>
    <w:rsid w:val="006A7A9E"/>
    <w:rsid w:val="006B51E1"/>
    <w:rsid w:val="006F23C1"/>
    <w:rsid w:val="007473D6"/>
    <w:rsid w:val="00765D1D"/>
    <w:rsid w:val="00781606"/>
    <w:rsid w:val="0079139E"/>
    <w:rsid w:val="007F561B"/>
    <w:rsid w:val="00804F42"/>
    <w:rsid w:val="00810820"/>
    <w:rsid w:val="00811AC4"/>
    <w:rsid w:val="00817FE5"/>
    <w:rsid w:val="0084527C"/>
    <w:rsid w:val="00851543"/>
    <w:rsid w:val="008A1E35"/>
    <w:rsid w:val="008C0E86"/>
    <w:rsid w:val="0092327C"/>
    <w:rsid w:val="009704DF"/>
    <w:rsid w:val="009F6091"/>
    <w:rsid w:val="00A64348"/>
    <w:rsid w:val="00A96E67"/>
    <w:rsid w:val="00AB36B6"/>
    <w:rsid w:val="00B11727"/>
    <w:rsid w:val="00B4343A"/>
    <w:rsid w:val="00B9124C"/>
    <w:rsid w:val="00BC4245"/>
    <w:rsid w:val="00C32C27"/>
    <w:rsid w:val="00C51647"/>
    <w:rsid w:val="00C8230B"/>
    <w:rsid w:val="00C86120"/>
    <w:rsid w:val="00C90E40"/>
    <w:rsid w:val="00C9423D"/>
    <w:rsid w:val="00CA3443"/>
    <w:rsid w:val="00CB0A0E"/>
    <w:rsid w:val="00D03026"/>
    <w:rsid w:val="00D06357"/>
    <w:rsid w:val="00D2588E"/>
    <w:rsid w:val="00D37AFF"/>
    <w:rsid w:val="00D82569"/>
    <w:rsid w:val="00E33643"/>
    <w:rsid w:val="00ED3B0F"/>
    <w:rsid w:val="00EF712D"/>
    <w:rsid w:val="00F87872"/>
    <w:rsid w:val="00FB3633"/>
    <w:rsid w:val="00FC3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793991">
      <w:bodyDiv w:val="1"/>
      <w:marLeft w:val="0"/>
      <w:marRight w:val="0"/>
      <w:marTop w:val="0"/>
      <w:marBottom w:val="0"/>
      <w:divBdr>
        <w:top w:val="none" w:sz="0" w:space="0" w:color="auto"/>
        <w:left w:val="none" w:sz="0" w:space="0" w:color="auto"/>
        <w:bottom w:val="none" w:sz="0" w:space="0" w:color="auto"/>
        <w:right w:val="none" w:sz="0" w:space="0" w:color="auto"/>
      </w:divBdr>
    </w:div>
    <w:div w:id="1502812163">
      <w:bodyDiv w:val="1"/>
      <w:marLeft w:val="0"/>
      <w:marRight w:val="0"/>
      <w:marTop w:val="0"/>
      <w:marBottom w:val="0"/>
      <w:divBdr>
        <w:top w:val="none" w:sz="0" w:space="0" w:color="auto"/>
        <w:left w:val="none" w:sz="0" w:space="0" w:color="auto"/>
        <w:bottom w:val="none" w:sz="0" w:space="0" w:color="auto"/>
        <w:right w:val="none" w:sz="0" w:space="0" w:color="auto"/>
      </w:divBdr>
    </w:div>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43</cp:revision>
  <dcterms:created xsi:type="dcterms:W3CDTF">2021-03-08T06:07:00Z</dcterms:created>
  <dcterms:modified xsi:type="dcterms:W3CDTF">2023-08-10T16:42:00Z</dcterms:modified>
</cp:coreProperties>
</file>