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9CCD1" w14:textId="77777777" w:rsidR="00811AC4" w:rsidRPr="005301FC" w:rsidRDefault="00811AC4" w:rsidP="00811AC4">
      <w:pPr>
        <w:rPr>
          <w:rFonts w:ascii="Trebuchet MS" w:hAnsi="Trebuchet MS"/>
          <w:sz w:val="2"/>
          <w:szCs w:val="2"/>
          <w:lang w:val="en-GB"/>
        </w:rPr>
      </w:pPr>
    </w:p>
    <w:tbl>
      <w:tblPr>
        <w:tblpPr w:leftFromText="180" w:rightFromText="180" w:vertAnchor="page" w:horzAnchor="margin" w:tblpXSpec="center" w:tblpY="2067"/>
        <w:tblW w:w="13183" w:type="dxa"/>
        <w:tblLook w:val="04A0" w:firstRow="1" w:lastRow="0" w:firstColumn="1" w:lastColumn="0" w:noHBand="0" w:noVBand="1"/>
      </w:tblPr>
      <w:tblGrid>
        <w:gridCol w:w="2977"/>
        <w:gridCol w:w="10206"/>
      </w:tblGrid>
      <w:tr w:rsidR="002A61D6" w:rsidRPr="005301FC" w14:paraId="6C9E4F43" w14:textId="77777777" w:rsidTr="005301FC">
        <w:trPr>
          <w:trHeight w:val="313"/>
        </w:trPr>
        <w:tc>
          <w:tcPr>
            <w:tcW w:w="13183" w:type="dxa"/>
            <w:gridSpan w:val="2"/>
            <w:shd w:val="clear" w:color="auto" w:fill="003399"/>
            <w:noWrap/>
            <w:vAlign w:val="center"/>
          </w:tcPr>
          <w:p w14:paraId="6F495DBF" w14:textId="77777777" w:rsidR="002A61D6" w:rsidRPr="005301FC" w:rsidRDefault="002A61D6" w:rsidP="002A61D6">
            <w:pPr>
              <w:jc w:val="center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 w:rsidRPr="005301FC">
              <w:rPr>
                <w:rFonts w:ascii="Trebuchet MS" w:hAnsi="Trebuchet MS"/>
                <w:b/>
                <w:color w:val="FFFFFF" w:themeColor="background1"/>
                <w:lang w:val="en-GB"/>
              </w:rPr>
              <w:t>Project information</w:t>
            </w:r>
          </w:p>
        </w:tc>
      </w:tr>
      <w:tr w:rsidR="002A61D6" w:rsidRPr="005301FC" w14:paraId="12F7A3C7" w14:textId="77777777" w:rsidTr="005301FC">
        <w:tc>
          <w:tcPr>
            <w:tcW w:w="2977" w:type="dxa"/>
            <w:shd w:val="clear" w:color="auto" w:fill="auto"/>
            <w:noWrap/>
            <w:vAlign w:val="bottom"/>
          </w:tcPr>
          <w:p w14:paraId="1053A651" w14:textId="77777777" w:rsidR="002A61D6" w:rsidRPr="005301FC" w:rsidRDefault="002A61D6" w:rsidP="002A61D6">
            <w:pPr>
              <w:rPr>
                <w:rFonts w:ascii="Trebuchet MS" w:hAnsi="Trebuchet MS"/>
                <w:color w:val="000000"/>
                <w:sz w:val="12"/>
                <w:szCs w:val="12"/>
                <w:lang w:val="en-GB"/>
              </w:rPr>
            </w:pPr>
          </w:p>
        </w:tc>
        <w:tc>
          <w:tcPr>
            <w:tcW w:w="10206" w:type="dxa"/>
            <w:shd w:val="clear" w:color="auto" w:fill="auto"/>
            <w:noWrap/>
            <w:vAlign w:val="bottom"/>
          </w:tcPr>
          <w:p w14:paraId="74203755" w14:textId="77777777" w:rsidR="002A61D6" w:rsidRPr="005301FC" w:rsidRDefault="002A61D6" w:rsidP="002A61D6">
            <w:pPr>
              <w:rPr>
                <w:rFonts w:ascii="Trebuchet MS" w:hAnsi="Trebuchet MS"/>
                <w:lang w:val="en-GB"/>
              </w:rPr>
            </w:pPr>
          </w:p>
        </w:tc>
      </w:tr>
      <w:tr w:rsidR="002A61D6" w:rsidRPr="005301FC" w14:paraId="745A550F" w14:textId="77777777" w:rsidTr="005301FC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4152D259" w14:textId="77777777" w:rsidR="002A61D6" w:rsidRPr="005301FC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301FC">
              <w:rPr>
                <w:rFonts w:ascii="Trebuchet MS" w:hAnsi="Trebuchet MS"/>
                <w:color w:val="003399"/>
                <w:lang w:val="en-GB"/>
              </w:rPr>
              <w:t>CALL FOR PROPOSALS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5C7DFF" w14:textId="19B887FD" w:rsidR="002A61D6" w:rsidRPr="005301FC" w:rsidRDefault="005301FC" w:rsidP="002A61D6">
            <w:pPr>
              <w:rPr>
                <w:rFonts w:ascii="Trebuchet MS" w:hAnsi="Trebuchet MS"/>
                <w:lang w:val="en-GB"/>
              </w:rPr>
            </w:pPr>
            <w:r w:rsidRPr="005301FC">
              <w:rPr>
                <w:rFonts w:ascii="Trebuchet MS" w:hAnsi="Trebuchet MS"/>
                <w:lang w:val="en-GB"/>
              </w:rPr>
              <w:t>2</w:t>
            </w:r>
          </w:p>
        </w:tc>
      </w:tr>
      <w:tr w:rsidR="002A61D6" w:rsidRPr="005301FC" w14:paraId="5F86A870" w14:textId="77777777" w:rsidTr="005301FC">
        <w:trPr>
          <w:trHeight w:val="405"/>
        </w:trPr>
        <w:tc>
          <w:tcPr>
            <w:tcW w:w="2977" w:type="dxa"/>
            <w:shd w:val="clear" w:color="auto" w:fill="auto"/>
            <w:noWrap/>
            <w:hideMark/>
          </w:tcPr>
          <w:p w14:paraId="487E0DD8" w14:textId="77777777" w:rsidR="002A61D6" w:rsidRPr="005301FC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301FC">
              <w:rPr>
                <w:rFonts w:ascii="Trebuchet MS" w:hAnsi="Trebuchet MS"/>
                <w:color w:val="003399"/>
                <w:lang w:val="en-GB"/>
              </w:rPr>
              <w:t>e-MS Code: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E5F8CD" w14:textId="221BE489" w:rsidR="002A61D6" w:rsidRPr="005301FC" w:rsidRDefault="00AD75D6" w:rsidP="005301FC">
            <w:pPr>
              <w:rPr>
                <w:rFonts w:ascii="Trebuchet MS" w:hAnsi="Trebuchet MS"/>
                <w:lang w:val="en-GB"/>
              </w:rPr>
            </w:pPr>
            <w:r w:rsidRPr="005301FC">
              <w:rPr>
                <w:rFonts w:ascii="Trebuchet MS" w:hAnsi="Trebuchet MS"/>
                <w:lang w:val="en-GB"/>
              </w:rPr>
              <w:t>RORS</w:t>
            </w:r>
            <w:r w:rsidR="005301FC" w:rsidRPr="005301FC">
              <w:rPr>
                <w:rFonts w:ascii="Trebuchet MS" w:hAnsi="Trebuchet MS"/>
                <w:lang w:val="en-GB"/>
              </w:rPr>
              <w:t>-</w:t>
            </w:r>
            <w:r w:rsidR="005E37AA" w:rsidRPr="005301FC">
              <w:rPr>
                <w:rFonts w:ascii="Trebuchet MS" w:hAnsi="Trebuchet MS"/>
                <w:lang w:val="en-GB"/>
              </w:rPr>
              <w:t>425</w:t>
            </w:r>
          </w:p>
        </w:tc>
      </w:tr>
      <w:tr w:rsidR="002A61D6" w:rsidRPr="005301FC" w14:paraId="36593A18" w14:textId="77777777" w:rsidTr="005301FC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4BF8B3F8" w14:textId="77777777" w:rsidR="002A61D6" w:rsidRPr="005301FC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301FC">
              <w:rPr>
                <w:rFonts w:ascii="Trebuchet MS" w:hAnsi="Trebuchet MS"/>
                <w:color w:val="003399"/>
                <w:lang w:val="en-GB"/>
              </w:rPr>
              <w:t>PRIORITY AXIS: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1CFE6C" w14:textId="722C35D7" w:rsidR="002A61D6" w:rsidRPr="005301FC" w:rsidRDefault="00EC1233" w:rsidP="00343584">
            <w:pPr>
              <w:rPr>
                <w:rFonts w:ascii="Trebuchet MS" w:hAnsi="Trebuchet MS"/>
                <w:lang w:val="en-GB"/>
              </w:rPr>
            </w:pPr>
            <w:r w:rsidRPr="005301FC">
              <w:rPr>
                <w:rFonts w:ascii="Trebuchet MS" w:hAnsi="Trebuchet MS"/>
                <w:lang w:val="en-GB"/>
              </w:rPr>
              <w:t>3 Sustainable mobility and accessibility</w:t>
            </w:r>
          </w:p>
        </w:tc>
      </w:tr>
      <w:tr w:rsidR="002A61D6" w:rsidRPr="005301FC" w14:paraId="20E3E633" w14:textId="77777777" w:rsidTr="005301FC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181681CA" w14:textId="77777777" w:rsidR="002A61D6" w:rsidRPr="005301FC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301FC">
              <w:rPr>
                <w:rFonts w:ascii="Trebuchet MS" w:hAnsi="Trebuchet MS"/>
                <w:color w:val="003399"/>
                <w:lang w:val="en-GB"/>
              </w:rPr>
              <w:t>OBJECTIVE: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7DD868" w14:textId="04B37785" w:rsidR="002A61D6" w:rsidRPr="005301FC" w:rsidRDefault="00EC1233" w:rsidP="00A05EA5">
            <w:pPr>
              <w:rPr>
                <w:rFonts w:ascii="Trebuchet MS" w:hAnsi="Trebuchet MS"/>
                <w:lang w:val="en-GB"/>
              </w:rPr>
            </w:pPr>
            <w:r w:rsidRPr="005301FC">
              <w:rPr>
                <w:rFonts w:ascii="Trebuchet MS" w:hAnsi="Trebuchet MS"/>
                <w:lang w:val="en-GB"/>
              </w:rPr>
              <w:t>3.2 Public utilities infrastructure</w:t>
            </w:r>
          </w:p>
        </w:tc>
      </w:tr>
      <w:tr w:rsidR="002A61D6" w:rsidRPr="005301FC" w14:paraId="24F805DB" w14:textId="77777777" w:rsidTr="005301FC">
        <w:trPr>
          <w:trHeight w:val="418"/>
        </w:trPr>
        <w:tc>
          <w:tcPr>
            <w:tcW w:w="2977" w:type="dxa"/>
            <w:shd w:val="clear" w:color="auto" w:fill="auto"/>
            <w:noWrap/>
            <w:hideMark/>
          </w:tcPr>
          <w:p w14:paraId="6202F2E4" w14:textId="77777777" w:rsidR="002A61D6" w:rsidRPr="005301FC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301FC">
              <w:rPr>
                <w:rFonts w:ascii="Trebuchet MS" w:hAnsi="Trebuchet MS"/>
                <w:color w:val="003399"/>
                <w:lang w:val="en-GB"/>
              </w:rPr>
              <w:t>PROJECT TITLE: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CEFCB" w14:textId="5055503A" w:rsidR="002A61D6" w:rsidRPr="005301FC" w:rsidRDefault="005B3601" w:rsidP="002A61D6">
            <w:pPr>
              <w:rPr>
                <w:rFonts w:ascii="Trebuchet MS" w:hAnsi="Trebuchet MS"/>
                <w:b/>
                <w:color w:val="0070C0"/>
                <w:lang w:val="en-GB"/>
              </w:rPr>
            </w:pPr>
            <w:r w:rsidRPr="005301FC">
              <w:rPr>
                <w:rFonts w:ascii="Trebuchet MS" w:hAnsi="Trebuchet MS"/>
                <w:b/>
                <w:color w:val="2E74B5" w:themeColor="accent5" w:themeShade="BF"/>
                <w:lang w:val="en-GB"/>
              </w:rPr>
              <w:t xml:space="preserve">Rehabilitation and Modernization of the Public Lighting System </w:t>
            </w:r>
            <w:proofErr w:type="spellStart"/>
            <w:r w:rsidRPr="005301FC">
              <w:rPr>
                <w:rFonts w:ascii="Trebuchet MS" w:hAnsi="Trebuchet MS"/>
                <w:b/>
                <w:color w:val="2E74B5" w:themeColor="accent5" w:themeShade="BF"/>
                <w:lang w:val="en-GB"/>
              </w:rPr>
              <w:t>Lenauheim</w:t>
            </w:r>
            <w:proofErr w:type="spellEnd"/>
            <w:r w:rsidRPr="005301FC">
              <w:rPr>
                <w:rFonts w:ascii="Trebuchet MS" w:hAnsi="Trebuchet MS"/>
                <w:b/>
                <w:color w:val="2E74B5" w:themeColor="accent5" w:themeShade="BF"/>
                <w:lang w:val="en-GB"/>
              </w:rPr>
              <w:t xml:space="preserve"> - </w:t>
            </w:r>
            <w:proofErr w:type="spellStart"/>
            <w:r w:rsidRPr="005301FC">
              <w:rPr>
                <w:rFonts w:ascii="Trebuchet MS" w:hAnsi="Trebuchet MS"/>
                <w:b/>
                <w:color w:val="2E74B5" w:themeColor="accent5" w:themeShade="BF"/>
                <w:lang w:val="en-GB"/>
              </w:rPr>
              <w:t>Zagubica</w:t>
            </w:r>
            <w:proofErr w:type="spellEnd"/>
          </w:p>
        </w:tc>
      </w:tr>
      <w:tr w:rsidR="002A61D6" w:rsidRPr="005301FC" w14:paraId="755693D6" w14:textId="77777777" w:rsidTr="005301FC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5A05647F" w14:textId="77777777" w:rsidR="002A61D6" w:rsidRPr="005301FC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301FC">
              <w:rPr>
                <w:rFonts w:ascii="Trebuchet MS" w:hAnsi="Trebuchet MS"/>
                <w:color w:val="003399"/>
                <w:lang w:val="en-GB"/>
              </w:rPr>
              <w:t>ACRONYM: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ED2FFC" w14:textId="4D114FDC" w:rsidR="002A61D6" w:rsidRPr="005301FC" w:rsidRDefault="005B3601" w:rsidP="002A61D6">
            <w:pPr>
              <w:rPr>
                <w:rFonts w:ascii="Trebuchet MS" w:hAnsi="Trebuchet MS"/>
                <w:lang w:val="en-GB"/>
              </w:rPr>
            </w:pPr>
            <w:proofErr w:type="spellStart"/>
            <w:r w:rsidRPr="005301FC">
              <w:rPr>
                <w:rFonts w:ascii="Trebuchet MS" w:hAnsi="Trebuchet MS"/>
                <w:lang w:val="en-GB"/>
              </w:rPr>
              <w:t>RMPLS</w:t>
            </w:r>
            <w:proofErr w:type="spellEnd"/>
          </w:p>
        </w:tc>
      </w:tr>
      <w:tr w:rsidR="002A61D6" w:rsidRPr="005301FC" w14:paraId="77B48826" w14:textId="77777777" w:rsidTr="005301FC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157268EA" w14:textId="77777777" w:rsidR="002A61D6" w:rsidRPr="005301FC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301FC">
              <w:rPr>
                <w:rFonts w:ascii="Trebuchet MS" w:hAnsi="Trebuchet MS"/>
                <w:color w:val="003399"/>
                <w:lang w:val="en-GB"/>
              </w:rPr>
              <w:t>DURATION</w:t>
            </w:r>
            <w:r w:rsidRPr="005301FC">
              <w:rPr>
                <w:rStyle w:val="FootnoteReference"/>
                <w:rFonts w:ascii="Trebuchet MS" w:hAnsi="Trebuchet MS"/>
                <w:color w:val="003399"/>
                <w:lang w:val="en-GB"/>
              </w:rPr>
              <w:footnoteReference w:id="1"/>
            </w:r>
            <w:r w:rsidRPr="005301FC">
              <w:rPr>
                <w:rFonts w:ascii="Trebuchet MS" w:hAnsi="Trebuchet MS"/>
                <w:color w:val="003399"/>
                <w:lang w:val="en-GB"/>
              </w:rPr>
              <w:t>: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2F8956" w14:textId="06C5F804" w:rsidR="002A61D6" w:rsidRPr="005301FC" w:rsidRDefault="005020D0" w:rsidP="002A61D6">
            <w:pPr>
              <w:rPr>
                <w:rFonts w:ascii="Trebuchet MS" w:hAnsi="Trebuchet MS"/>
                <w:lang w:val="en-GB"/>
              </w:rPr>
            </w:pPr>
            <w:r w:rsidRPr="005301FC">
              <w:rPr>
                <w:rFonts w:ascii="Trebuchet MS" w:hAnsi="Trebuchet MS"/>
                <w:lang w:val="en-GB"/>
              </w:rPr>
              <w:t>1</w:t>
            </w:r>
            <w:r w:rsidR="00232218" w:rsidRPr="005301FC">
              <w:rPr>
                <w:rFonts w:ascii="Trebuchet MS" w:hAnsi="Trebuchet MS"/>
                <w:lang w:val="en-GB"/>
              </w:rPr>
              <w:t>5</w:t>
            </w:r>
            <w:r w:rsidR="00AB4AF3" w:rsidRPr="005301FC">
              <w:rPr>
                <w:rFonts w:ascii="Trebuchet MS" w:hAnsi="Trebuchet MS"/>
                <w:lang w:val="en-GB"/>
              </w:rPr>
              <w:t>.0</w:t>
            </w:r>
            <w:r w:rsidR="00232218" w:rsidRPr="005301FC">
              <w:rPr>
                <w:rFonts w:ascii="Trebuchet MS" w:hAnsi="Trebuchet MS"/>
                <w:lang w:val="en-GB"/>
              </w:rPr>
              <w:t>4</w:t>
            </w:r>
            <w:r w:rsidR="00AB4AF3" w:rsidRPr="005301FC">
              <w:rPr>
                <w:rFonts w:ascii="Trebuchet MS" w:hAnsi="Trebuchet MS"/>
                <w:lang w:val="en-GB"/>
              </w:rPr>
              <w:t>.20</w:t>
            </w:r>
            <w:r w:rsidR="00A41C2D" w:rsidRPr="005301FC">
              <w:rPr>
                <w:rFonts w:ascii="Trebuchet MS" w:hAnsi="Trebuchet MS"/>
                <w:lang w:val="en-GB"/>
              </w:rPr>
              <w:t>2</w:t>
            </w:r>
            <w:r w:rsidR="00232218" w:rsidRPr="005301FC">
              <w:rPr>
                <w:rFonts w:ascii="Trebuchet MS" w:hAnsi="Trebuchet MS"/>
                <w:lang w:val="en-GB"/>
              </w:rPr>
              <w:t>2</w:t>
            </w:r>
            <w:r w:rsidR="00AB4AF3" w:rsidRPr="005301FC">
              <w:rPr>
                <w:rFonts w:ascii="Trebuchet MS" w:hAnsi="Trebuchet MS"/>
                <w:lang w:val="en-GB"/>
              </w:rPr>
              <w:t xml:space="preserve"> – </w:t>
            </w:r>
            <w:r w:rsidR="00232218" w:rsidRPr="005301FC">
              <w:rPr>
                <w:rFonts w:ascii="Trebuchet MS" w:hAnsi="Trebuchet MS"/>
                <w:lang w:val="en-GB"/>
              </w:rPr>
              <w:t>14</w:t>
            </w:r>
            <w:r w:rsidR="00AB4AF3" w:rsidRPr="005301FC">
              <w:rPr>
                <w:rFonts w:ascii="Trebuchet MS" w:hAnsi="Trebuchet MS"/>
                <w:lang w:val="en-GB"/>
              </w:rPr>
              <w:t>.</w:t>
            </w:r>
            <w:r w:rsidRPr="005301FC">
              <w:rPr>
                <w:rFonts w:ascii="Trebuchet MS" w:hAnsi="Trebuchet MS"/>
                <w:lang w:val="en-GB"/>
              </w:rPr>
              <w:t>12</w:t>
            </w:r>
            <w:r w:rsidR="00AB4AF3" w:rsidRPr="005301FC">
              <w:rPr>
                <w:rFonts w:ascii="Trebuchet MS" w:hAnsi="Trebuchet MS"/>
                <w:lang w:val="en-GB"/>
              </w:rPr>
              <w:t>.202</w:t>
            </w:r>
            <w:r w:rsidRPr="005301FC">
              <w:rPr>
                <w:rFonts w:ascii="Trebuchet MS" w:hAnsi="Trebuchet MS"/>
                <w:lang w:val="en-GB"/>
              </w:rPr>
              <w:t>3</w:t>
            </w:r>
            <w:r w:rsidR="00AB4AF3" w:rsidRPr="005301FC">
              <w:rPr>
                <w:rFonts w:ascii="Trebuchet MS" w:hAnsi="Trebuchet MS"/>
                <w:lang w:val="en-GB"/>
              </w:rPr>
              <w:t xml:space="preserve"> (</w:t>
            </w:r>
            <w:r w:rsidR="00232218" w:rsidRPr="005301FC">
              <w:rPr>
                <w:rFonts w:ascii="Trebuchet MS" w:hAnsi="Trebuchet MS"/>
                <w:lang w:val="en-GB"/>
              </w:rPr>
              <w:t>20</w:t>
            </w:r>
            <w:r w:rsidR="005301FC" w:rsidRPr="005301FC">
              <w:rPr>
                <w:rFonts w:ascii="Trebuchet MS" w:hAnsi="Trebuchet MS"/>
                <w:lang w:val="en-GB"/>
              </w:rPr>
              <w:t xml:space="preserve"> m</w:t>
            </w:r>
            <w:r w:rsidR="00AD75D6" w:rsidRPr="005301FC">
              <w:rPr>
                <w:rFonts w:ascii="Trebuchet MS" w:hAnsi="Trebuchet MS"/>
                <w:lang w:val="en-GB"/>
              </w:rPr>
              <w:t>onths</w:t>
            </w:r>
            <w:r w:rsidR="00AB4AF3" w:rsidRPr="005301FC">
              <w:rPr>
                <w:rFonts w:ascii="Trebuchet MS" w:hAnsi="Trebuchet MS"/>
                <w:lang w:val="en-GB"/>
              </w:rPr>
              <w:t>)</w:t>
            </w:r>
          </w:p>
        </w:tc>
      </w:tr>
      <w:tr w:rsidR="002A61D6" w:rsidRPr="005301FC" w14:paraId="475383C5" w14:textId="77777777" w:rsidTr="005301FC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63D806D3" w14:textId="77777777" w:rsidR="002A61D6" w:rsidRPr="005301FC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301FC">
              <w:rPr>
                <w:rFonts w:ascii="Trebuchet MS" w:hAnsi="Trebuchet MS"/>
                <w:color w:val="003399"/>
                <w:lang w:val="en-GB"/>
              </w:rPr>
              <w:t>Interreg-IPA</w:t>
            </w:r>
          </w:p>
          <w:p w14:paraId="718AB194" w14:textId="77777777" w:rsidR="002A61D6" w:rsidRPr="005301FC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301FC">
              <w:rPr>
                <w:rFonts w:ascii="Trebuchet MS" w:hAnsi="Trebuchet MS"/>
                <w:color w:val="003399"/>
                <w:lang w:val="en-GB"/>
              </w:rPr>
              <w:t>FUNDS CONTRACTED: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CB6E4D" w14:textId="73C85B1C" w:rsidR="002A61D6" w:rsidRPr="005301FC" w:rsidRDefault="00352908" w:rsidP="005301FC">
            <w:pPr>
              <w:rPr>
                <w:rFonts w:ascii="Trebuchet MS" w:hAnsi="Trebuchet MS"/>
                <w:b/>
                <w:lang w:val="en-GB"/>
              </w:rPr>
            </w:pPr>
            <w:r w:rsidRPr="005301FC">
              <w:rPr>
                <w:rFonts w:ascii="Trebuchet MS" w:hAnsi="Trebuchet MS"/>
                <w:b/>
                <w:lang w:val="en-GB"/>
              </w:rPr>
              <w:t>€</w:t>
            </w:r>
            <w:r w:rsidR="00EB3ACB" w:rsidRPr="005301FC">
              <w:rPr>
                <w:rFonts w:ascii="Trebuchet MS" w:hAnsi="Trebuchet MS"/>
                <w:b/>
                <w:lang w:val="en-GB"/>
              </w:rPr>
              <w:t>841.141,30</w:t>
            </w:r>
          </w:p>
        </w:tc>
      </w:tr>
      <w:tr w:rsidR="002A61D6" w:rsidRPr="005301FC" w14:paraId="449E581A" w14:textId="77777777" w:rsidTr="005301FC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69F309E2" w14:textId="77777777" w:rsidR="002A61D6" w:rsidRPr="005301FC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301FC">
              <w:rPr>
                <w:rFonts w:ascii="Trebuchet MS" w:hAnsi="Trebuchet MS"/>
                <w:color w:val="003399"/>
                <w:lang w:val="en-GB"/>
              </w:rPr>
              <w:t>TOTAL FUNDS CONTRACTED: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CF23D4" w14:textId="685C4113" w:rsidR="002A61D6" w:rsidRPr="005301FC" w:rsidRDefault="00130751" w:rsidP="005301FC">
            <w:pPr>
              <w:rPr>
                <w:rFonts w:ascii="Trebuchet MS" w:hAnsi="Trebuchet MS"/>
                <w:b/>
                <w:lang w:val="en-GB"/>
              </w:rPr>
            </w:pPr>
            <w:r w:rsidRPr="005301FC">
              <w:rPr>
                <w:rFonts w:ascii="Trebuchet MS" w:hAnsi="Trebuchet MS"/>
                <w:b/>
                <w:lang w:val="en-GB"/>
              </w:rPr>
              <w:t>€</w:t>
            </w:r>
            <w:r w:rsidR="005B3601" w:rsidRPr="005301FC">
              <w:rPr>
                <w:rFonts w:ascii="Trebuchet MS" w:hAnsi="Trebuchet MS"/>
                <w:b/>
                <w:lang w:val="en-GB"/>
              </w:rPr>
              <w:t>989.578,00</w:t>
            </w:r>
          </w:p>
        </w:tc>
      </w:tr>
      <w:tr w:rsidR="002A61D6" w:rsidRPr="005301FC" w14:paraId="4ACA66F6" w14:textId="77777777" w:rsidTr="005301FC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09A6C05B" w14:textId="002FE8BC" w:rsidR="002A61D6" w:rsidRPr="005301FC" w:rsidRDefault="005301FC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>
              <w:rPr>
                <w:rFonts w:ascii="Trebuchet MS" w:hAnsi="Trebuchet MS"/>
                <w:color w:val="003399"/>
                <w:lang w:val="en-GB"/>
              </w:rPr>
              <w:t>ABSORP</w:t>
            </w:r>
            <w:r w:rsidR="002A61D6" w:rsidRPr="005301FC">
              <w:rPr>
                <w:rFonts w:ascii="Trebuchet MS" w:hAnsi="Trebuchet MS"/>
                <w:color w:val="003399"/>
                <w:lang w:val="en-GB"/>
              </w:rPr>
              <w:t>TION RATE (%)</w:t>
            </w:r>
            <w:r w:rsidR="002A61D6" w:rsidRPr="005301FC">
              <w:rPr>
                <w:rStyle w:val="FootnoteReference"/>
                <w:rFonts w:ascii="Trebuchet MS" w:hAnsi="Trebuchet MS"/>
                <w:color w:val="003399"/>
                <w:lang w:val="en-GB"/>
              </w:rPr>
              <w:footnoteReference w:id="2"/>
            </w:r>
            <w:r w:rsidR="002A61D6" w:rsidRPr="005301FC">
              <w:rPr>
                <w:rFonts w:ascii="Trebuchet MS" w:hAnsi="Trebuchet MS"/>
                <w:color w:val="003399"/>
                <w:lang w:val="en-GB"/>
              </w:rPr>
              <w:t>: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2E0D8B" w14:textId="3741A116" w:rsidR="002A61D6" w:rsidRPr="005301FC" w:rsidRDefault="00214BEC" w:rsidP="002A61D6">
            <w:pPr>
              <w:rPr>
                <w:rFonts w:ascii="Trebuchet MS" w:hAnsi="Trebuchet MS"/>
                <w:lang w:val="en-GB"/>
              </w:rPr>
            </w:pPr>
            <w:r w:rsidRPr="005301FC">
              <w:rPr>
                <w:rFonts w:ascii="Trebuchet MS" w:hAnsi="Trebuchet MS"/>
                <w:lang w:val="en-GB"/>
              </w:rPr>
              <w:t>(</w:t>
            </w:r>
            <w:r w:rsidR="00A93C17" w:rsidRPr="005301FC">
              <w:rPr>
                <w:rFonts w:ascii="Trebuchet MS" w:hAnsi="Trebuchet MS"/>
                <w:lang w:val="en-GB"/>
              </w:rPr>
              <w:t>Will be updated after the final progress report is approved</w:t>
            </w:r>
            <w:r w:rsidRPr="005301FC">
              <w:rPr>
                <w:rFonts w:ascii="Trebuchet MS" w:hAnsi="Trebuchet MS"/>
                <w:lang w:val="en-GB"/>
              </w:rPr>
              <w:t>)</w:t>
            </w:r>
          </w:p>
        </w:tc>
      </w:tr>
      <w:tr w:rsidR="002A61D6" w:rsidRPr="005301FC" w14:paraId="1040DF45" w14:textId="77777777" w:rsidTr="005301FC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51DCC08F" w14:textId="77777777" w:rsidR="002A61D6" w:rsidRPr="005301FC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301FC">
              <w:rPr>
                <w:rFonts w:ascii="Trebuchet MS" w:hAnsi="Trebuchet MS"/>
                <w:color w:val="003399"/>
                <w:lang w:val="en-GB"/>
              </w:rPr>
              <w:t>PROJECT OBJECTIVE(S):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D41BF2" w14:textId="313306BC" w:rsidR="009824D1" w:rsidRPr="005301FC" w:rsidRDefault="005301FC" w:rsidP="005301FC">
            <w:pPr>
              <w:jc w:val="both"/>
              <w:rPr>
                <w:rFonts w:ascii="Trebuchet MS" w:hAnsi="Trebuchet MS"/>
                <w:lang w:val="en-GB"/>
              </w:rPr>
            </w:pPr>
            <w:r w:rsidRPr="005301FC">
              <w:rPr>
                <w:rFonts w:ascii="Trebuchet MS" w:hAnsi="Trebuchet MS"/>
                <w:lang w:val="en-GB"/>
              </w:rPr>
              <w:t>The project aims to increase the degree of comfort and the quality of life of citizens, reduce energy consumption, CO2 emissions, and public lighting costs by modernizing, improving, and expand</w:t>
            </w:r>
            <w:r>
              <w:rPr>
                <w:rFonts w:ascii="Trebuchet MS" w:hAnsi="Trebuchet MS"/>
                <w:lang w:val="en-GB"/>
              </w:rPr>
              <w:t>ing public lighting from</w:t>
            </w:r>
            <w:r w:rsidRPr="005301FC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5301FC">
              <w:rPr>
                <w:rFonts w:ascii="Trebuchet MS" w:hAnsi="Trebuchet MS"/>
                <w:lang w:val="en-GB"/>
              </w:rPr>
              <w:t>Lenauheim</w:t>
            </w:r>
            <w:proofErr w:type="spellEnd"/>
            <w:r w:rsidRPr="005301FC">
              <w:rPr>
                <w:rFonts w:ascii="Trebuchet MS" w:hAnsi="Trebuchet MS"/>
                <w:lang w:val="en-GB"/>
              </w:rPr>
              <w:t xml:space="preserve"> Commune in Romania and Munic</w:t>
            </w:r>
            <w:r>
              <w:rPr>
                <w:rFonts w:ascii="Trebuchet MS" w:hAnsi="Trebuchet MS"/>
                <w:lang w:val="en-GB"/>
              </w:rPr>
              <w:t xml:space="preserve">ipality of </w:t>
            </w:r>
            <w:proofErr w:type="spellStart"/>
            <w:r>
              <w:rPr>
                <w:rFonts w:ascii="Trebuchet MS" w:hAnsi="Trebuchet MS"/>
                <w:lang w:val="en-GB"/>
              </w:rPr>
              <w:t>Zagubica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 in Serbia.</w:t>
            </w:r>
          </w:p>
        </w:tc>
      </w:tr>
      <w:tr w:rsidR="002A61D6" w:rsidRPr="005301FC" w14:paraId="3DD33EDF" w14:textId="77777777" w:rsidTr="005301FC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23C21111" w14:textId="77777777" w:rsidR="002A61D6" w:rsidRPr="005301FC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301FC">
              <w:rPr>
                <w:rFonts w:ascii="Trebuchet MS" w:hAnsi="Trebuchet MS"/>
                <w:color w:val="003399"/>
                <w:lang w:val="en-GB"/>
              </w:rPr>
              <w:t>SHORT DESCRIPTION OF THE PROJECT: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AC1ECE" w14:textId="1CBF5F1E" w:rsidR="002E4091" w:rsidRDefault="002E4091" w:rsidP="002E4091">
            <w:pPr>
              <w:jc w:val="both"/>
              <w:rPr>
                <w:rFonts w:ascii="Trebuchet MS" w:hAnsi="Trebuchet MS"/>
                <w:lang w:val="en-GB"/>
              </w:rPr>
            </w:pPr>
            <w:proofErr w:type="spellStart"/>
            <w:r w:rsidRPr="002E4091">
              <w:rPr>
                <w:rFonts w:ascii="Trebuchet MS" w:hAnsi="Trebuchet MS"/>
                <w:lang w:val="en-GB"/>
              </w:rPr>
              <w:t>Lenauheim</w:t>
            </w:r>
            <w:proofErr w:type="spellEnd"/>
            <w:r w:rsidRPr="002E4091">
              <w:rPr>
                <w:rFonts w:ascii="Trebuchet MS" w:hAnsi="Trebuchet MS"/>
                <w:lang w:val="en-GB"/>
              </w:rPr>
              <w:t xml:space="preserve"> and </w:t>
            </w:r>
            <w:proofErr w:type="spellStart"/>
            <w:r w:rsidRPr="002E4091">
              <w:rPr>
                <w:rFonts w:ascii="Trebuchet MS" w:hAnsi="Trebuchet MS"/>
                <w:lang w:val="en-GB"/>
              </w:rPr>
              <w:t>Žagubica</w:t>
            </w:r>
            <w:proofErr w:type="spellEnd"/>
            <w:r w:rsidRPr="002E4091">
              <w:rPr>
                <w:rFonts w:ascii="Trebuchet MS" w:hAnsi="Trebuchet MS"/>
                <w:lang w:val="en-GB"/>
              </w:rPr>
              <w:t xml:space="preserve"> are switching to LED street lighting!</w:t>
            </w:r>
            <w:r>
              <w:rPr>
                <w:rFonts w:ascii="Trebuchet MS" w:hAnsi="Trebuchet MS"/>
                <w:lang w:val="en-GB"/>
              </w:rPr>
              <w:t xml:space="preserve"> </w:t>
            </w:r>
            <w:r w:rsidRPr="002E4091">
              <w:rPr>
                <w:rFonts w:ascii="Trebuchet MS" w:hAnsi="Trebuchet MS"/>
                <w:lang w:val="en-GB"/>
              </w:rPr>
              <w:t>The local authorities are modernizing and rehabilitating the public lighting systems increasing the safety of the citizens and improving the orientation of road traffic.</w:t>
            </w:r>
          </w:p>
          <w:p w14:paraId="0C14EDF5" w14:textId="77777777" w:rsidR="002E4091" w:rsidRPr="002E4091" w:rsidRDefault="002E4091" w:rsidP="002E4091">
            <w:pPr>
              <w:jc w:val="both"/>
              <w:rPr>
                <w:rFonts w:ascii="Trebuchet MS" w:hAnsi="Trebuchet MS"/>
                <w:lang w:val="en-GB"/>
              </w:rPr>
            </w:pPr>
            <w:r w:rsidRPr="002E4091">
              <w:rPr>
                <w:rFonts w:ascii="Trebuchet MS" w:hAnsi="Trebuchet MS"/>
                <w:lang w:val="en-GB"/>
              </w:rPr>
              <w:t xml:space="preserve">The team will procure equipment that substantially reduces maintenance expenses and energetically efficient, energy-efficient pillars. They will also implement a telematics system that efficiently manages and monitors the entire lighting infrastructure. </w:t>
            </w:r>
          </w:p>
          <w:p w14:paraId="19F991A5" w14:textId="77777777" w:rsidR="002E4091" w:rsidRPr="002E4091" w:rsidRDefault="002E4091" w:rsidP="002E4091">
            <w:pPr>
              <w:jc w:val="both"/>
              <w:rPr>
                <w:rFonts w:ascii="Trebuchet MS" w:hAnsi="Trebuchet MS"/>
                <w:lang w:val="en-GB"/>
              </w:rPr>
            </w:pPr>
            <w:r w:rsidRPr="002E4091">
              <w:rPr>
                <w:rFonts w:ascii="Trebuchet MS" w:hAnsi="Trebuchet MS"/>
                <w:lang w:val="en-GB"/>
              </w:rPr>
              <w:t xml:space="preserve">A study will identify the possibilities, means, equipment and technologies that will meet the municipality's objectives regarding the extension and modernization of the public lighting system. </w:t>
            </w:r>
          </w:p>
          <w:p w14:paraId="67157916" w14:textId="587D1B53" w:rsidR="002A61D6" w:rsidRPr="005301FC" w:rsidRDefault="002E4091" w:rsidP="002E4091">
            <w:pPr>
              <w:jc w:val="both"/>
              <w:rPr>
                <w:rFonts w:ascii="Trebuchet MS" w:hAnsi="Trebuchet MS"/>
                <w:lang w:val="en-GB"/>
              </w:rPr>
            </w:pPr>
            <w:bookmarkStart w:id="0" w:name="_GoBack"/>
            <w:bookmarkEnd w:id="0"/>
            <w:r w:rsidRPr="002E4091">
              <w:rPr>
                <w:rFonts w:ascii="Trebuchet MS" w:hAnsi="Trebuchet MS"/>
                <w:lang w:val="en-GB"/>
              </w:rPr>
              <w:t>Completing the public lighting system will considerably reduce energy consumption and costs, increase the efficiency of the luminous flux, and increase the safety of citizens and traffic.</w:t>
            </w:r>
          </w:p>
        </w:tc>
      </w:tr>
      <w:tr w:rsidR="002A61D6" w:rsidRPr="005301FC" w14:paraId="4434DB71" w14:textId="77777777" w:rsidTr="005301FC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6C1FD0D8" w14:textId="76124D2B" w:rsidR="002A61D6" w:rsidRPr="005301FC" w:rsidRDefault="003B5840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301FC">
              <w:rPr>
                <w:rFonts w:ascii="Trebuchet MS" w:hAnsi="Trebuchet MS"/>
                <w:color w:val="003399"/>
                <w:lang w:val="en-GB"/>
              </w:rPr>
              <w:lastRenderedPageBreak/>
              <w:t>TARGETED</w:t>
            </w:r>
            <w:r w:rsidR="002A61D6" w:rsidRPr="005301FC">
              <w:rPr>
                <w:rFonts w:ascii="Trebuchet MS" w:hAnsi="Trebuchet MS"/>
                <w:color w:val="003399"/>
                <w:lang w:val="en-GB"/>
              </w:rPr>
              <w:t xml:space="preserve"> INDICATORS</w:t>
            </w:r>
            <w:r w:rsidR="002A61D6" w:rsidRPr="005301FC">
              <w:rPr>
                <w:rStyle w:val="FootnoteReference"/>
                <w:rFonts w:ascii="Trebuchet MS" w:hAnsi="Trebuchet MS"/>
                <w:color w:val="003399"/>
                <w:lang w:val="en-GB"/>
              </w:rPr>
              <w:footnoteReference w:id="3"/>
            </w:r>
            <w:r w:rsidR="002A61D6" w:rsidRPr="005301FC">
              <w:rPr>
                <w:rFonts w:ascii="Trebuchet MS" w:hAnsi="Trebuchet MS"/>
                <w:color w:val="003399"/>
                <w:lang w:val="en-GB"/>
              </w:rPr>
              <w:t xml:space="preserve">: 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CAFDD3" w14:textId="0AF025E8" w:rsidR="00A7493B" w:rsidRPr="005301FC" w:rsidRDefault="00A65B04" w:rsidP="006A56FA">
            <w:pPr>
              <w:jc w:val="both"/>
              <w:rPr>
                <w:rFonts w:ascii="Trebuchet MS" w:hAnsi="Trebuchet MS"/>
                <w:lang w:val="en-GB"/>
              </w:rPr>
            </w:pPr>
            <w:r w:rsidRPr="005301FC">
              <w:rPr>
                <w:rFonts w:ascii="Trebuchet MS" w:hAnsi="Trebuchet MS"/>
                <w:lang w:val="en-GB"/>
              </w:rPr>
              <w:t>2 Investments in transport and utilities infrastructure, including improvement, enhancement of existing infrastructure</w:t>
            </w:r>
            <w:r w:rsidR="005301FC">
              <w:rPr>
                <w:rFonts w:ascii="Trebuchet MS" w:hAnsi="Trebuchet MS"/>
                <w:lang w:val="en-GB"/>
              </w:rPr>
              <w:t>.</w:t>
            </w:r>
          </w:p>
          <w:p w14:paraId="1B9BD486" w14:textId="01B14605" w:rsidR="00A65B04" w:rsidRPr="005301FC" w:rsidRDefault="00A65B04" w:rsidP="006A56FA">
            <w:pPr>
              <w:jc w:val="both"/>
              <w:rPr>
                <w:rFonts w:ascii="Trebuchet MS" w:hAnsi="Trebuchet MS"/>
                <w:lang w:val="en-GB"/>
              </w:rPr>
            </w:pPr>
            <w:r w:rsidRPr="005301FC">
              <w:rPr>
                <w:rFonts w:ascii="Trebuchet MS" w:hAnsi="Trebuchet MS"/>
                <w:lang w:val="en-GB"/>
              </w:rPr>
              <w:t xml:space="preserve">300 </w:t>
            </w:r>
            <w:r w:rsidR="005301FC">
              <w:rPr>
                <w:rFonts w:ascii="Trebuchet MS" w:hAnsi="Trebuchet MS"/>
                <w:lang w:val="en-GB"/>
              </w:rPr>
              <w:t>p</w:t>
            </w:r>
            <w:r w:rsidRPr="005301FC">
              <w:rPr>
                <w:rFonts w:ascii="Trebuchet MS" w:hAnsi="Trebuchet MS"/>
                <w:lang w:val="en-GB"/>
              </w:rPr>
              <w:t>articipants to information/training/awareness raising initiatives in the field of transport and public utilities.</w:t>
            </w:r>
          </w:p>
        </w:tc>
      </w:tr>
      <w:tr w:rsidR="002A61D6" w:rsidRPr="005301FC" w14:paraId="307C61BF" w14:textId="77777777" w:rsidTr="005301FC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3AD351D2" w14:textId="58B66FB9" w:rsidR="002A61D6" w:rsidRPr="005301FC" w:rsidRDefault="003B5840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5301FC">
              <w:rPr>
                <w:rFonts w:ascii="Trebuchet MS" w:hAnsi="Trebuchet MS"/>
                <w:color w:val="003399"/>
                <w:lang w:val="en-GB"/>
              </w:rPr>
              <w:t xml:space="preserve">TARGETED </w:t>
            </w:r>
            <w:r w:rsidR="002A61D6" w:rsidRPr="005301FC">
              <w:rPr>
                <w:rFonts w:ascii="Trebuchet MS" w:hAnsi="Trebuchet MS"/>
                <w:color w:val="003399"/>
                <w:lang w:val="en-GB"/>
              </w:rPr>
              <w:t xml:space="preserve">RESULTS: 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C5B538" w14:textId="5758F65D" w:rsidR="009255ED" w:rsidRPr="005301FC" w:rsidRDefault="005301FC" w:rsidP="002B05AA">
            <w:pPr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2</w:t>
            </w:r>
            <w:r w:rsidR="007C3427" w:rsidRPr="005301FC">
              <w:rPr>
                <w:rFonts w:ascii="Trebuchet MS" w:hAnsi="Trebuchet MS"/>
                <w:lang w:val="en-GB"/>
              </w:rPr>
              <w:t xml:space="preserve"> </w:t>
            </w:r>
            <w:r>
              <w:rPr>
                <w:rFonts w:ascii="Trebuchet MS" w:hAnsi="Trebuchet MS"/>
                <w:lang w:val="en-GB"/>
              </w:rPr>
              <w:t>n</w:t>
            </w:r>
            <w:r w:rsidR="007C3427" w:rsidRPr="005301FC">
              <w:rPr>
                <w:rFonts w:ascii="Trebuchet MS" w:hAnsi="Trebuchet MS"/>
                <w:lang w:val="en-GB"/>
              </w:rPr>
              <w:t>ew lighting system</w:t>
            </w:r>
            <w:r>
              <w:rPr>
                <w:rFonts w:ascii="Trebuchet MS" w:hAnsi="Trebuchet MS"/>
                <w:lang w:val="en-GB"/>
              </w:rPr>
              <w:t>s implemented.</w:t>
            </w:r>
          </w:p>
          <w:p w14:paraId="23769F8F" w14:textId="5DFA7640" w:rsidR="007C3427" w:rsidRPr="005301FC" w:rsidRDefault="007C3427" w:rsidP="002B05AA">
            <w:pPr>
              <w:jc w:val="both"/>
              <w:rPr>
                <w:rFonts w:ascii="Trebuchet MS" w:hAnsi="Trebuchet MS"/>
                <w:lang w:val="en-GB"/>
              </w:rPr>
            </w:pPr>
            <w:r w:rsidRPr="005301FC">
              <w:rPr>
                <w:rFonts w:ascii="Trebuchet MS" w:hAnsi="Trebuchet MS"/>
                <w:lang w:val="en-GB"/>
              </w:rPr>
              <w:t xml:space="preserve">100 </w:t>
            </w:r>
            <w:r w:rsidR="005301FC">
              <w:rPr>
                <w:rFonts w:ascii="Trebuchet MS" w:hAnsi="Trebuchet MS"/>
                <w:lang w:val="en-GB"/>
              </w:rPr>
              <w:t>people with r</w:t>
            </w:r>
            <w:r w:rsidRPr="005301FC">
              <w:rPr>
                <w:rFonts w:ascii="Trebuchet MS" w:hAnsi="Trebuchet MS"/>
                <w:lang w:val="en-GB"/>
              </w:rPr>
              <w:t>aised awareness about renewable energy and energy consumption</w:t>
            </w:r>
            <w:r w:rsidR="005301FC">
              <w:rPr>
                <w:rFonts w:ascii="Trebuchet MS" w:hAnsi="Trebuchet MS"/>
                <w:lang w:val="en-GB"/>
              </w:rPr>
              <w:t>.</w:t>
            </w:r>
          </w:p>
          <w:p w14:paraId="57F6C1F9" w14:textId="58AA6FD6" w:rsidR="001E551F" w:rsidRPr="005301FC" w:rsidRDefault="007C3427" w:rsidP="005301FC">
            <w:pPr>
              <w:jc w:val="both"/>
              <w:rPr>
                <w:rFonts w:ascii="Trebuchet MS" w:hAnsi="Trebuchet MS"/>
                <w:lang w:val="en-GB"/>
              </w:rPr>
            </w:pPr>
            <w:r w:rsidRPr="005301FC">
              <w:rPr>
                <w:rFonts w:ascii="Trebuchet MS" w:hAnsi="Trebuchet MS"/>
                <w:lang w:val="en-GB"/>
              </w:rPr>
              <w:t xml:space="preserve">200 </w:t>
            </w:r>
            <w:r w:rsidR="005301FC">
              <w:rPr>
                <w:rFonts w:ascii="Trebuchet MS" w:hAnsi="Trebuchet MS"/>
                <w:lang w:val="en-GB"/>
              </w:rPr>
              <w:t>c</w:t>
            </w:r>
            <w:r w:rsidRPr="005301FC">
              <w:rPr>
                <w:rFonts w:ascii="Trebuchet MS" w:hAnsi="Trebuchet MS"/>
                <w:lang w:val="en-GB"/>
              </w:rPr>
              <w:t xml:space="preserve">itizens </w:t>
            </w:r>
            <w:r w:rsidR="005301FC">
              <w:rPr>
                <w:rFonts w:ascii="Trebuchet MS" w:hAnsi="Trebuchet MS"/>
                <w:lang w:val="en-GB"/>
              </w:rPr>
              <w:t>who</w:t>
            </w:r>
            <w:r w:rsidRPr="005301FC">
              <w:rPr>
                <w:rFonts w:ascii="Trebuchet MS" w:hAnsi="Trebuchet MS"/>
                <w:lang w:val="en-GB"/>
              </w:rPr>
              <w:t xml:space="preserve"> take part in raising awareness campaigns</w:t>
            </w:r>
            <w:r w:rsidR="005301FC">
              <w:rPr>
                <w:rFonts w:ascii="Trebuchet MS" w:hAnsi="Trebuchet MS"/>
                <w:lang w:val="en-GB"/>
              </w:rPr>
              <w:t>.</w:t>
            </w:r>
          </w:p>
        </w:tc>
      </w:tr>
      <w:tr w:rsidR="00FC5FD1" w:rsidRPr="005301FC" w14:paraId="4AA89F69" w14:textId="77777777" w:rsidTr="005301FC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14AEA22A" w14:textId="77777777" w:rsidR="00FC5FD1" w:rsidRPr="005301FC" w:rsidRDefault="00FC5FD1" w:rsidP="002A61D6">
            <w:pPr>
              <w:rPr>
                <w:rFonts w:ascii="Trebuchet MS" w:hAnsi="Trebuchet MS"/>
                <w:color w:val="003399"/>
                <w:lang w:val="en-GB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8FD344" w14:textId="77777777" w:rsidR="00FC5FD1" w:rsidRPr="005301FC" w:rsidRDefault="00FC5FD1" w:rsidP="002A61D6">
            <w:pPr>
              <w:rPr>
                <w:rFonts w:ascii="Trebuchet MS" w:hAnsi="Trebuchet MS"/>
                <w:lang w:val="en-GB"/>
              </w:rPr>
            </w:pPr>
          </w:p>
        </w:tc>
      </w:tr>
      <w:tr w:rsidR="009E435E" w:rsidRPr="005301FC" w14:paraId="3E1A69F1" w14:textId="77777777" w:rsidTr="005301FC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13B5563F" w14:textId="77777777" w:rsidR="009E435E" w:rsidRPr="005301FC" w:rsidRDefault="009E435E" w:rsidP="002A61D6">
            <w:pPr>
              <w:rPr>
                <w:rFonts w:ascii="Trebuchet MS" w:hAnsi="Trebuchet MS"/>
                <w:color w:val="003399"/>
                <w:lang w:val="en-GB"/>
              </w:rPr>
            </w:pPr>
          </w:p>
        </w:tc>
        <w:tc>
          <w:tcPr>
            <w:tcW w:w="10206" w:type="dxa"/>
            <w:shd w:val="clear" w:color="auto" w:fill="auto"/>
            <w:noWrap/>
            <w:vAlign w:val="center"/>
          </w:tcPr>
          <w:p w14:paraId="2EBA59F9" w14:textId="77777777" w:rsidR="009E435E" w:rsidRPr="005301FC" w:rsidRDefault="009E435E" w:rsidP="002A61D6">
            <w:pPr>
              <w:rPr>
                <w:rFonts w:ascii="Trebuchet MS" w:hAnsi="Trebuchet MS"/>
                <w:lang w:val="en-GB"/>
              </w:rPr>
            </w:pPr>
          </w:p>
        </w:tc>
      </w:tr>
    </w:tbl>
    <w:p w14:paraId="6C0FBE18" w14:textId="32FC964E" w:rsidR="00811AC4" w:rsidRPr="005301FC" w:rsidRDefault="00811AC4" w:rsidP="00811AC4">
      <w:pPr>
        <w:rPr>
          <w:rFonts w:ascii="Trebuchet MS" w:hAnsi="Trebuchet MS"/>
          <w:lang w:val="en-GB"/>
        </w:rPr>
      </w:pPr>
    </w:p>
    <w:p w14:paraId="1F1F0448" w14:textId="03F3FEC0" w:rsidR="00811AC4" w:rsidRPr="005301FC" w:rsidRDefault="00811AC4" w:rsidP="00811AC4">
      <w:pPr>
        <w:rPr>
          <w:rFonts w:ascii="Trebuchet MS" w:hAnsi="Trebuchet MS"/>
          <w:lang w:val="en-GB"/>
        </w:rPr>
      </w:pPr>
    </w:p>
    <w:p w14:paraId="4280AEE4" w14:textId="5DC241EF" w:rsidR="00811AC4" w:rsidRPr="005301FC" w:rsidRDefault="00811AC4" w:rsidP="00811AC4">
      <w:pPr>
        <w:rPr>
          <w:rFonts w:ascii="Trebuchet MS" w:hAnsi="Trebuchet MS"/>
          <w:lang w:val="en-GB"/>
        </w:rPr>
      </w:pPr>
    </w:p>
    <w:p w14:paraId="00685741" w14:textId="3DE7FB88" w:rsidR="00811AC4" w:rsidRPr="005301FC" w:rsidRDefault="00811AC4" w:rsidP="00811AC4">
      <w:pPr>
        <w:rPr>
          <w:rFonts w:ascii="Trebuchet MS" w:hAnsi="Trebuchet MS"/>
          <w:lang w:val="en-GB"/>
        </w:rPr>
      </w:pPr>
    </w:p>
    <w:p w14:paraId="07A95C9D" w14:textId="77777777" w:rsidR="00811AC4" w:rsidRPr="005301FC" w:rsidRDefault="00811AC4" w:rsidP="00811AC4">
      <w:pPr>
        <w:rPr>
          <w:rFonts w:ascii="Trebuchet MS" w:hAnsi="Trebuchet MS"/>
          <w:lang w:val="en-GB"/>
        </w:rPr>
      </w:pPr>
    </w:p>
    <w:p w14:paraId="09C31101" w14:textId="368DE4EA" w:rsidR="002A61D6" w:rsidRPr="005301FC" w:rsidRDefault="002A61D6">
      <w:pPr>
        <w:rPr>
          <w:rFonts w:ascii="Trebuchet MS" w:hAnsi="Trebuchet MS"/>
          <w:lang w:val="en-GB"/>
        </w:rPr>
      </w:pPr>
    </w:p>
    <w:p w14:paraId="7C93C07E" w14:textId="4B4C99A9" w:rsidR="002A61D6" w:rsidRPr="005301FC" w:rsidRDefault="002A61D6">
      <w:pPr>
        <w:rPr>
          <w:rFonts w:ascii="Trebuchet MS" w:hAnsi="Trebuchet MS"/>
          <w:lang w:val="en-GB"/>
        </w:rPr>
      </w:pPr>
    </w:p>
    <w:p w14:paraId="54AFB3D9" w14:textId="7393624C" w:rsidR="002A61D6" w:rsidRPr="005301FC" w:rsidRDefault="002A61D6">
      <w:pPr>
        <w:rPr>
          <w:rFonts w:ascii="Trebuchet MS" w:hAnsi="Trebuchet MS"/>
          <w:lang w:val="en-GB"/>
        </w:rPr>
      </w:pPr>
    </w:p>
    <w:p w14:paraId="782EEEF9" w14:textId="055AA0D0" w:rsidR="002A61D6" w:rsidRPr="005301FC" w:rsidRDefault="002A61D6">
      <w:pPr>
        <w:rPr>
          <w:rFonts w:ascii="Trebuchet MS" w:hAnsi="Trebuchet MS"/>
          <w:lang w:val="en-GB"/>
        </w:rPr>
      </w:pPr>
    </w:p>
    <w:p w14:paraId="00D7FC0C" w14:textId="78ECF979" w:rsidR="002A61D6" w:rsidRPr="005301FC" w:rsidRDefault="002A61D6">
      <w:pPr>
        <w:rPr>
          <w:rFonts w:ascii="Trebuchet MS" w:hAnsi="Trebuchet MS"/>
          <w:lang w:val="en-GB"/>
        </w:rPr>
      </w:pPr>
    </w:p>
    <w:p w14:paraId="362BA21A" w14:textId="42F68A4C" w:rsidR="002A61D6" w:rsidRPr="005301FC" w:rsidRDefault="002A61D6">
      <w:pPr>
        <w:rPr>
          <w:rFonts w:ascii="Trebuchet MS" w:hAnsi="Trebuchet MS"/>
          <w:lang w:val="en-GB"/>
        </w:rPr>
      </w:pPr>
    </w:p>
    <w:p w14:paraId="0724710F" w14:textId="1C12120F" w:rsidR="002A61D6" w:rsidRPr="005301FC" w:rsidRDefault="002A61D6">
      <w:pPr>
        <w:rPr>
          <w:rFonts w:ascii="Trebuchet MS" w:hAnsi="Trebuchet MS"/>
          <w:lang w:val="en-GB"/>
        </w:rPr>
      </w:pPr>
    </w:p>
    <w:tbl>
      <w:tblPr>
        <w:tblStyle w:val="TableGrid"/>
        <w:tblW w:w="14588" w:type="dxa"/>
        <w:tblLook w:val="04A0" w:firstRow="1" w:lastRow="0" w:firstColumn="1" w:lastColumn="0" w:noHBand="0" w:noVBand="1"/>
      </w:tblPr>
      <w:tblGrid>
        <w:gridCol w:w="2151"/>
        <w:gridCol w:w="3226"/>
        <w:gridCol w:w="1584"/>
        <w:gridCol w:w="2405"/>
        <w:gridCol w:w="1848"/>
        <w:gridCol w:w="3374"/>
      </w:tblGrid>
      <w:tr w:rsidR="00811AC4" w:rsidRPr="005301FC" w14:paraId="445E2A53" w14:textId="77777777" w:rsidTr="007A237E">
        <w:trPr>
          <w:trHeight w:val="408"/>
        </w:trPr>
        <w:tc>
          <w:tcPr>
            <w:tcW w:w="2151" w:type="dxa"/>
            <w:noWrap/>
            <w:vAlign w:val="center"/>
          </w:tcPr>
          <w:p w14:paraId="39F8ECEF" w14:textId="77777777" w:rsidR="00811AC4" w:rsidRPr="005301FC" w:rsidRDefault="00811AC4" w:rsidP="009E435E">
            <w:pPr>
              <w:rPr>
                <w:rFonts w:ascii="Trebuchet MS" w:hAnsi="Trebuchet MS"/>
                <w:color w:val="5B9BD5"/>
                <w:lang w:val="en-GB"/>
              </w:rPr>
            </w:pPr>
            <w:r w:rsidRPr="005301FC">
              <w:rPr>
                <w:rFonts w:ascii="Trebuchet MS" w:hAnsi="Trebuchet MS"/>
                <w:b/>
                <w:lang w:val="en-GB"/>
              </w:rPr>
              <w:t>Partnership information</w:t>
            </w:r>
          </w:p>
        </w:tc>
        <w:tc>
          <w:tcPr>
            <w:tcW w:w="12437" w:type="dxa"/>
            <w:gridSpan w:val="5"/>
            <w:noWrap/>
            <w:vAlign w:val="center"/>
          </w:tcPr>
          <w:p w14:paraId="1DA66EE8" w14:textId="77777777" w:rsidR="00811AC4" w:rsidRPr="005301FC" w:rsidRDefault="00811AC4" w:rsidP="007A237E">
            <w:pPr>
              <w:rPr>
                <w:rFonts w:ascii="Trebuchet MS" w:hAnsi="Trebuchet MS"/>
                <w:lang w:val="en-GB"/>
              </w:rPr>
            </w:pPr>
          </w:p>
          <w:p w14:paraId="14F98B35" w14:textId="77777777" w:rsidR="00811AC4" w:rsidRPr="005301FC" w:rsidRDefault="00811AC4" w:rsidP="007A237E">
            <w:pPr>
              <w:rPr>
                <w:rFonts w:ascii="Trebuchet MS" w:hAnsi="Trebuchet MS"/>
                <w:lang w:val="en-GB"/>
              </w:rPr>
            </w:pPr>
          </w:p>
        </w:tc>
      </w:tr>
      <w:tr w:rsidR="00811AC4" w:rsidRPr="005301FC" w14:paraId="2736F938" w14:textId="77777777" w:rsidTr="007A237E">
        <w:trPr>
          <w:trHeight w:val="408"/>
        </w:trPr>
        <w:tc>
          <w:tcPr>
            <w:tcW w:w="2151" w:type="dxa"/>
            <w:noWrap/>
            <w:vAlign w:val="center"/>
          </w:tcPr>
          <w:p w14:paraId="6B8A8339" w14:textId="77777777" w:rsidR="00811AC4" w:rsidRPr="005301FC" w:rsidRDefault="00811AC4" w:rsidP="007A237E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3226" w:type="dxa"/>
            <w:noWrap/>
            <w:vAlign w:val="center"/>
          </w:tcPr>
          <w:p w14:paraId="3BD91014" w14:textId="77777777" w:rsidR="00811AC4" w:rsidRPr="005301FC" w:rsidRDefault="00811AC4" w:rsidP="007A237E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1584" w:type="dxa"/>
            <w:noWrap/>
            <w:vAlign w:val="center"/>
          </w:tcPr>
          <w:p w14:paraId="114A982D" w14:textId="77777777" w:rsidR="00811AC4" w:rsidRPr="005301FC" w:rsidRDefault="00811AC4" w:rsidP="00554768">
            <w:pPr>
              <w:jc w:val="center"/>
              <w:rPr>
                <w:rFonts w:ascii="Trebuchet MS" w:hAnsi="Trebuchet MS"/>
                <w:color w:val="003399"/>
                <w:lang w:val="en-GB"/>
              </w:rPr>
            </w:pPr>
            <w:r w:rsidRPr="005301FC">
              <w:rPr>
                <w:rFonts w:ascii="Trebuchet MS" w:hAnsi="Trebuchet MS"/>
                <w:color w:val="003399"/>
                <w:lang w:val="en-GB"/>
              </w:rPr>
              <w:t>COUNTRY</w:t>
            </w:r>
          </w:p>
        </w:tc>
        <w:tc>
          <w:tcPr>
            <w:tcW w:w="2405" w:type="dxa"/>
            <w:noWrap/>
            <w:vAlign w:val="center"/>
          </w:tcPr>
          <w:p w14:paraId="75BC9FB5" w14:textId="77777777" w:rsidR="00811AC4" w:rsidRPr="005301FC" w:rsidRDefault="00811AC4" w:rsidP="00554768">
            <w:pPr>
              <w:jc w:val="center"/>
              <w:rPr>
                <w:rFonts w:ascii="Trebuchet MS" w:hAnsi="Trebuchet MS"/>
                <w:color w:val="003399"/>
                <w:lang w:val="en-GB"/>
              </w:rPr>
            </w:pPr>
            <w:r w:rsidRPr="005301FC">
              <w:rPr>
                <w:rFonts w:ascii="Trebuchet MS" w:hAnsi="Trebuchet MS"/>
                <w:color w:val="003399"/>
                <w:lang w:val="en-GB"/>
              </w:rPr>
              <w:t>COUNTY/DISTRICT</w:t>
            </w:r>
          </w:p>
        </w:tc>
        <w:tc>
          <w:tcPr>
            <w:tcW w:w="1848" w:type="dxa"/>
            <w:noWrap/>
            <w:vAlign w:val="center"/>
          </w:tcPr>
          <w:p w14:paraId="6047C6C8" w14:textId="77777777" w:rsidR="00811AC4" w:rsidRPr="005301FC" w:rsidRDefault="00811AC4" w:rsidP="00554768">
            <w:pPr>
              <w:jc w:val="center"/>
              <w:rPr>
                <w:rFonts w:ascii="Trebuchet MS" w:hAnsi="Trebuchet MS"/>
                <w:color w:val="003399"/>
                <w:lang w:val="en-GB"/>
              </w:rPr>
            </w:pPr>
            <w:r w:rsidRPr="005301FC">
              <w:rPr>
                <w:rFonts w:ascii="Trebuchet MS" w:hAnsi="Trebuchet MS"/>
                <w:color w:val="003399"/>
                <w:lang w:val="en-GB"/>
              </w:rPr>
              <w:t>BUDGET(EURO)</w:t>
            </w:r>
          </w:p>
        </w:tc>
        <w:tc>
          <w:tcPr>
            <w:tcW w:w="3374" w:type="dxa"/>
            <w:noWrap/>
            <w:vAlign w:val="center"/>
          </w:tcPr>
          <w:p w14:paraId="3CA1D361" w14:textId="77777777" w:rsidR="00811AC4" w:rsidRPr="005301FC" w:rsidRDefault="00811AC4" w:rsidP="00554768">
            <w:pPr>
              <w:jc w:val="center"/>
              <w:rPr>
                <w:rFonts w:ascii="Trebuchet MS" w:hAnsi="Trebuchet MS"/>
                <w:color w:val="003399"/>
                <w:lang w:val="en-GB"/>
              </w:rPr>
            </w:pPr>
            <w:r w:rsidRPr="005301FC">
              <w:rPr>
                <w:rFonts w:ascii="Trebuchet MS" w:hAnsi="Trebuchet MS"/>
                <w:color w:val="003399"/>
                <w:lang w:val="en-GB"/>
              </w:rPr>
              <w:t>CONTACT DETAILS</w:t>
            </w:r>
          </w:p>
        </w:tc>
      </w:tr>
      <w:tr w:rsidR="00554768" w:rsidRPr="005301FC" w14:paraId="73C334A9" w14:textId="77777777" w:rsidTr="007A237E">
        <w:trPr>
          <w:trHeight w:val="408"/>
        </w:trPr>
        <w:tc>
          <w:tcPr>
            <w:tcW w:w="2151" w:type="dxa"/>
            <w:noWrap/>
            <w:vAlign w:val="center"/>
          </w:tcPr>
          <w:p w14:paraId="3C457D7E" w14:textId="6797CB67" w:rsidR="00554768" w:rsidRPr="005301FC" w:rsidRDefault="00614D41" w:rsidP="00554768">
            <w:pPr>
              <w:rPr>
                <w:rFonts w:ascii="Trebuchet MS" w:hAnsi="Trebuchet MS"/>
                <w:color w:val="003399"/>
                <w:lang w:val="en-GB"/>
              </w:rPr>
            </w:pPr>
            <w:r w:rsidRPr="005301FC">
              <w:rPr>
                <w:rFonts w:ascii="Trebuchet MS" w:hAnsi="Trebuchet MS"/>
                <w:color w:val="003399"/>
                <w:lang w:val="en-GB"/>
              </w:rPr>
              <w:t>LEAD PARTNER</w:t>
            </w:r>
            <w:r w:rsidR="00554768" w:rsidRPr="005301FC">
              <w:rPr>
                <w:rFonts w:ascii="Trebuchet MS" w:hAnsi="Trebuchet MS"/>
                <w:color w:val="003399"/>
                <w:lang w:val="en-GB"/>
              </w:rPr>
              <w:t>:</w:t>
            </w:r>
          </w:p>
        </w:tc>
        <w:tc>
          <w:tcPr>
            <w:tcW w:w="3226" w:type="dxa"/>
            <w:noWrap/>
            <w:vAlign w:val="center"/>
          </w:tcPr>
          <w:p w14:paraId="50EC2656" w14:textId="42B0AEE4" w:rsidR="00554768" w:rsidRPr="005301FC" w:rsidRDefault="00C01A6D" w:rsidP="00554768">
            <w:pPr>
              <w:rPr>
                <w:rFonts w:ascii="Trebuchet MS" w:hAnsi="Trebuchet MS"/>
                <w:lang w:val="en-GB"/>
              </w:rPr>
            </w:pPr>
            <w:proofErr w:type="spellStart"/>
            <w:r w:rsidRPr="005301FC">
              <w:rPr>
                <w:rFonts w:ascii="Trebuchet MS" w:hAnsi="Trebuchet MS"/>
                <w:lang w:val="en-GB"/>
              </w:rPr>
              <w:t>Lenauheim</w:t>
            </w:r>
            <w:proofErr w:type="spellEnd"/>
            <w:r w:rsidRPr="005301FC">
              <w:rPr>
                <w:rFonts w:ascii="Trebuchet MS" w:hAnsi="Trebuchet MS"/>
                <w:lang w:val="en-GB"/>
              </w:rPr>
              <w:t xml:space="preserve"> Commune</w:t>
            </w:r>
          </w:p>
        </w:tc>
        <w:tc>
          <w:tcPr>
            <w:tcW w:w="1584" w:type="dxa"/>
            <w:noWrap/>
            <w:vAlign w:val="center"/>
          </w:tcPr>
          <w:p w14:paraId="0E8789BC" w14:textId="22B6445F" w:rsidR="00554768" w:rsidRPr="005301FC" w:rsidRDefault="003B5840" w:rsidP="00554768">
            <w:pPr>
              <w:jc w:val="center"/>
              <w:rPr>
                <w:rFonts w:ascii="Trebuchet MS" w:hAnsi="Trebuchet MS"/>
                <w:lang w:val="en-GB"/>
              </w:rPr>
            </w:pPr>
            <w:r w:rsidRPr="005301FC">
              <w:rPr>
                <w:rFonts w:ascii="Trebuchet MS" w:hAnsi="Trebuchet MS"/>
                <w:lang w:val="en-GB"/>
              </w:rPr>
              <w:t xml:space="preserve">Romania </w:t>
            </w:r>
          </w:p>
        </w:tc>
        <w:tc>
          <w:tcPr>
            <w:tcW w:w="2405" w:type="dxa"/>
            <w:noWrap/>
            <w:vAlign w:val="center"/>
          </w:tcPr>
          <w:p w14:paraId="00BBB8A2" w14:textId="5550E44A" w:rsidR="00554768" w:rsidRPr="005301FC" w:rsidRDefault="003B5840" w:rsidP="00554768">
            <w:pPr>
              <w:jc w:val="center"/>
              <w:rPr>
                <w:rFonts w:ascii="Trebuchet MS" w:hAnsi="Trebuchet MS"/>
                <w:lang w:val="en-GB"/>
              </w:rPr>
            </w:pPr>
            <w:r w:rsidRPr="005301FC">
              <w:rPr>
                <w:rFonts w:ascii="Trebuchet MS" w:hAnsi="Trebuchet MS"/>
                <w:lang w:val="en-GB"/>
              </w:rPr>
              <w:t xml:space="preserve">Timis </w:t>
            </w:r>
          </w:p>
        </w:tc>
        <w:tc>
          <w:tcPr>
            <w:tcW w:w="1848" w:type="dxa"/>
            <w:noWrap/>
            <w:vAlign w:val="center"/>
          </w:tcPr>
          <w:p w14:paraId="3CA6CF55" w14:textId="0BD922C8" w:rsidR="00554768" w:rsidRPr="005301FC" w:rsidRDefault="00C01A6D" w:rsidP="003B5840">
            <w:pPr>
              <w:ind w:right="58"/>
              <w:jc w:val="right"/>
              <w:rPr>
                <w:rFonts w:ascii="Trebuchet MS" w:hAnsi="Trebuchet MS"/>
                <w:lang w:val="en-GB"/>
              </w:rPr>
            </w:pPr>
            <w:r w:rsidRPr="005301FC">
              <w:rPr>
                <w:rFonts w:ascii="Trebuchet MS" w:hAnsi="Trebuchet MS"/>
                <w:lang w:val="en-GB"/>
              </w:rPr>
              <w:t>527.074,00</w:t>
            </w:r>
          </w:p>
        </w:tc>
        <w:tc>
          <w:tcPr>
            <w:tcW w:w="3374" w:type="dxa"/>
            <w:noWrap/>
            <w:vAlign w:val="center"/>
          </w:tcPr>
          <w:p w14:paraId="666CB75C" w14:textId="2A5672A1" w:rsidR="00554768" w:rsidRPr="005301FC" w:rsidRDefault="006B2B01" w:rsidP="006B2B01">
            <w:pPr>
              <w:jc w:val="center"/>
              <w:rPr>
                <w:rFonts w:ascii="Trebuchet MS" w:hAnsi="Trebuchet MS"/>
                <w:lang w:val="en-GB"/>
              </w:rPr>
            </w:pPr>
            <w:r w:rsidRPr="005301FC">
              <w:rPr>
                <w:rFonts w:ascii="Trebuchet MS" w:hAnsi="Trebuchet MS"/>
                <w:lang w:val="en-GB"/>
              </w:rPr>
              <w:t xml:space="preserve">258 </w:t>
            </w:r>
            <w:proofErr w:type="spellStart"/>
            <w:r w:rsidRPr="005301FC">
              <w:rPr>
                <w:rFonts w:ascii="Trebuchet MS" w:hAnsi="Trebuchet MS"/>
                <w:lang w:val="en-GB"/>
              </w:rPr>
              <w:t>Lenauheim</w:t>
            </w:r>
            <w:proofErr w:type="spellEnd"/>
            <w:r w:rsidR="003B5840" w:rsidRPr="005301FC">
              <w:rPr>
                <w:rFonts w:ascii="Trebuchet MS" w:hAnsi="Trebuchet MS"/>
                <w:lang w:val="en-GB"/>
              </w:rPr>
              <w:t xml:space="preserve">, </w:t>
            </w:r>
            <w:r w:rsidRPr="005301FC">
              <w:rPr>
                <w:rFonts w:ascii="Trebuchet MS" w:hAnsi="Trebuchet MS"/>
                <w:lang w:val="en-GB"/>
              </w:rPr>
              <w:t>307240</w:t>
            </w:r>
            <w:r w:rsidR="003B5840" w:rsidRPr="005301FC">
              <w:rPr>
                <w:rFonts w:ascii="Trebuchet MS" w:hAnsi="Trebuchet MS"/>
                <w:lang w:val="en-GB"/>
              </w:rPr>
              <w:t xml:space="preserve">, </w:t>
            </w:r>
            <w:r w:rsidRPr="005301FC">
              <w:rPr>
                <w:rFonts w:ascii="Trebuchet MS" w:hAnsi="Trebuchet MS"/>
                <w:lang w:val="en-GB"/>
              </w:rPr>
              <w:t>lenauheim@upcmail.ro</w:t>
            </w:r>
          </w:p>
        </w:tc>
      </w:tr>
      <w:tr w:rsidR="004F79E4" w:rsidRPr="005301FC" w14:paraId="79E96AD8" w14:textId="77777777" w:rsidTr="007A237E">
        <w:trPr>
          <w:trHeight w:val="408"/>
        </w:trPr>
        <w:tc>
          <w:tcPr>
            <w:tcW w:w="2151" w:type="dxa"/>
            <w:noWrap/>
            <w:vAlign w:val="center"/>
          </w:tcPr>
          <w:p w14:paraId="4AC4B532" w14:textId="0BDC6211" w:rsidR="004F79E4" w:rsidRPr="005301FC" w:rsidRDefault="006C7C61" w:rsidP="004F79E4">
            <w:pPr>
              <w:rPr>
                <w:rFonts w:ascii="Trebuchet MS" w:hAnsi="Trebuchet MS"/>
                <w:color w:val="003399"/>
                <w:lang w:val="en-GB"/>
              </w:rPr>
            </w:pPr>
            <w:r w:rsidRPr="005301FC">
              <w:rPr>
                <w:rFonts w:ascii="Trebuchet MS" w:hAnsi="Trebuchet MS"/>
                <w:color w:val="003399"/>
                <w:lang w:val="en-GB"/>
              </w:rPr>
              <w:t xml:space="preserve">PARTNER </w:t>
            </w:r>
            <w:r w:rsidR="00614D41" w:rsidRPr="005301FC">
              <w:rPr>
                <w:rFonts w:ascii="Trebuchet MS" w:hAnsi="Trebuchet MS"/>
                <w:color w:val="003399"/>
                <w:lang w:val="en-GB"/>
              </w:rPr>
              <w:t>2</w:t>
            </w:r>
            <w:r w:rsidRPr="005301FC">
              <w:rPr>
                <w:rFonts w:ascii="Trebuchet MS" w:hAnsi="Trebuchet MS"/>
                <w:color w:val="003399"/>
                <w:lang w:val="en-GB"/>
              </w:rPr>
              <w:t>:</w:t>
            </w:r>
          </w:p>
        </w:tc>
        <w:tc>
          <w:tcPr>
            <w:tcW w:w="3226" w:type="dxa"/>
            <w:noWrap/>
            <w:vAlign w:val="center"/>
          </w:tcPr>
          <w:p w14:paraId="77681C09" w14:textId="20F22820" w:rsidR="004F79E4" w:rsidRPr="005301FC" w:rsidRDefault="001556C1" w:rsidP="004F79E4">
            <w:pPr>
              <w:rPr>
                <w:rFonts w:ascii="Trebuchet MS" w:hAnsi="Trebuchet MS"/>
                <w:lang w:val="en-GB"/>
              </w:rPr>
            </w:pPr>
            <w:r w:rsidRPr="005301FC">
              <w:rPr>
                <w:rFonts w:ascii="Trebuchet MS" w:hAnsi="Trebuchet MS"/>
                <w:lang w:val="en-GB"/>
              </w:rPr>
              <w:t xml:space="preserve">Municipality of </w:t>
            </w:r>
            <w:proofErr w:type="spellStart"/>
            <w:r w:rsidRPr="005301FC">
              <w:rPr>
                <w:rFonts w:ascii="Trebuchet MS" w:hAnsi="Trebuchet MS"/>
                <w:lang w:val="en-GB"/>
              </w:rPr>
              <w:t>Zagubica</w:t>
            </w:r>
            <w:proofErr w:type="spellEnd"/>
          </w:p>
        </w:tc>
        <w:tc>
          <w:tcPr>
            <w:tcW w:w="1584" w:type="dxa"/>
            <w:noWrap/>
            <w:vAlign w:val="center"/>
          </w:tcPr>
          <w:p w14:paraId="700877C2" w14:textId="5207226D" w:rsidR="004F79E4" w:rsidRPr="005301FC" w:rsidRDefault="004F79E4" w:rsidP="004F79E4">
            <w:pPr>
              <w:jc w:val="center"/>
              <w:rPr>
                <w:rFonts w:ascii="Trebuchet MS" w:hAnsi="Trebuchet MS"/>
                <w:lang w:val="en-GB"/>
              </w:rPr>
            </w:pPr>
            <w:r w:rsidRPr="005301FC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noWrap/>
            <w:vAlign w:val="center"/>
          </w:tcPr>
          <w:p w14:paraId="0FE73C4C" w14:textId="1F0FE931" w:rsidR="004F79E4" w:rsidRPr="005301FC" w:rsidRDefault="009F4376" w:rsidP="004F79E4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5301FC">
              <w:rPr>
                <w:rFonts w:ascii="Trebuchet MS" w:hAnsi="Trebuchet MS"/>
                <w:lang w:val="en-GB"/>
              </w:rPr>
              <w:t>Br</w:t>
            </w:r>
            <w:r w:rsidR="004F79E4" w:rsidRPr="005301FC">
              <w:rPr>
                <w:rFonts w:ascii="Trebuchet MS" w:hAnsi="Trebuchet MS"/>
                <w:lang w:val="en-GB"/>
              </w:rPr>
              <w:t>an</w:t>
            </w:r>
            <w:r w:rsidRPr="005301FC">
              <w:rPr>
                <w:rFonts w:ascii="Trebuchet MS" w:hAnsi="Trebuchet MS"/>
                <w:lang w:val="en-GB"/>
              </w:rPr>
              <w:t>icevski</w:t>
            </w:r>
            <w:proofErr w:type="spellEnd"/>
          </w:p>
        </w:tc>
        <w:tc>
          <w:tcPr>
            <w:tcW w:w="1848" w:type="dxa"/>
            <w:noWrap/>
            <w:vAlign w:val="center"/>
          </w:tcPr>
          <w:p w14:paraId="3500FBF6" w14:textId="34521B67" w:rsidR="004F79E4" w:rsidRPr="005301FC" w:rsidRDefault="00861F1A" w:rsidP="004F79E4">
            <w:pPr>
              <w:ind w:right="58"/>
              <w:jc w:val="right"/>
              <w:rPr>
                <w:rFonts w:ascii="Trebuchet MS" w:hAnsi="Trebuchet MS"/>
                <w:lang w:val="en-GB"/>
              </w:rPr>
            </w:pPr>
            <w:r w:rsidRPr="005301FC">
              <w:rPr>
                <w:rFonts w:ascii="Trebuchet MS" w:hAnsi="Trebuchet MS"/>
                <w:lang w:val="en-GB"/>
              </w:rPr>
              <w:t>462</w:t>
            </w:r>
            <w:r w:rsidR="00FE1639" w:rsidRPr="005301FC">
              <w:rPr>
                <w:rFonts w:ascii="Trebuchet MS" w:hAnsi="Trebuchet MS"/>
                <w:lang w:val="en-GB"/>
              </w:rPr>
              <w:t>.</w:t>
            </w:r>
            <w:r w:rsidRPr="005301FC">
              <w:rPr>
                <w:rFonts w:ascii="Trebuchet MS" w:hAnsi="Trebuchet MS"/>
                <w:lang w:val="en-GB"/>
              </w:rPr>
              <w:t>504,00</w:t>
            </w:r>
          </w:p>
        </w:tc>
        <w:tc>
          <w:tcPr>
            <w:tcW w:w="3374" w:type="dxa"/>
            <w:noWrap/>
            <w:vAlign w:val="center"/>
          </w:tcPr>
          <w:p w14:paraId="3F4F2C0D" w14:textId="656B2A24" w:rsidR="006C7C61" w:rsidRPr="005301FC" w:rsidRDefault="00AA749A" w:rsidP="00AA749A">
            <w:pPr>
              <w:jc w:val="center"/>
              <w:rPr>
                <w:rFonts w:ascii="Trebuchet MS" w:hAnsi="Trebuchet MS"/>
                <w:lang w:val="en-GB"/>
              </w:rPr>
            </w:pPr>
            <w:r w:rsidRPr="005301FC">
              <w:rPr>
                <w:rFonts w:ascii="Trebuchet MS" w:hAnsi="Trebuchet MS"/>
                <w:lang w:val="en-GB"/>
              </w:rPr>
              <w:t>1</w:t>
            </w:r>
            <w:r w:rsidR="006C7C61" w:rsidRPr="005301FC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5301FC">
              <w:rPr>
                <w:rFonts w:ascii="Trebuchet MS" w:hAnsi="Trebuchet MS"/>
                <w:lang w:val="en-GB"/>
              </w:rPr>
              <w:t>Trg</w:t>
            </w:r>
            <w:proofErr w:type="spellEnd"/>
            <w:r w:rsidRPr="005301FC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5301FC">
              <w:rPr>
                <w:rFonts w:ascii="Trebuchet MS" w:hAnsi="Trebuchet MS"/>
                <w:lang w:val="en-GB"/>
              </w:rPr>
              <w:t>Oslobodenja</w:t>
            </w:r>
            <w:proofErr w:type="spellEnd"/>
            <w:r w:rsidR="006C7C61" w:rsidRPr="005301FC">
              <w:rPr>
                <w:rFonts w:ascii="Trebuchet MS" w:hAnsi="Trebuchet MS"/>
                <w:lang w:val="en-GB"/>
              </w:rPr>
              <w:t xml:space="preserve">, </w:t>
            </w:r>
            <w:r w:rsidRPr="005301FC">
              <w:rPr>
                <w:rFonts w:ascii="Trebuchet MS" w:hAnsi="Trebuchet MS"/>
                <w:lang w:val="en-GB"/>
              </w:rPr>
              <w:t>12</w:t>
            </w:r>
            <w:r w:rsidR="006C7C61" w:rsidRPr="005301FC">
              <w:rPr>
                <w:rFonts w:ascii="Trebuchet MS" w:hAnsi="Trebuchet MS"/>
                <w:lang w:val="en-GB"/>
              </w:rPr>
              <w:t>3</w:t>
            </w:r>
            <w:r w:rsidRPr="005301FC">
              <w:rPr>
                <w:rFonts w:ascii="Trebuchet MS" w:hAnsi="Trebuchet MS"/>
                <w:lang w:val="en-GB"/>
              </w:rPr>
              <w:t>2</w:t>
            </w:r>
            <w:r w:rsidR="006C7C61" w:rsidRPr="005301FC">
              <w:rPr>
                <w:rFonts w:ascii="Trebuchet MS" w:hAnsi="Trebuchet MS"/>
                <w:lang w:val="en-GB"/>
              </w:rPr>
              <w:t xml:space="preserve">0, </w:t>
            </w:r>
            <w:proofErr w:type="spellStart"/>
            <w:r w:rsidRPr="005301FC">
              <w:rPr>
                <w:rFonts w:ascii="Trebuchet MS" w:hAnsi="Trebuchet MS"/>
                <w:lang w:val="en-GB"/>
              </w:rPr>
              <w:t>Zagubica</w:t>
            </w:r>
            <w:proofErr w:type="spellEnd"/>
          </w:p>
          <w:p w14:paraId="01CEE9BB" w14:textId="218DAC6F" w:rsidR="004F79E4" w:rsidRPr="005301FC" w:rsidRDefault="00AA749A" w:rsidP="00AA749A">
            <w:pPr>
              <w:jc w:val="center"/>
              <w:rPr>
                <w:rFonts w:ascii="Trebuchet MS" w:hAnsi="Trebuchet MS"/>
                <w:lang w:val="en-GB"/>
              </w:rPr>
            </w:pPr>
            <w:r w:rsidRPr="005301FC">
              <w:rPr>
                <w:rFonts w:ascii="Trebuchet MS" w:hAnsi="Trebuchet MS"/>
                <w:lang w:val="en-GB"/>
              </w:rPr>
              <w:t>zagubica@opstinazagubica.rs</w:t>
            </w:r>
          </w:p>
        </w:tc>
      </w:tr>
    </w:tbl>
    <w:p w14:paraId="15721B30" w14:textId="5589C0A6" w:rsidR="007F561B" w:rsidRPr="005301FC" w:rsidRDefault="007F561B" w:rsidP="0099475E">
      <w:pPr>
        <w:rPr>
          <w:rFonts w:ascii="Trebuchet MS" w:hAnsi="Trebuchet MS"/>
          <w:lang w:val="en-GB"/>
        </w:rPr>
      </w:pPr>
    </w:p>
    <w:sectPr w:rsidR="007F561B" w:rsidRPr="005301FC" w:rsidSect="007F5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720" w:bottom="158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61352" w14:textId="77777777" w:rsidR="00436D39" w:rsidRDefault="00436D39" w:rsidP="00811AC4">
      <w:r>
        <w:separator/>
      </w:r>
    </w:p>
  </w:endnote>
  <w:endnote w:type="continuationSeparator" w:id="0">
    <w:p w14:paraId="51EC309C" w14:textId="77777777" w:rsidR="00436D39" w:rsidRDefault="00436D39" w:rsidP="0081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F462F" w14:textId="77777777" w:rsidR="00964959" w:rsidRDefault="009649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2431F" w14:textId="1AF02008" w:rsidR="007F561B" w:rsidRDefault="009F6091" w:rsidP="007F561B">
    <w:pPr>
      <w:pStyle w:val="Footer"/>
    </w:pPr>
    <w:r>
      <w:rPr>
        <w:noProof/>
        <w:lang w:eastAsia="ro-RO"/>
      </w:rPr>
      <w:drawing>
        <wp:anchor distT="0" distB="0" distL="114300" distR="114300" simplePos="0" relativeHeight="251658240" behindDoc="0" locked="0" layoutInCell="1" allowOverlap="1" wp14:anchorId="6229A084" wp14:editId="01676C49">
          <wp:simplePos x="0" y="0"/>
          <wp:positionH relativeFrom="column">
            <wp:posOffset>719593</wp:posOffset>
          </wp:positionH>
          <wp:positionV relativeFrom="paragraph">
            <wp:posOffset>78547</wp:posOffset>
          </wp:positionV>
          <wp:extent cx="471170" cy="471170"/>
          <wp:effectExtent l="0" t="0" r="508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7FE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34E34D" wp14:editId="5EFF421F">
              <wp:simplePos x="0" y="0"/>
              <wp:positionH relativeFrom="column">
                <wp:posOffset>-616226</wp:posOffset>
              </wp:positionH>
              <wp:positionV relativeFrom="paragraph">
                <wp:posOffset>-112285</wp:posOffset>
              </wp:positionV>
              <wp:extent cx="10861482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61482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ABFE7C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5pt,-8.85pt" to="806.7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" strokecolor="#7f7f7f [1612]" strokeweight="1.5pt">
              <v:stroke dashstyle="dash" joinstyle="miter"/>
            </v:line>
          </w:pict>
        </mc:Fallback>
      </mc:AlternateContent>
    </w:r>
    <w:r w:rsidR="00817FE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59E6F" wp14:editId="090989AF">
              <wp:simplePos x="0" y="0"/>
              <wp:positionH relativeFrom="column">
                <wp:posOffset>2507505</wp:posOffset>
              </wp:positionH>
              <wp:positionV relativeFrom="paragraph">
                <wp:posOffset>86057</wp:posOffset>
              </wp:positionV>
              <wp:extent cx="5310039" cy="539640"/>
              <wp:effectExtent l="0" t="0" r="508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0039" cy="53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B1F2B" w14:textId="77777777" w:rsidR="007F561B" w:rsidRPr="007F561B" w:rsidRDefault="007F561B" w:rsidP="007F561B">
                          <w:pPr>
                            <w:jc w:val="both"/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7F561B"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  <w:lang w:val="en-GB"/>
                            </w:rPr>
                            <w:t>Cooperation beyond borders.</w:t>
                          </w:r>
                        </w:p>
                        <w:p w14:paraId="02B7A76A" w14:textId="77777777" w:rsidR="007F561B" w:rsidRPr="007F561B" w:rsidRDefault="007F561B" w:rsidP="007F561B">
                          <w:pPr>
                            <w:jc w:val="both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GB"/>
                            </w:rPr>
                          </w:pPr>
                          <w:r w:rsidRPr="007F561B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GB"/>
                            </w:rPr>
                            <w:t>Interreg-IPA Cross-border Cooperation Romania-Serbia Programme is financed by the European Union under the Instrument for Pre-accession Assistance (IPA II) and co-financed by the partner states in the Programme.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59E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7.45pt;margin-top:6.8pt;width:418.1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YjIg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" stroked="f">
              <v:textbox>
                <w:txbxContent>
                  <w:p w14:paraId="610B1F2B" w14:textId="77777777" w:rsidR="007F561B" w:rsidRPr="007F561B" w:rsidRDefault="007F561B" w:rsidP="007F561B">
                    <w:pPr>
                      <w:jc w:val="both"/>
                      <w:rPr>
                        <w:rFonts w:ascii="Open Sans" w:hAnsi="Open Sans" w:cs="Open Sans"/>
                        <w:b/>
                        <w:sz w:val="16"/>
                        <w:szCs w:val="16"/>
                        <w:lang w:val="en-GB"/>
                      </w:rPr>
                    </w:pPr>
                    <w:r w:rsidRPr="007F561B">
                      <w:rPr>
                        <w:rFonts w:ascii="Open Sans" w:hAnsi="Open Sans" w:cs="Open Sans"/>
                        <w:b/>
                        <w:sz w:val="16"/>
                        <w:szCs w:val="16"/>
                        <w:lang w:val="en-GB"/>
                      </w:rPr>
                      <w:t>Cooperation beyond borders.</w:t>
                    </w:r>
                  </w:p>
                  <w:p w14:paraId="02B7A76A" w14:textId="77777777" w:rsidR="007F561B" w:rsidRPr="007F561B" w:rsidRDefault="007F561B" w:rsidP="007F561B">
                    <w:pPr>
                      <w:jc w:val="both"/>
                      <w:rPr>
                        <w:rFonts w:ascii="Open Sans" w:hAnsi="Open Sans" w:cs="Open Sans"/>
                        <w:sz w:val="16"/>
                        <w:szCs w:val="16"/>
                        <w:lang w:val="en-GB"/>
                      </w:rPr>
                    </w:pPr>
                    <w:r w:rsidRPr="007F561B">
                      <w:rPr>
                        <w:rFonts w:ascii="Open Sans" w:hAnsi="Open Sans" w:cs="Open Sans"/>
                        <w:sz w:val="16"/>
                        <w:szCs w:val="16"/>
                        <w:lang w:val="en-GB"/>
                      </w:rPr>
                      <w:t>Interreg-IPA Cross-border Cooperation Romania-Serbia Programme is financed by the European Union under the Instrument for Pre-accession Assistance (IPA II) and co-financed by the partner states in the Programme.</w:t>
                    </w:r>
                  </w:p>
                </w:txbxContent>
              </v:textbox>
            </v:shape>
          </w:pict>
        </mc:Fallback>
      </mc:AlternateContent>
    </w:r>
  </w:p>
  <w:p w14:paraId="744EAC28" w14:textId="7924F790" w:rsidR="007F561B" w:rsidRDefault="007F56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8075A" w14:textId="77777777" w:rsidR="00964959" w:rsidRDefault="00964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83761" w14:textId="77777777" w:rsidR="00436D39" w:rsidRDefault="00436D39" w:rsidP="00811AC4">
      <w:r>
        <w:separator/>
      </w:r>
    </w:p>
  </w:footnote>
  <w:footnote w:type="continuationSeparator" w:id="0">
    <w:p w14:paraId="4BC6B8DC" w14:textId="77777777" w:rsidR="00436D39" w:rsidRDefault="00436D39" w:rsidP="00811AC4">
      <w:r>
        <w:continuationSeparator/>
      </w:r>
    </w:p>
  </w:footnote>
  <w:footnote w:id="1">
    <w:p w14:paraId="2EBEB2A1" w14:textId="77777777" w:rsidR="002A61D6" w:rsidRPr="00EE6ADE" w:rsidRDefault="002A61D6" w:rsidP="002A61D6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811AC4">
        <w:rPr>
          <w:rFonts w:ascii="Trebuchet MS" w:hAnsi="Trebuchet MS"/>
          <w:color w:val="003399"/>
          <w:lang w:val="en-GB"/>
        </w:rPr>
        <w:t xml:space="preserve">the implementation period (including extensions) </w:t>
      </w:r>
    </w:p>
  </w:footnote>
  <w:footnote w:id="2">
    <w:p w14:paraId="64D7A6F3" w14:textId="77777777" w:rsidR="002A61D6" w:rsidRPr="00EE6ADE" w:rsidRDefault="002A61D6" w:rsidP="002A61D6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811AC4">
        <w:rPr>
          <w:rFonts w:ascii="Trebuchet MS" w:hAnsi="Trebuchet MS"/>
          <w:color w:val="003399"/>
          <w:lang w:val="en-GB"/>
        </w:rPr>
        <w:t>total funds spent/total funds contracted *100</w:t>
      </w:r>
    </w:p>
  </w:footnote>
  <w:footnote w:id="3">
    <w:p w14:paraId="402C97A9" w14:textId="77777777" w:rsidR="002A61D6" w:rsidRPr="00EE6ADE" w:rsidRDefault="002A61D6" w:rsidP="002A61D6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811AC4">
        <w:rPr>
          <w:rFonts w:ascii="Trebuchet MS" w:hAnsi="Trebuchet MS"/>
          <w:color w:val="003399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9FBF3" w14:textId="77777777" w:rsidR="00964959" w:rsidRDefault="009649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63AA" w14:textId="560E26DC" w:rsidR="00811AC4" w:rsidRDefault="00811AC4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3120" behindDoc="0" locked="0" layoutInCell="1" allowOverlap="1" wp14:anchorId="71D4BC45" wp14:editId="12632AA3">
          <wp:simplePos x="0" y="0"/>
          <wp:positionH relativeFrom="column">
            <wp:posOffset>514350</wp:posOffset>
          </wp:positionH>
          <wp:positionV relativeFrom="paragraph">
            <wp:posOffset>-269240</wp:posOffset>
          </wp:positionV>
          <wp:extent cx="3836670" cy="8756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667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88447" w14:textId="77777777" w:rsidR="00964959" w:rsidRDefault="009649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F1BC4"/>
    <w:multiLevelType w:val="multilevel"/>
    <w:tmpl w:val="0A940CB4"/>
    <w:lvl w:ilvl="0">
      <w:start w:val="1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6D50FC5"/>
    <w:multiLevelType w:val="hybridMultilevel"/>
    <w:tmpl w:val="31863AFA"/>
    <w:lvl w:ilvl="0" w:tplc="AA200506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0023D"/>
    <w:multiLevelType w:val="multilevel"/>
    <w:tmpl w:val="02EA4AF8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C4"/>
    <w:rsid w:val="00007B36"/>
    <w:rsid w:val="00007F55"/>
    <w:rsid w:val="00013C7D"/>
    <w:rsid w:val="00036406"/>
    <w:rsid w:val="00056622"/>
    <w:rsid w:val="00093B12"/>
    <w:rsid w:val="000A31F8"/>
    <w:rsid w:val="000B3A8B"/>
    <w:rsid w:val="00130751"/>
    <w:rsid w:val="00142ECC"/>
    <w:rsid w:val="001556C1"/>
    <w:rsid w:val="00172D20"/>
    <w:rsid w:val="001A3BB7"/>
    <w:rsid w:val="001B44D1"/>
    <w:rsid w:val="001C23CD"/>
    <w:rsid w:val="001E551F"/>
    <w:rsid w:val="00214BEC"/>
    <w:rsid w:val="00232218"/>
    <w:rsid w:val="00275BEE"/>
    <w:rsid w:val="002A61D6"/>
    <w:rsid w:val="002B05AA"/>
    <w:rsid w:val="002B606B"/>
    <w:rsid w:val="002E4091"/>
    <w:rsid w:val="002F31A5"/>
    <w:rsid w:val="002F6ED3"/>
    <w:rsid w:val="003369A5"/>
    <w:rsid w:val="00343584"/>
    <w:rsid w:val="00352908"/>
    <w:rsid w:val="00374C94"/>
    <w:rsid w:val="00394F83"/>
    <w:rsid w:val="003B5840"/>
    <w:rsid w:val="003F03F7"/>
    <w:rsid w:val="00424AE7"/>
    <w:rsid w:val="00436D39"/>
    <w:rsid w:val="00483649"/>
    <w:rsid w:val="004957CE"/>
    <w:rsid w:val="004B3880"/>
    <w:rsid w:val="004B49B7"/>
    <w:rsid w:val="004D0332"/>
    <w:rsid w:val="004D35C6"/>
    <w:rsid w:val="004F69DC"/>
    <w:rsid w:val="004F79E4"/>
    <w:rsid w:val="004F7F9E"/>
    <w:rsid w:val="005020D0"/>
    <w:rsid w:val="005301FC"/>
    <w:rsid w:val="00535628"/>
    <w:rsid w:val="00554768"/>
    <w:rsid w:val="0056583E"/>
    <w:rsid w:val="0058642E"/>
    <w:rsid w:val="0059052B"/>
    <w:rsid w:val="005B3601"/>
    <w:rsid w:val="005E37AA"/>
    <w:rsid w:val="00614D41"/>
    <w:rsid w:val="00621F53"/>
    <w:rsid w:val="006871A6"/>
    <w:rsid w:val="006A1544"/>
    <w:rsid w:val="006A56FA"/>
    <w:rsid w:val="006B2B01"/>
    <w:rsid w:val="006C7C61"/>
    <w:rsid w:val="006F23C1"/>
    <w:rsid w:val="0071226B"/>
    <w:rsid w:val="00726E39"/>
    <w:rsid w:val="00752489"/>
    <w:rsid w:val="007607EF"/>
    <w:rsid w:val="00790C80"/>
    <w:rsid w:val="007A63EC"/>
    <w:rsid w:val="007C3427"/>
    <w:rsid w:val="007D1920"/>
    <w:rsid w:val="007D76EE"/>
    <w:rsid w:val="007F561B"/>
    <w:rsid w:val="00800C82"/>
    <w:rsid w:val="00804C10"/>
    <w:rsid w:val="00811AC4"/>
    <w:rsid w:val="00817FE5"/>
    <w:rsid w:val="00835F20"/>
    <w:rsid w:val="00846391"/>
    <w:rsid w:val="00861F1A"/>
    <w:rsid w:val="008B36D2"/>
    <w:rsid w:val="008D7BEC"/>
    <w:rsid w:val="009255ED"/>
    <w:rsid w:val="0096442B"/>
    <w:rsid w:val="00964959"/>
    <w:rsid w:val="009824D1"/>
    <w:rsid w:val="0099475E"/>
    <w:rsid w:val="009C71E9"/>
    <w:rsid w:val="009E435E"/>
    <w:rsid w:val="009E45C2"/>
    <w:rsid w:val="009F4376"/>
    <w:rsid w:val="009F6091"/>
    <w:rsid w:val="009F7597"/>
    <w:rsid w:val="00A018EE"/>
    <w:rsid w:val="00A03A25"/>
    <w:rsid w:val="00A05EA5"/>
    <w:rsid w:val="00A248A2"/>
    <w:rsid w:val="00A41C2D"/>
    <w:rsid w:val="00A51701"/>
    <w:rsid w:val="00A65B04"/>
    <w:rsid w:val="00A65EB6"/>
    <w:rsid w:val="00A7493B"/>
    <w:rsid w:val="00A81A33"/>
    <w:rsid w:val="00A93C17"/>
    <w:rsid w:val="00AA749A"/>
    <w:rsid w:val="00AB4AF3"/>
    <w:rsid w:val="00AD75D6"/>
    <w:rsid w:val="00AD7C48"/>
    <w:rsid w:val="00AF3CE0"/>
    <w:rsid w:val="00B1186C"/>
    <w:rsid w:val="00B5486D"/>
    <w:rsid w:val="00B7055D"/>
    <w:rsid w:val="00BD46EA"/>
    <w:rsid w:val="00BE7E01"/>
    <w:rsid w:val="00C01A6D"/>
    <w:rsid w:val="00C64E63"/>
    <w:rsid w:val="00CA4E87"/>
    <w:rsid w:val="00CB11BA"/>
    <w:rsid w:val="00CB12D8"/>
    <w:rsid w:val="00CF0F8C"/>
    <w:rsid w:val="00D01A3B"/>
    <w:rsid w:val="00D05561"/>
    <w:rsid w:val="00D11DC4"/>
    <w:rsid w:val="00D26F90"/>
    <w:rsid w:val="00D41811"/>
    <w:rsid w:val="00D87A84"/>
    <w:rsid w:val="00DA0687"/>
    <w:rsid w:val="00DF58D7"/>
    <w:rsid w:val="00E049BF"/>
    <w:rsid w:val="00E54C26"/>
    <w:rsid w:val="00EB3ACB"/>
    <w:rsid w:val="00EC1233"/>
    <w:rsid w:val="00F11C62"/>
    <w:rsid w:val="00F30762"/>
    <w:rsid w:val="00F35E32"/>
    <w:rsid w:val="00F44DF7"/>
    <w:rsid w:val="00FB3633"/>
    <w:rsid w:val="00FC5FD1"/>
    <w:rsid w:val="00FE1639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27E502"/>
  <w15:chartTrackingRefBased/>
  <w15:docId w15:val="{495EC8F6-E322-4AEA-8F82-26633D62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811A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1AC4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semiHidden/>
    <w:unhideWhenUsed/>
    <w:rsid w:val="00811AC4"/>
    <w:rPr>
      <w:vertAlign w:val="superscript"/>
    </w:rPr>
  </w:style>
  <w:style w:type="table" w:styleId="TableGrid">
    <w:name w:val="Table Grid"/>
    <w:basedOn w:val="TableNormal"/>
    <w:uiPriority w:val="39"/>
    <w:rsid w:val="0081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AC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11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AC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2F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Emeric, Bardos</dc:creator>
  <cp:keywords/>
  <dc:description/>
  <cp:lastModifiedBy>Carmen-Dana, Stojanovic</cp:lastModifiedBy>
  <cp:revision>26</cp:revision>
  <dcterms:created xsi:type="dcterms:W3CDTF">2023-02-24T08:55:00Z</dcterms:created>
  <dcterms:modified xsi:type="dcterms:W3CDTF">2023-03-01T20:11:00Z</dcterms:modified>
</cp:coreProperties>
</file>