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9CCD1" w14:textId="77777777" w:rsidR="00811AC4" w:rsidRPr="005D6EB4" w:rsidRDefault="00811AC4" w:rsidP="00811AC4">
      <w:pPr>
        <w:rPr>
          <w:rFonts w:ascii="Trebuchet MS" w:hAnsi="Trebuchet MS"/>
          <w:sz w:val="2"/>
          <w:szCs w:val="2"/>
          <w:lang w:val="en-GB"/>
        </w:rPr>
      </w:pPr>
    </w:p>
    <w:p w14:paraId="31B2EA6B" w14:textId="37D7C790" w:rsidR="00811AC4" w:rsidRPr="005D6EB4" w:rsidRDefault="00811AC4" w:rsidP="00811AC4">
      <w:pPr>
        <w:rPr>
          <w:rFonts w:ascii="Trebuchet MS" w:hAnsi="Trebuchet MS"/>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5D6EB4" w14:paraId="6C9E4F43" w14:textId="77777777" w:rsidTr="009E5468">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5D6EB4" w:rsidRDefault="002A61D6" w:rsidP="002A61D6">
            <w:pPr>
              <w:jc w:val="center"/>
              <w:rPr>
                <w:rFonts w:ascii="Trebuchet MS" w:hAnsi="Trebuchet MS"/>
                <w:b/>
                <w:color w:val="FFFFFF" w:themeColor="background1"/>
                <w:lang w:val="en-GB"/>
              </w:rPr>
            </w:pPr>
            <w:r w:rsidRPr="005D6EB4">
              <w:rPr>
                <w:rFonts w:ascii="Trebuchet MS" w:hAnsi="Trebuchet MS"/>
                <w:b/>
                <w:color w:val="FFFFFF" w:themeColor="background1"/>
                <w:lang w:val="en-GB"/>
              </w:rPr>
              <w:t>Project information</w:t>
            </w:r>
          </w:p>
        </w:tc>
      </w:tr>
      <w:tr w:rsidR="002A61D6" w:rsidRPr="005D6EB4" w14:paraId="12F7A3C7" w14:textId="77777777" w:rsidTr="009E5468">
        <w:trPr>
          <w:trHeight w:val="313"/>
        </w:trPr>
        <w:tc>
          <w:tcPr>
            <w:tcW w:w="2977" w:type="dxa"/>
            <w:tcBorders>
              <w:top w:val="nil"/>
              <w:left w:val="nil"/>
              <w:right w:val="nil"/>
            </w:tcBorders>
            <w:shd w:val="clear" w:color="auto" w:fill="auto"/>
            <w:noWrap/>
            <w:vAlign w:val="bottom"/>
          </w:tcPr>
          <w:p w14:paraId="40451E71" w14:textId="77777777" w:rsidR="002A61D6" w:rsidRPr="005D6EB4" w:rsidRDefault="002A61D6" w:rsidP="002A61D6">
            <w:pPr>
              <w:rPr>
                <w:rFonts w:ascii="Trebuchet MS" w:hAnsi="Trebuchet MS"/>
                <w:color w:val="000000"/>
                <w:lang w:val="en-GB"/>
              </w:rPr>
            </w:pPr>
          </w:p>
          <w:p w14:paraId="1053A651" w14:textId="77777777" w:rsidR="0076377E" w:rsidRPr="005D6EB4" w:rsidRDefault="0076377E"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5D6EB4" w:rsidRDefault="002A61D6" w:rsidP="002A61D6">
            <w:pPr>
              <w:rPr>
                <w:rFonts w:ascii="Trebuchet MS" w:hAnsi="Trebuchet MS"/>
                <w:lang w:val="en-GB"/>
              </w:rPr>
            </w:pPr>
          </w:p>
        </w:tc>
      </w:tr>
      <w:tr w:rsidR="0076377E" w:rsidRPr="005D6EB4" w14:paraId="3734E694" w14:textId="77777777" w:rsidTr="009E5468">
        <w:trPr>
          <w:trHeight w:val="313"/>
        </w:trPr>
        <w:tc>
          <w:tcPr>
            <w:tcW w:w="2977" w:type="dxa"/>
            <w:shd w:val="clear" w:color="auto" w:fill="auto"/>
            <w:noWrap/>
          </w:tcPr>
          <w:p w14:paraId="38CAB83C"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540AA3A5" w14:textId="1571DAEC" w:rsidR="0076377E" w:rsidRPr="005D6EB4" w:rsidRDefault="007178F7" w:rsidP="0076377E">
            <w:pPr>
              <w:jc w:val="both"/>
              <w:rPr>
                <w:rFonts w:ascii="Trebuchet MS" w:hAnsi="Trebuchet MS"/>
                <w:lang w:val="en-GB"/>
              </w:rPr>
            </w:pPr>
            <w:r w:rsidRPr="005D6EB4">
              <w:rPr>
                <w:rFonts w:ascii="Trebuchet MS" w:hAnsi="Trebuchet MS"/>
                <w:lang w:val="en-GB"/>
              </w:rPr>
              <w:t>2</w:t>
            </w:r>
          </w:p>
        </w:tc>
      </w:tr>
      <w:tr w:rsidR="0076377E" w:rsidRPr="005D6EB4" w14:paraId="7311ACBB" w14:textId="77777777" w:rsidTr="009E5468">
        <w:trPr>
          <w:trHeight w:val="405"/>
        </w:trPr>
        <w:tc>
          <w:tcPr>
            <w:tcW w:w="2977" w:type="dxa"/>
            <w:shd w:val="clear" w:color="auto" w:fill="auto"/>
            <w:noWrap/>
            <w:hideMark/>
          </w:tcPr>
          <w:p w14:paraId="037E9C5A"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B40E158" w14:textId="65B09E90" w:rsidR="0076377E" w:rsidRPr="005D6EB4" w:rsidRDefault="007178F7" w:rsidP="0076377E">
            <w:pPr>
              <w:jc w:val="both"/>
              <w:rPr>
                <w:rFonts w:ascii="Trebuchet MS" w:hAnsi="Trebuchet MS"/>
                <w:lang w:val="en-GB"/>
              </w:rPr>
            </w:pPr>
            <w:r w:rsidRPr="005D6EB4">
              <w:rPr>
                <w:rFonts w:ascii="Trebuchet MS" w:hAnsi="Trebuchet MS"/>
                <w:lang w:val="en-GB"/>
              </w:rPr>
              <w:t>RORS-3</w:t>
            </w:r>
            <w:r w:rsidR="00B96C8C" w:rsidRPr="005D6EB4">
              <w:rPr>
                <w:rFonts w:ascii="Trebuchet MS" w:hAnsi="Trebuchet MS"/>
                <w:lang w:val="en-GB"/>
              </w:rPr>
              <w:t>75</w:t>
            </w:r>
          </w:p>
        </w:tc>
      </w:tr>
      <w:tr w:rsidR="0076377E" w:rsidRPr="005D6EB4" w14:paraId="0DBD8ED3" w14:textId="77777777" w:rsidTr="009E5468">
        <w:trPr>
          <w:trHeight w:val="313"/>
        </w:trPr>
        <w:tc>
          <w:tcPr>
            <w:tcW w:w="2977" w:type="dxa"/>
            <w:shd w:val="clear" w:color="auto" w:fill="auto"/>
            <w:noWrap/>
            <w:hideMark/>
          </w:tcPr>
          <w:p w14:paraId="081C71E1"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4649869A" w14:textId="53B17536" w:rsidR="0076377E" w:rsidRPr="005D6EB4" w:rsidRDefault="0076377E" w:rsidP="0076377E">
            <w:pPr>
              <w:jc w:val="both"/>
              <w:rPr>
                <w:rFonts w:ascii="Trebuchet MS" w:hAnsi="Trebuchet MS"/>
                <w:lang w:val="en-GB"/>
              </w:rPr>
            </w:pPr>
            <w:r w:rsidRPr="005D6EB4">
              <w:rPr>
                <w:rFonts w:ascii="Trebuchet MS" w:hAnsi="Trebuchet MS"/>
                <w:lang w:val="en-GB"/>
              </w:rPr>
              <w:t>2 Environmental protection and risk management</w:t>
            </w:r>
          </w:p>
        </w:tc>
      </w:tr>
      <w:tr w:rsidR="0076377E" w:rsidRPr="005D6EB4" w14:paraId="54AF1B72" w14:textId="77777777" w:rsidTr="009E5468">
        <w:trPr>
          <w:trHeight w:val="313"/>
        </w:trPr>
        <w:tc>
          <w:tcPr>
            <w:tcW w:w="2977" w:type="dxa"/>
            <w:shd w:val="clear" w:color="auto" w:fill="auto"/>
            <w:noWrap/>
            <w:hideMark/>
          </w:tcPr>
          <w:p w14:paraId="3C1CF611"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E18B39B" w14:textId="35AECA57" w:rsidR="0076377E" w:rsidRPr="005D6EB4" w:rsidRDefault="0076377E" w:rsidP="0076377E">
            <w:pPr>
              <w:jc w:val="both"/>
              <w:rPr>
                <w:rFonts w:ascii="Trebuchet MS" w:hAnsi="Trebuchet MS"/>
                <w:lang w:val="en-GB"/>
              </w:rPr>
            </w:pPr>
            <w:r w:rsidRPr="005D6EB4">
              <w:rPr>
                <w:rFonts w:ascii="Trebuchet MS" w:hAnsi="Trebuchet MS"/>
                <w:lang w:val="en-GB"/>
              </w:rPr>
              <w:t xml:space="preserve">2.1 Environmental </w:t>
            </w:r>
            <w:r w:rsidR="00712675" w:rsidRPr="005D6EB4">
              <w:rPr>
                <w:rFonts w:ascii="Trebuchet MS" w:hAnsi="Trebuchet MS"/>
                <w:lang w:val="en-GB"/>
              </w:rPr>
              <w:t>risks management and emergency preparedness</w:t>
            </w:r>
          </w:p>
        </w:tc>
      </w:tr>
      <w:tr w:rsidR="0076377E" w:rsidRPr="005D6EB4" w14:paraId="0051B428" w14:textId="77777777" w:rsidTr="009E5468">
        <w:trPr>
          <w:trHeight w:val="418"/>
        </w:trPr>
        <w:tc>
          <w:tcPr>
            <w:tcW w:w="2977" w:type="dxa"/>
            <w:shd w:val="clear" w:color="auto" w:fill="auto"/>
            <w:noWrap/>
            <w:hideMark/>
          </w:tcPr>
          <w:p w14:paraId="5CBCD1F5"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52CF9346" w14:textId="05621C6D" w:rsidR="0076377E" w:rsidRPr="005D6EB4" w:rsidRDefault="00712675" w:rsidP="0076377E">
            <w:pPr>
              <w:jc w:val="both"/>
              <w:rPr>
                <w:rFonts w:ascii="Trebuchet MS" w:hAnsi="Trebuchet MS"/>
                <w:b/>
                <w:color w:val="0070C0"/>
                <w:lang w:val="en-GB"/>
              </w:rPr>
            </w:pPr>
            <w:r w:rsidRPr="005D6EB4">
              <w:rPr>
                <w:rFonts w:ascii="Trebuchet MS" w:hAnsi="Trebuchet MS"/>
                <w:b/>
                <w:color w:val="0070C0"/>
                <w:lang w:val="en-GB"/>
              </w:rPr>
              <w:t>Firefighting service in cross-border cooperation</w:t>
            </w:r>
          </w:p>
        </w:tc>
      </w:tr>
      <w:tr w:rsidR="0076377E" w:rsidRPr="005D6EB4" w14:paraId="060C9DF7" w14:textId="77777777" w:rsidTr="009E5468">
        <w:trPr>
          <w:trHeight w:val="313"/>
        </w:trPr>
        <w:tc>
          <w:tcPr>
            <w:tcW w:w="2977" w:type="dxa"/>
            <w:shd w:val="clear" w:color="auto" w:fill="auto"/>
            <w:noWrap/>
            <w:hideMark/>
          </w:tcPr>
          <w:p w14:paraId="59792032"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6D50AD0" w14:textId="75F34835" w:rsidR="0076377E" w:rsidRPr="005D6EB4" w:rsidRDefault="00712675" w:rsidP="0076377E">
            <w:pPr>
              <w:jc w:val="both"/>
              <w:rPr>
                <w:rFonts w:ascii="Trebuchet MS" w:hAnsi="Trebuchet MS"/>
                <w:lang w:val="en-GB"/>
              </w:rPr>
            </w:pPr>
            <w:r w:rsidRPr="005D6EB4">
              <w:rPr>
                <w:rFonts w:ascii="Trebuchet MS" w:hAnsi="Trebuchet MS"/>
                <w:lang w:val="en-GB"/>
              </w:rPr>
              <w:t>FSCB</w:t>
            </w:r>
            <w:r w:rsidR="007178F7" w:rsidRPr="005D6EB4">
              <w:rPr>
                <w:rFonts w:ascii="Trebuchet MS" w:hAnsi="Trebuchet MS"/>
                <w:lang w:val="en-GB"/>
              </w:rPr>
              <w:t>C</w:t>
            </w:r>
          </w:p>
        </w:tc>
      </w:tr>
      <w:tr w:rsidR="0076377E" w:rsidRPr="005D6EB4" w14:paraId="058A7F11" w14:textId="77777777" w:rsidTr="009E5468">
        <w:trPr>
          <w:trHeight w:val="313"/>
        </w:trPr>
        <w:tc>
          <w:tcPr>
            <w:tcW w:w="2977" w:type="dxa"/>
            <w:shd w:val="clear" w:color="auto" w:fill="auto"/>
            <w:noWrap/>
            <w:hideMark/>
          </w:tcPr>
          <w:p w14:paraId="2D14BC63"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DURATION</w:t>
            </w:r>
            <w:r w:rsidRPr="005D6EB4">
              <w:rPr>
                <w:rStyle w:val="FootnoteReference"/>
                <w:rFonts w:ascii="Trebuchet MS" w:hAnsi="Trebuchet MS"/>
                <w:color w:val="003399"/>
                <w:lang w:val="en-GB"/>
              </w:rPr>
              <w:footnoteReference w:id="1"/>
            </w:r>
            <w:r w:rsidRPr="005D6EB4">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0F8BE986" w14:textId="125B9E77" w:rsidR="0076377E" w:rsidRPr="005D6EB4" w:rsidRDefault="00323FC5" w:rsidP="0076377E">
            <w:pPr>
              <w:jc w:val="both"/>
              <w:rPr>
                <w:rFonts w:ascii="Trebuchet MS" w:hAnsi="Trebuchet MS"/>
                <w:lang w:val="en-GB"/>
              </w:rPr>
            </w:pPr>
            <w:r w:rsidRPr="005D6EB4">
              <w:rPr>
                <w:rFonts w:ascii="Trebuchet MS" w:hAnsi="Trebuchet MS"/>
                <w:lang w:val="en-GB"/>
              </w:rPr>
              <w:t>20.09.2019 - 19.09.2021 (</w:t>
            </w:r>
            <w:r w:rsidR="007178F7" w:rsidRPr="005D6EB4">
              <w:rPr>
                <w:rFonts w:ascii="Trebuchet MS" w:hAnsi="Trebuchet MS"/>
                <w:lang w:val="en-GB"/>
              </w:rPr>
              <w:t>2</w:t>
            </w:r>
            <w:r w:rsidRPr="005D6EB4">
              <w:rPr>
                <w:rFonts w:ascii="Trebuchet MS" w:hAnsi="Trebuchet MS"/>
                <w:lang w:val="en-GB"/>
              </w:rPr>
              <w:t>4</w:t>
            </w:r>
            <w:r w:rsidR="00F368BC" w:rsidRPr="005D6EB4">
              <w:rPr>
                <w:rFonts w:ascii="Trebuchet MS" w:hAnsi="Trebuchet MS"/>
                <w:lang w:val="en-GB"/>
              </w:rPr>
              <w:t xml:space="preserve"> m</w:t>
            </w:r>
            <w:r w:rsidR="0076377E" w:rsidRPr="005D6EB4">
              <w:rPr>
                <w:rFonts w:ascii="Trebuchet MS" w:hAnsi="Trebuchet MS"/>
                <w:lang w:val="en-GB"/>
              </w:rPr>
              <w:t>onths</w:t>
            </w:r>
            <w:r w:rsidRPr="005D6EB4">
              <w:rPr>
                <w:rFonts w:ascii="Trebuchet MS" w:hAnsi="Trebuchet MS"/>
                <w:lang w:val="en-GB"/>
              </w:rPr>
              <w:t>)</w:t>
            </w:r>
          </w:p>
        </w:tc>
      </w:tr>
      <w:tr w:rsidR="0076377E" w:rsidRPr="005D6EB4" w14:paraId="016B958C" w14:textId="77777777" w:rsidTr="009E5468">
        <w:trPr>
          <w:trHeight w:val="313"/>
        </w:trPr>
        <w:tc>
          <w:tcPr>
            <w:tcW w:w="2977" w:type="dxa"/>
            <w:shd w:val="clear" w:color="auto" w:fill="auto"/>
            <w:noWrap/>
            <w:hideMark/>
          </w:tcPr>
          <w:p w14:paraId="2D396A4C"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Interreg-IPA</w:t>
            </w:r>
          </w:p>
          <w:p w14:paraId="0EAFA527"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035F7DD9" w14:textId="38504225" w:rsidR="0076377E" w:rsidRPr="005D6EB4" w:rsidRDefault="009E5468" w:rsidP="007178F7">
            <w:pPr>
              <w:jc w:val="both"/>
              <w:rPr>
                <w:rFonts w:ascii="Trebuchet MS" w:hAnsi="Trebuchet MS"/>
                <w:lang w:val="en-GB"/>
              </w:rPr>
            </w:pPr>
            <w:r w:rsidRPr="005D6EB4">
              <w:rPr>
                <w:rFonts w:ascii="Trebuchet MS" w:hAnsi="Trebuchet MS"/>
                <w:b/>
                <w:lang w:val="en-GB"/>
              </w:rPr>
              <w:t>€</w:t>
            </w:r>
            <w:r w:rsidR="00712675" w:rsidRPr="005D6EB4">
              <w:rPr>
                <w:rFonts w:ascii="Trebuchet MS" w:hAnsi="Trebuchet MS"/>
                <w:b/>
                <w:bCs/>
                <w:lang w:val="en-GB"/>
              </w:rPr>
              <w:t>1 467.017,72</w:t>
            </w:r>
          </w:p>
        </w:tc>
      </w:tr>
      <w:tr w:rsidR="0076377E" w:rsidRPr="005D6EB4" w14:paraId="159CF5D0" w14:textId="77777777" w:rsidTr="009E5468">
        <w:trPr>
          <w:trHeight w:val="313"/>
        </w:trPr>
        <w:tc>
          <w:tcPr>
            <w:tcW w:w="2977" w:type="dxa"/>
            <w:shd w:val="clear" w:color="auto" w:fill="auto"/>
            <w:noWrap/>
          </w:tcPr>
          <w:p w14:paraId="1754D9AE"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D2F9612" w14:textId="5EA51FCE" w:rsidR="0076377E" w:rsidRPr="005D6EB4" w:rsidRDefault="009E5468" w:rsidP="007178F7">
            <w:pPr>
              <w:jc w:val="both"/>
              <w:rPr>
                <w:rFonts w:ascii="Trebuchet MS" w:hAnsi="Trebuchet MS"/>
                <w:lang w:val="en-GB"/>
              </w:rPr>
            </w:pPr>
            <w:r w:rsidRPr="005D6EB4">
              <w:rPr>
                <w:rFonts w:ascii="Trebuchet MS" w:hAnsi="Trebuchet MS"/>
                <w:b/>
                <w:lang w:val="en-GB"/>
              </w:rPr>
              <w:t>€</w:t>
            </w:r>
            <w:r w:rsidR="00712675" w:rsidRPr="005D6EB4">
              <w:rPr>
                <w:rFonts w:ascii="Trebuchet MS" w:hAnsi="Trebuchet MS"/>
                <w:b/>
                <w:bCs/>
                <w:lang w:val="en-GB"/>
              </w:rPr>
              <w:t>1 725.903,21</w:t>
            </w:r>
          </w:p>
        </w:tc>
      </w:tr>
      <w:tr w:rsidR="0076377E" w:rsidRPr="005D6EB4" w14:paraId="42F937DF" w14:textId="77777777" w:rsidTr="009E5468">
        <w:trPr>
          <w:trHeight w:val="313"/>
        </w:trPr>
        <w:tc>
          <w:tcPr>
            <w:tcW w:w="2977" w:type="dxa"/>
            <w:shd w:val="clear" w:color="auto" w:fill="auto"/>
            <w:noWrap/>
          </w:tcPr>
          <w:p w14:paraId="418EF069" w14:textId="0851C507" w:rsidR="0076377E" w:rsidRPr="005D6EB4" w:rsidRDefault="0076377E" w:rsidP="00F368BC">
            <w:pPr>
              <w:rPr>
                <w:rFonts w:ascii="Trebuchet MS" w:hAnsi="Trebuchet MS"/>
                <w:color w:val="003399"/>
                <w:lang w:val="en-GB"/>
              </w:rPr>
            </w:pPr>
            <w:r w:rsidRPr="005D6EB4">
              <w:rPr>
                <w:rFonts w:ascii="Trebuchet MS" w:hAnsi="Trebuchet MS"/>
                <w:color w:val="003399"/>
                <w:lang w:val="en-GB"/>
              </w:rPr>
              <w:t>ABSOR</w:t>
            </w:r>
            <w:r w:rsidR="00F368BC" w:rsidRPr="005D6EB4">
              <w:rPr>
                <w:rFonts w:ascii="Trebuchet MS" w:hAnsi="Trebuchet MS"/>
                <w:color w:val="003399"/>
                <w:lang w:val="en-GB"/>
              </w:rPr>
              <w:t>P</w:t>
            </w:r>
            <w:r w:rsidRPr="005D6EB4">
              <w:rPr>
                <w:rFonts w:ascii="Trebuchet MS" w:hAnsi="Trebuchet MS"/>
                <w:color w:val="003399"/>
                <w:lang w:val="en-GB"/>
              </w:rPr>
              <w:t>TION RATE (%)</w:t>
            </w:r>
            <w:r w:rsidRPr="005D6EB4">
              <w:rPr>
                <w:rStyle w:val="FootnoteReference"/>
                <w:rFonts w:ascii="Trebuchet MS" w:hAnsi="Trebuchet MS"/>
                <w:color w:val="003399"/>
                <w:lang w:val="en-GB"/>
              </w:rPr>
              <w:footnoteReference w:id="2"/>
            </w:r>
            <w:r w:rsidRPr="005D6EB4">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23A9C50D" w14:textId="3A19C7DC" w:rsidR="0076377E" w:rsidRPr="005D6EB4" w:rsidRDefault="00D148BF" w:rsidP="0076377E">
            <w:pPr>
              <w:jc w:val="both"/>
              <w:rPr>
                <w:rFonts w:ascii="Trebuchet MS" w:hAnsi="Trebuchet MS"/>
                <w:b/>
                <w:lang w:val="en-GB"/>
              </w:rPr>
            </w:pPr>
            <w:r w:rsidRPr="005D6EB4">
              <w:rPr>
                <w:rFonts w:ascii="Trebuchet MS" w:hAnsi="Trebuchet MS"/>
                <w:b/>
                <w:lang w:val="en-GB"/>
              </w:rPr>
              <w:t xml:space="preserve">92% </w:t>
            </w:r>
          </w:p>
        </w:tc>
      </w:tr>
      <w:tr w:rsidR="0076377E" w:rsidRPr="005D6EB4" w14:paraId="426F9108" w14:textId="77777777" w:rsidTr="009E5468">
        <w:trPr>
          <w:trHeight w:val="313"/>
        </w:trPr>
        <w:tc>
          <w:tcPr>
            <w:tcW w:w="2977" w:type="dxa"/>
            <w:shd w:val="clear" w:color="auto" w:fill="auto"/>
            <w:noWrap/>
          </w:tcPr>
          <w:p w14:paraId="6DE15008"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168D367A" w14:textId="0EB5FECA" w:rsidR="00712675" w:rsidRPr="005D6EB4" w:rsidRDefault="00F368BC" w:rsidP="00712675">
            <w:pPr>
              <w:jc w:val="both"/>
              <w:rPr>
                <w:rFonts w:ascii="Trebuchet MS" w:hAnsi="Trebuchet MS"/>
                <w:lang w:val="en-GB"/>
              </w:rPr>
            </w:pPr>
            <w:r w:rsidRPr="005D6EB4">
              <w:rPr>
                <w:rFonts w:ascii="Trebuchet MS" w:hAnsi="Trebuchet MS"/>
                <w:lang w:val="en-GB"/>
              </w:rPr>
              <w:t>The project's overall objective was to protect the area in the cross-border region from natural disasters and reduce the impact in case such a disaster occurs by enhancing awareness of the environmental risks, acting on the basis of an accurate strategy and using efficient tools.</w:t>
            </w:r>
          </w:p>
        </w:tc>
      </w:tr>
      <w:tr w:rsidR="0076377E" w:rsidRPr="005D6EB4" w14:paraId="0C2EFB2D" w14:textId="77777777" w:rsidTr="009E5468">
        <w:trPr>
          <w:trHeight w:val="313"/>
        </w:trPr>
        <w:tc>
          <w:tcPr>
            <w:tcW w:w="2977" w:type="dxa"/>
            <w:shd w:val="clear" w:color="auto" w:fill="auto"/>
            <w:noWrap/>
            <w:hideMark/>
          </w:tcPr>
          <w:p w14:paraId="4D1BA7E9"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2FC5555B" w14:textId="77777777" w:rsidR="00F368BC" w:rsidRPr="005D6EB4" w:rsidRDefault="00F368BC" w:rsidP="00F368BC">
            <w:pPr>
              <w:jc w:val="both"/>
              <w:rPr>
                <w:rFonts w:ascii="Trebuchet MS" w:hAnsi="Trebuchet MS"/>
                <w:lang w:val="en-GB"/>
              </w:rPr>
            </w:pPr>
            <w:r w:rsidRPr="005D6EB4">
              <w:rPr>
                <w:rFonts w:ascii="Trebuchet MS" w:hAnsi="Trebuchet MS"/>
                <w:lang w:val="en-GB"/>
              </w:rPr>
              <w:t xml:space="preserve">Firefighting service in cross-border cooperation - was a project that stressed the main problems the two cross-border partners involved confront regarding natural disasters. The project focused on the measures that need to be undertaken in order to prevent such disasters by developing and implementing an effective Plan. This document described the situation then and identified the risk areas by leading a campaign informing the inhabitants regarding natural disasters. The campaign increased public awareness of </w:t>
            </w:r>
            <w:r w:rsidRPr="005D6EB4">
              <w:rPr>
                <w:rFonts w:ascii="Trebuchet MS" w:hAnsi="Trebuchet MS"/>
                <w:lang w:val="en-GB"/>
              </w:rPr>
              <w:lastRenderedPageBreak/>
              <w:t>environmental risks. Another measure was to purchase innovative systems, tools and equipment to minimize the adverse effects of floods, fires, earthquakes, landslips etc.</w:t>
            </w:r>
          </w:p>
          <w:p w14:paraId="406856B4" w14:textId="77777777" w:rsidR="00F368BC" w:rsidRPr="005D6EB4" w:rsidRDefault="00F368BC" w:rsidP="00F368BC">
            <w:pPr>
              <w:jc w:val="both"/>
              <w:rPr>
                <w:rFonts w:ascii="Trebuchet MS" w:hAnsi="Trebuchet MS"/>
                <w:lang w:val="en-GB"/>
              </w:rPr>
            </w:pPr>
            <w:r w:rsidRPr="005D6EB4">
              <w:rPr>
                <w:rFonts w:ascii="Trebuchet MS" w:hAnsi="Trebuchet MS"/>
                <w:lang w:val="en-GB"/>
              </w:rPr>
              <w:t>The project brought together two cross-border partners: the city of Bor - the administrative centre of the Bor District in eastern Serbia, and from the Romanian side: Giarmata - a commune in Timiș County. The reason for developing these partnerships resides in the partners' similarities regarding climate, land, vegetation, culture, the inhabitant's desire to protect the environment, and, most importantly, both partners are confronting the same significant common challenges regarding the environmental risks and emergency situation.</w:t>
            </w:r>
          </w:p>
          <w:p w14:paraId="7DD31EA3" w14:textId="77777777" w:rsidR="00F368BC" w:rsidRPr="005D6EB4" w:rsidRDefault="00F368BC" w:rsidP="00F368BC">
            <w:pPr>
              <w:jc w:val="both"/>
              <w:rPr>
                <w:rFonts w:ascii="Trebuchet MS" w:hAnsi="Trebuchet MS"/>
                <w:lang w:val="en-GB"/>
              </w:rPr>
            </w:pPr>
            <w:r w:rsidRPr="005D6EB4">
              <w:rPr>
                <w:rFonts w:ascii="Trebuchet MS" w:hAnsi="Trebuchet MS"/>
                <w:lang w:val="en-GB"/>
              </w:rPr>
              <w:t>The actions taken during this project protected the environment and the people using this equipment, who endangered their lives to save others.</w:t>
            </w:r>
          </w:p>
          <w:p w14:paraId="118A92D0" w14:textId="482051D6" w:rsidR="0076377E" w:rsidRPr="005D6EB4" w:rsidRDefault="00F368BC" w:rsidP="0076377E">
            <w:pPr>
              <w:jc w:val="both"/>
              <w:rPr>
                <w:rFonts w:ascii="Trebuchet MS" w:hAnsi="Trebuchet MS"/>
                <w:lang w:val="en-GB"/>
              </w:rPr>
            </w:pPr>
            <w:r w:rsidRPr="005D6EB4">
              <w:rPr>
                <w:rFonts w:ascii="Trebuchet MS" w:hAnsi="Trebuchet MS"/>
                <w:lang w:val="en-GB"/>
              </w:rPr>
              <w:t>Cooperation is necessary through a joint commitment based on a shared vision and a common set of measures to protec</w:t>
            </w:r>
            <w:r w:rsidR="005D6EB4" w:rsidRPr="005D6EB4">
              <w:rPr>
                <w:rFonts w:ascii="Trebuchet MS" w:hAnsi="Trebuchet MS"/>
                <w:lang w:val="en-GB"/>
              </w:rPr>
              <w:t>t the project area efficiently.</w:t>
            </w:r>
          </w:p>
        </w:tc>
      </w:tr>
      <w:tr w:rsidR="0076377E" w:rsidRPr="005D6EB4" w14:paraId="791C16D5" w14:textId="77777777" w:rsidTr="009E5468">
        <w:trPr>
          <w:trHeight w:val="313"/>
        </w:trPr>
        <w:tc>
          <w:tcPr>
            <w:tcW w:w="2977" w:type="dxa"/>
            <w:shd w:val="clear" w:color="auto" w:fill="auto"/>
            <w:noWrap/>
          </w:tcPr>
          <w:p w14:paraId="01669703" w14:textId="0A2C6B59" w:rsidR="0076377E" w:rsidRPr="005D6EB4" w:rsidRDefault="00D148BF" w:rsidP="0076377E">
            <w:pPr>
              <w:rPr>
                <w:rFonts w:ascii="Trebuchet MS" w:hAnsi="Trebuchet MS"/>
                <w:color w:val="003399"/>
                <w:lang w:val="en-GB"/>
              </w:rPr>
            </w:pPr>
            <w:r w:rsidRPr="005D6EB4">
              <w:rPr>
                <w:rFonts w:ascii="Trebuchet MS" w:hAnsi="Trebuchet MS"/>
                <w:color w:val="003399"/>
                <w:lang w:val="en-GB"/>
              </w:rPr>
              <w:lastRenderedPageBreak/>
              <w:t>DEGREE OF ACHIEVEMENT OF INDICATORS</w:t>
            </w:r>
            <w:r w:rsidRPr="005D6EB4">
              <w:rPr>
                <w:rFonts w:ascii="Trebuchet MS" w:hAnsi="Trebuchet MS"/>
                <w:color w:val="003399"/>
                <w:vertAlign w:val="superscript"/>
                <w:lang w:val="en-GB"/>
              </w:rPr>
              <w:footnoteReference w:id="3"/>
            </w:r>
            <w:r w:rsidRPr="005D6EB4">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2E2AB595" w14:textId="1977C5EA" w:rsidR="007178F7" w:rsidRPr="005D6EB4" w:rsidRDefault="00A37D77" w:rsidP="0024138B">
            <w:pPr>
              <w:jc w:val="both"/>
              <w:rPr>
                <w:rFonts w:ascii="Trebuchet MS" w:hAnsi="Trebuchet MS"/>
                <w:lang w:val="en-GB"/>
              </w:rPr>
            </w:pPr>
            <w:r w:rsidRPr="005D6EB4">
              <w:rPr>
                <w:rFonts w:ascii="Trebuchet MS" w:hAnsi="Trebuchet MS"/>
                <w:lang w:val="en-GB"/>
              </w:rPr>
              <w:t>7</w:t>
            </w:r>
            <w:r w:rsidR="002C7E30" w:rsidRPr="005D6EB4">
              <w:rPr>
                <w:rFonts w:ascii="Trebuchet MS" w:hAnsi="Trebuchet MS"/>
                <w:lang w:val="en-GB"/>
              </w:rPr>
              <w:t xml:space="preserve"> i</w:t>
            </w:r>
            <w:r w:rsidR="0024138B" w:rsidRPr="005D6EB4">
              <w:rPr>
                <w:rFonts w:ascii="Trebuchet MS" w:hAnsi="Trebuchet MS"/>
                <w:lang w:val="en-GB"/>
              </w:rPr>
              <w:t>nfrastructure, equipment built/ installed/ modernized in the field of cross border services for environmental protection.</w:t>
            </w:r>
            <w:r w:rsidR="00D148BF" w:rsidRPr="005D6EB4">
              <w:rPr>
                <w:rFonts w:ascii="Trebuchet MS" w:hAnsi="Trebuchet MS"/>
                <w:lang w:val="en-GB"/>
              </w:rPr>
              <w:t xml:space="preserve"> </w:t>
            </w:r>
            <w:r w:rsidR="00E45BCC" w:rsidRPr="005D6EB4">
              <w:rPr>
                <w:rFonts w:ascii="Trebuchet MS" w:hAnsi="Trebuchet MS"/>
                <w:lang w:val="en-GB"/>
              </w:rPr>
              <w:t>100</w:t>
            </w:r>
            <w:r w:rsidR="00D148BF" w:rsidRPr="005D6EB4">
              <w:rPr>
                <w:rFonts w:ascii="Trebuchet MS" w:hAnsi="Trebuchet MS"/>
                <w:lang w:val="en-GB"/>
              </w:rPr>
              <w:t>%</w:t>
            </w:r>
          </w:p>
          <w:p w14:paraId="2CA51BC9" w14:textId="10EE4F32" w:rsidR="0024138B" w:rsidRPr="005D6EB4" w:rsidRDefault="00A37D77" w:rsidP="0024138B">
            <w:pPr>
              <w:jc w:val="both"/>
              <w:rPr>
                <w:rFonts w:ascii="Trebuchet MS" w:hAnsi="Trebuchet MS"/>
                <w:lang w:val="en-GB"/>
              </w:rPr>
            </w:pPr>
            <w:r w:rsidRPr="005D6EB4">
              <w:rPr>
                <w:rFonts w:ascii="Trebuchet MS" w:hAnsi="Trebuchet MS"/>
                <w:lang w:val="en-GB"/>
              </w:rPr>
              <w:t>1</w:t>
            </w:r>
            <w:r w:rsidR="005D6EB4" w:rsidRPr="005D6EB4">
              <w:rPr>
                <w:rFonts w:ascii="Trebuchet MS" w:hAnsi="Trebuchet MS"/>
                <w:lang w:val="en-GB"/>
              </w:rPr>
              <w:t>.</w:t>
            </w:r>
            <w:r w:rsidRPr="005D6EB4">
              <w:rPr>
                <w:rFonts w:ascii="Trebuchet MS" w:hAnsi="Trebuchet MS"/>
                <w:lang w:val="en-GB"/>
              </w:rPr>
              <w:t>200</w:t>
            </w:r>
            <w:r w:rsidR="002C7E30" w:rsidRPr="005D6EB4">
              <w:rPr>
                <w:rFonts w:ascii="Trebuchet MS" w:hAnsi="Trebuchet MS"/>
                <w:lang w:val="en-GB"/>
              </w:rPr>
              <w:t xml:space="preserve"> p</w:t>
            </w:r>
            <w:r w:rsidR="0024138B" w:rsidRPr="005D6EB4">
              <w:rPr>
                <w:rFonts w:ascii="Trebuchet MS" w:hAnsi="Trebuchet MS"/>
                <w:lang w:val="en-GB"/>
              </w:rPr>
              <w:t xml:space="preserve">articipants </w:t>
            </w:r>
            <w:r w:rsidR="005D6EB4" w:rsidRPr="005D6EB4">
              <w:rPr>
                <w:rFonts w:ascii="Trebuchet MS" w:hAnsi="Trebuchet MS"/>
                <w:lang w:val="en-GB"/>
              </w:rPr>
              <w:t>attended</w:t>
            </w:r>
            <w:r w:rsidR="0024138B" w:rsidRPr="005D6EB4">
              <w:rPr>
                <w:rFonts w:ascii="Trebuchet MS" w:hAnsi="Trebuchet MS"/>
                <w:lang w:val="en-GB"/>
              </w:rPr>
              <w:t xml:space="preserve"> project initiatives and events for information and awareness rising.</w:t>
            </w:r>
            <w:r w:rsidR="00D148BF" w:rsidRPr="005D6EB4">
              <w:rPr>
                <w:rFonts w:ascii="Trebuchet MS" w:hAnsi="Trebuchet MS"/>
                <w:lang w:val="en-GB"/>
              </w:rPr>
              <w:t xml:space="preserve"> 1</w:t>
            </w:r>
            <w:r w:rsidR="00E45BCC" w:rsidRPr="005D6EB4">
              <w:rPr>
                <w:rFonts w:ascii="Trebuchet MS" w:hAnsi="Trebuchet MS"/>
                <w:lang w:val="en-GB"/>
              </w:rPr>
              <w:t>00</w:t>
            </w:r>
            <w:r w:rsidR="00D148BF" w:rsidRPr="005D6EB4">
              <w:rPr>
                <w:rFonts w:ascii="Trebuchet MS" w:hAnsi="Trebuchet MS"/>
                <w:lang w:val="en-GB"/>
              </w:rPr>
              <w:t>%</w:t>
            </w:r>
          </w:p>
          <w:p w14:paraId="7C98443C" w14:textId="501559DD" w:rsidR="0024138B" w:rsidRPr="005D6EB4" w:rsidRDefault="00A37D77" w:rsidP="0024138B">
            <w:pPr>
              <w:jc w:val="both"/>
              <w:rPr>
                <w:rFonts w:ascii="Trebuchet MS" w:hAnsi="Trebuchet MS"/>
                <w:lang w:val="en-GB"/>
              </w:rPr>
            </w:pPr>
            <w:r w:rsidRPr="005D6EB4">
              <w:rPr>
                <w:rFonts w:ascii="Trebuchet MS" w:hAnsi="Trebuchet MS"/>
                <w:lang w:val="en-GB"/>
              </w:rPr>
              <w:t>1</w:t>
            </w:r>
            <w:r w:rsidR="002C7E30" w:rsidRPr="005D6EB4">
              <w:rPr>
                <w:rFonts w:ascii="Trebuchet MS" w:hAnsi="Trebuchet MS"/>
                <w:lang w:val="en-GB"/>
              </w:rPr>
              <w:t xml:space="preserve"> s</w:t>
            </w:r>
            <w:r w:rsidR="005D6EB4" w:rsidRPr="005D6EB4">
              <w:rPr>
                <w:rFonts w:ascii="Trebuchet MS" w:hAnsi="Trebuchet MS"/>
                <w:lang w:val="en-GB"/>
              </w:rPr>
              <w:t>tudy elaborated</w:t>
            </w:r>
            <w:r w:rsidR="0024138B" w:rsidRPr="005D6EB4">
              <w:rPr>
                <w:rFonts w:ascii="Trebuchet MS" w:hAnsi="Trebuchet MS"/>
                <w:lang w:val="en-GB"/>
              </w:rPr>
              <w:t xml:space="preserve"> in the field of environmental prot</w:t>
            </w:r>
            <w:r w:rsidR="005D6EB4" w:rsidRPr="005D6EB4">
              <w:rPr>
                <w:rFonts w:ascii="Trebuchet MS" w:hAnsi="Trebuchet MS"/>
                <w:lang w:val="en-GB"/>
              </w:rPr>
              <w:t>ection and emergency management</w:t>
            </w:r>
            <w:r w:rsidR="0024138B" w:rsidRPr="005D6EB4">
              <w:rPr>
                <w:rFonts w:ascii="Trebuchet MS" w:hAnsi="Trebuchet MS"/>
                <w:lang w:val="en-GB"/>
              </w:rPr>
              <w:t xml:space="preserve"> (technical and scientific studies, researches in the relevant fields).</w:t>
            </w:r>
            <w:r w:rsidR="00D148BF" w:rsidRPr="005D6EB4">
              <w:rPr>
                <w:rFonts w:ascii="Trebuchet MS" w:hAnsi="Trebuchet MS"/>
                <w:lang w:val="en-GB"/>
              </w:rPr>
              <w:t xml:space="preserve"> 100%</w:t>
            </w:r>
          </w:p>
          <w:p w14:paraId="1E5E643A" w14:textId="654F5E93" w:rsidR="0024138B" w:rsidRPr="005D6EB4" w:rsidRDefault="00A37D77" w:rsidP="0024138B">
            <w:pPr>
              <w:jc w:val="both"/>
              <w:rPr>
                <w:rFonts w:ascii="Trebuchet MS" w:hAnsi="Trebuchet MS"/>
                <w:lang w:val="en-GB"/>
              </w:rPr>
            </w:pPr>
            <w:r w:rsidRPr="005D6EB4">
              <w:rPr>
                <w:rFonts w:ascii="Trebuchet MS" w:hAnsi="Trebuchet MS"/>
                <w:lang w:val="en-GB"/>
              </w:rPr>
              <w:t>1</w:t>
            </w:r>
            <w:r w:rsidR="002C7E30" w:rsidRPr="005D6EB4">
              <w:rPr>
                <w:rFonts w:ascii="Trebuchet MS" w:hAnsi="Trebuchet MS"/>
                <w:lang w:val="en-GB"/>
              </w:rPr>
              <w:t xml:space="preserve"> m</w:t>
            </w:r>
            <w:r w:rsidR="0024138B" w:rsidRPr="005D6EB4">
              <w:rPr>
                <w:rFonts w:ascii="Trebuchet MS" w:hAnsi="Trebuchet MS"/>
                <w:lang w:val="en-GB"/>
              </w:rPr>
              <w:t>onitoring system</w:t>
            </w:r>
            <w:r w:rsidR="005D6EB4" w:rsidRPr="005D6EB4">
              <w:rPr>
                <w:rFonts w:ascii="Trebuchet MS" w:hAnsi="Trebuchet MS"/>
                <w:lang w:val="en-GB"/>
              </w:rPr>
              <w:t xml:space="preserve"> </w:t>
            </w:r>
            <w:r w:rsidR="0024138B" w:rsidRPr="005D6EB4">
              <w:rPr>
                <w:rFonts w:ascii="Trebuchet MS" w:hAnsi="Trebuchet MS"/>
                <w:lang w:val="en-GB"/>
              </w:rPr>
              <w:t>established/ extended/ modernized in the eligible area in the field of environmental protection and emergency management.</w:t>
            </w:r>
            <w:r w:rsidR="00D148BF" w:rsidRPr="005D6EB4">
              <w:rPr>
                <w:rFonts w:ascii="Trebuchet MS" w:hAnsi="Trebuchet MS"/>
                <w:lang w:val="en-GB"/>
              </w:rPr>
              <w:t xml:space="preserve"> </w:t>
            </w:r>
            <w:r w:rsidR="00E45BCC" w:rsidRPr="005D6EB4">
              <w:rPr>
                <w:rFonts w:ascii="Trebuchet MS" w:hAnsi="Trebuchet MS"/>
                <w:lang w:val="en-GB"/>
              </w:rPr>
              <w:t>100</w:t>
            </w:r>
            <w:r w:rsidR="00D148BF" w:rsidRPr="005D6EB4">
              <w:rPr>
                <w:rFonts w:ascii="Trebuchet MS" w:hAnsi="Trebuchet MS"/>
                <w:lang w:val="en-GB"/>
              </w:rPr>
              <w:t>%</w:t>
            </w:r>
          </w:p>
          <w:p w14:paraId="4CAF389F" w14:textId="1DBD10A0" w:rsidR="0024138B" w:rsidRPr="005D6EB4" w:rsidRDefault="00A37D77" w:rsidP="005D6EB4">
            <w:pPr>
              <w:jc w:val="both"/>
              <w:rPr>
                <w:rFonts w:ascii="Trebuchet MS" w:hAnsi="Trebuchet MS"/>
                <w:lang w:val="en-GB"/>
              </w:rPr>
            </w:pPr>
            <w:r w:rsidRPr="005D6EB4">
              <w:rPr>
                <w:rFonts w:ascii="Trebuchet MS" w:hAnsi="Trebuchet MS"/>
                <w:lang w:val="en-GB"/>
              </w:rPr>
              <w:t>6</w:t>
            </w:r>
            <w:r w:rsidR="005D6EB4" w:rsidRPr="005D6EB4">
              <w:rPr>
                <w:rFonts w:ascii="Trebuchet MS" w:hAnsi="Trebuchet MS"/>
                <w:lang w:val="en-GB"/>
              </w:rPr>
              <w:t>.</w:t>
            </w:r>
            <w:r w:rsidRPr="005D6EB4">
              <w:rPr>
                <w:rFonts w:ascii="Trebuchet MS" w:hAnsi="Trebuchet MS"/>
                <w:lang w:val="en-GB"/>
              </w:rPr>
              <w:t>502</w:t>
            </w:r>
            <w:r w:rsidR="002C7E30" w:rsidRPr="005D6EB4">
              <w:rPr>
                <w:rFonts w:ascii="Trebuchet MS" w:hAnsi="Trebuchet MS"/>
                <w:lang w:val="en-GB"/>
              </w:rPr>
              <w:t xml:space="preserve"> p</w:t>
            </w:r>
            <w:r w:rsidR="0024138B" w:rsidRPr="005D6EB4">
              <w:rPr>
                <w:rFonts w:ascii="Trebuchet MS" w:hAnsi="Trebuchet MS"/>
                <w:lang w:val="en-GB"/>
              </w:rPr>
              <w:t xml:space="preserve">opulation </w:t>
            </w:r>
            <w:r w:rsidR="002C7E30" w:rsidRPr="005D6EB4">
              <w:rPr>
                <w:rFonts w:ascii="Trebuchet MS" w:hAnsi="Trebuchet MS"/>
                <w:lang w:val="en-GB"/>
              </w:rPr>
              <w:t xml:space="preserve">members </w:t>
            </w:r>
            <w:r w:rsidR="005D6EB4" w:rsidRPr="005D6EB4">
              <w:rPr>
                <w:rFonts w:ascii="Trebuchet MS" w:hAnsi="Trebuchet MS"/>
                <w:lang w:val="en-GB"/>
              </w:rPr>
              <w:t>benefitted</w:t>
            </w:r>
            <w:r w:rsidR="0024138B" w:rsidRPr="005D6EB4">
              <w:rPr>
                <w:rFonts w:ascii="Trebuchet MS" w:hAnsi="Trebuchet MS"/>
                <w:lang w:val="en-GB"/>
              </w:rPr>
              <w:t xml:space="preserve"> from flood protection measures</w:t>
            </w:r>
            <w:r w:rsidR="005D6EB4" w:rsidRPr="005D6EB4">
              <w:rPr>
                <w:rFonts w:ascii="Trebuchet MS" w:hAnsi="Trebuchet MS"/>
                <w:lang w:val="en-GB"/>
              </w:rPr>
              <w:t>.</w:t>
            </w:r>
            <w:r w:rsidR="00D148BF" w:rsidRPr="005D6EB4">
              <w:rPr>
                <w:rFonts w:ascii="Trebuchet MS" w:hAnsi="Trebuchet MS"/>
                <w:lang w:val="en-GB"/>
              </w:rPr>
              <w:t xml:space="preserve"> </w:t>
            </w:r>
            <w:r w:rsidR="00E45BCC" w:rsidRPr="005D6EB4">
              <w:rPr>
                <w:rFonts w:ascii="Trebuchet MS" w:hAnsi="Trebuchet MS"/>
                <w:lang w:val="en-GB"/>
              </w:rPr>
              <w:t>100</w:t>
            </w:r>
            <w:r w:rsidR="00D148BF" w:rsidRPr="005D6EB4">
              <w:rPr>
                <w:rFonts w:ascii="Trebuchet MS" w:hAnsi="Trebuchet MS"/>
                <w:lang w:val="en-GB"/>
              </w:rPr>
              <w:t>%</w:t>
            </w:r>
          </w:p>
        </w:tc>
      </w:tr>
      <w:tr w:rsidR="0076377E" w:rsidRPr="005D6EB4" w14:paraId="3964AFED" w14:textId="77777777" w:rsidTr="009E5468">
        <w:trPr>
          <w:trHeight w:val="313"/>
        </w:trPr>
        <w:tc>
          <w:tcPr>
            <w:tcW w:w="2977" w:type="dxa"/>
            <w:shd w:val="clear" w:color="auto" w:fill="auto"/>
            <w:noWrap/>
          </w:tcPr>
          <w:p w14:paraId="45A4D8DF" w14:textId="54AAB179" w:rsidR="0076377E" w:rsidRPr="005D6EB4" w:rsidRDefault="00D148BF" w:rsidP="0076377E">
            <w:pPr>
              <w:rPr>
                <w:rFonts w:ascii="Trebuchet MS" w:hAnsi="Trebuchet MS"/>
                <w:color w:val="003399"/>
                <w:lang w:val="en-GB"/>
              </w:rPr>
            </w:pPr>
            <w:r w:rsidRPr="005D6EB4">
              <w:rPr>
                <w:rFonts w:ascii="Trebuchet MS" w:hAnsi="Trebuchet MS"/>
                <w:color w:val="003399"/>
                <w:lang w:val="en-GB"/>
              </w:rPr>
              <w:t>RESULTS ACHIEVED:</w:t>
            </w:r>
          </w:p>
        </w:tc>
        <w:tc>
          <w:tcPr>
            <w:tcW w:w="11624" w:type="dxa"/>
            <w:tcBorders>
              <w:top w:val="single" w:sz="4" w:space="0" w:color="auto"/>
              <w:left w:val="nil"/>
              <w:bottom w:val="single" w:sz="4" w:space="0" w:color="auto"/>
            </w:tcBorders>
            <w:shd w:val="clear" w:color="auto" w:fill="auto"/>
            <w:noWrap/>
            <w:vAlign w:val="center"/>
          </w:tcPr>
          <w:p w14:paraId="47DAE9DF" w14:textId="2CE83DB0" w:rsidR="0076377E" w:rsidRPr="005D6EB4" w:rsidRDefault="00A37D77" w:rsidP="0076377E">
            <w:pPr>
              <w:jc w:val="both"/>
              <w:rPr>
                <w:rFonts w:ascii="Trebuchet MS" w:hAnsi="Trebuchet MS" w:cs="Open Sans"/>
                <w:shd w:val="clear" w:color="auto" w:fill="FFFFFF"/>
                <w:lang w:val="en-GB"/>
              </w:rPr>
            </w:pPr>
            <w:r w:rsidRPr="005D6EB4">
              <w:rPr>
                <w:rFonts w:ascii="Trebuchet MS" w:hAnsi="Trebuchet MS"/>
                <w:lang w:val="en-GB"/>
              </w:rPr>
              <w:t>7</w:t>
            </w:r>
            <w:r w:rsidR="0024138B" w:rsidRPr="005D6EB4">
              <w:rPr>
                <w:rFonts w:ascii="Trebuchet MS" w:hAnsi="Trebuchet MS"/>
                <w:lang w:val="en-GB"/>
              </w:rPr>
              <w:t xml:space="preserve"> </w:t>
            </w:r>
            <w:r w:rsidR="0024138B" w:rsidRPr="005D6EB4">
              <w:rPr>
                <w:rFonts w:ascii="Trebuchet MS" w:hAnsi="Trebuchet MS" w:cs="Open Sans"/>
                <w:shd w:val="clear" w:color="auto" w:fill="FFFFFF"/>
                <w:lang w:val="en-GB"/>
              </w:rPr>
              <w:t>equipment built/ installed/ modernized in the field of cross border services for environmental protection</w:t>
            </w:r>
            <w:r w:rsidR="005D6EB4" w:rsidRPr="005D6EB4">
              <w:rPr>
                <w:rFonts w:ascii="Trebuchet MS" w:hAnsi="Trebuchet MS" w:cs="Open Sans"/>
                <w:shd w:val="clear" w:color="auto" w:fill="FFFFFF"/>
                <w:lang w:val="en-GB"/>
              </w:rPr>
              <w:t>.</w:t>
            </w:r>
            <w:r w:rsidR="00D148BF" w:rsidRPr="005D6EB4">
              <w:rPr>
                <w:rFonts w:ascii="Trebuchet MS" w:hAnsi="Trebuchet MS" w:cs="Open Sans"/>
                <w:shd w:val="clear" w:color="auto" w:fill="FFFFFF"/>
                <w:lang w:val="en-GB"/>
              </w:rPr>
              <w:t xml:space="preserve"> </w:t>
            </w:r>
            <w:r w:rsidR="00E45BCC" w:rsidRPr="005D6EB4">
              <w:rPr>
                <w:rFonts w:ascii="Trebuchet MS" w:hAnsi="Trebuchet MS" w:cs="Open Sans"/>
                <w:shd w:val="clear" w:color="auto" w:fill="FFFFFF"/>
                <w:lang w:val="en-GB"/>
              </w:rPr>
              <w:t>100</w:t>
            </w:r>
            <w:r w:rsidR="00D148BF" w:rsidRPr="005D6EB4">
              <w:rPr>
                <w:rFonts w:ascii="Trebuchet MS" w:hAnsi="Trebuchet MS" w:cs="Open Sans"/>
                <w:shd w:val="clear" w:color="auto" w:fill="FFFFFF"/>
                <w:lang w:val="en-GB"/>
              </w:rPr>
              <w:t>%</w:t>
            </w:r>
          </w:p>
          <w:p w14:paraId="5E810F3A" w14:textId="07809CEB" w:rsidR="0024138B" w:rsidRPr="005D6EB4" w:rsidRDefault="00A37D77" w:rsidP="0076377E">
            <w:pPr>
              <w:jc w:val="both"/>
              <w:rPr>
                <w:rFonts w:ascii="Trebuchet MS" w:hAnsi="Trebuchet MS" w:cs="Open Sans"/>
                <w:shd w:val="clear" w:color="auto" w:fill="FFFFFF"/>
                <w:lang w:val="en-GB"/>
              </w:rPr>
            </w:pPr>
            <w:r w:rsidRPr="005D6EB4">
              <w:rPr>
                <w:rFonts w:ascii="Trebuchet MS" w:hAnsi="Trebuchet MS" w:cs="Open Sans"/>
                <w:shd w:val="clear" w:color="auto" w:fill="FFFFFF"/>
                <w:lang w:val="en-GB"/>
              </w:rPr>
              <w:t>1</w:t>
            </w:r>
            <w:r w:rsidR="005D6EB4" w:rsidRPr="005D6EB4">
              <w:rPr>
                <w:rFonts w:ascii="Trebuchet MS" w:hAnsi="Trebuchet MS" w:cs="Open Sans"/>
                <w:shd w:val="clear" w:color="auto" w:fill="FFFFFF"/>
                <w:lang w:val="en-GB"/>
              </w:rPr>
              <w:t>.</w:t>
            </w:r>
            <w:r w:rsidRPr="005D6EB4">
              <w:rPr>
                <w:rFonts w:ascii="Trebuchet MS" w:hAnsi="Trebuchet MS" w:cs="Open Sans"/>
                <w:shd w:val="clear" w:color="auto" w:fill="FFFFFF"/>
                <w:lang w:val="en-GB"/>
              </w:rPr>
              <w:t>200</w:t>
            </w:r>
            <w:r w:rsidR="005D6EB4" w:rsidRPr="005D6EB4">
              <w:rPr>
                <w:rFonts w:ascii="Trebuchet MS" w:hAnsi="Trebuchet MS" w:cs="Open Sans"/>
                <w:shd w:val="clear" w:color="auto" w:fill="FFFFFF"/>
                <w:lang w:val="en-GB"/>
              </w:rPr>
              <w:t xml:space="preserve"> p</w:t>
            </w:r>
            <w:r w:rsidR="0024138B" w:rsidRPr="005D6EB4">
              <w:rPr>
                <w:rFonts w:ascii="Trebuchet MS" w:hAnsi="Trebuchet MS" w:cs="Open Sans"/>
                <w:shd w:val="clear" w:color="auto" w:fill="FFFFFF"/>
                <w:lang w:val="en-GB"/>
              </w:rPr>
              <w:t xml:space="preserve">articipants </w:t>
            </w:r>
            <w:r w:rsidR="005D6EB4" w:rsidRPr="005D6EB4">
              <w:rPr>
                <w:rFonts w:ascii="Trebuchet MS" w:hAnsi="Trebuchet MS" w:cs="Open Sans"/>
                <w:shd w:val="clear" w:color="auto" w:fill="FFFFFF"/>
                <w:lang w:val="en-GB"/>
              </w:rPr>
              <w:t>attended</w:t>
            </w:r>
            <w:r w:rsidR="0024138B" w:rsidRPr="005D6EB4">
              <w:rPr>
                <w:rFonts w:ascii="Trebuchet MS" w:hAnsi="Trebuchet MS" w:cs="Open Sans"/>
                <w:shd w:val="clear" w:color="auto" w:fill="FFFFFF"/>
                <w:lang w:val="en-GB"/>
              </w:rPr>
              <w:t xml:space="preserve"> project initiatives and events for information and awareness r</w:t>
            </w:r>
            <w:r w:rsidR="005D6EB4" w:rsidRPr="005D6EB4">
              <w:rPr>
                <w:rFonts w:ascii="Trebuchet MS" w:hAnsi="Trebuchet MS" w:cs="Open Sans"/>
                <w:shd w:val="clear" w:color="auto" w:fill="FFFFFF"/>
                <w:lang w:val="en-GB"/>
              </w:rPr>
              <w:t>a</w:t>
            </w:r>
            <w:r w:rsidR="0024138B" w:rsidRPr="005D6EB4">
              <w:rPr>
                <w:rFonts w:ascii="Trebuchet MS" w:hAnsi="Trebuchet MS" w:cs="Open Sans"/>
                <w:shd w:val="clear" w:color="auto" w:fill="FFFFFF"/>
                <w:lang w:val="en-GB"/>
              </w:rPr>
              <w:t>ising</w:t>
            </w:r>
            <w:r w:rsidR="005D6EB4" w:rsidRPr="005D6EB4">
              <w:rPr>
                <w:rFonts w:ascii="Trebuchet MS" w:hAnsi="Trebuchet MS" w:cs="Open Sans"/>
                <w:shd w:val="clear" w:color="auto" w:fill="FFFFFF"/>
                <w:lang w:val="en-GB"/>
              </w:rPr>
              <w:t xml:space="preserve">. </w:t>
            </w:r>
            <w:r w:rsidR="00D148BF" w:rsidRPr="005D6EB4">
              <w:rPr>
                <w:rFonts w:ascii="Trebuchet MS" w:hAnsi="Trebuchet MS" w:cs="Open Sans"/>
                <w:shd w:val="clear" w:color="auto" w:fill="FFFFFF"/>
                <w:lang w:val="en-GB"/>
              </w:rPr>
              <w:t>1</w:t>
            </w:r>
            <w:r w:rsidR="00954DE8">
              <w:rPr>
                <w:rFonts w:ascii="Trebuchet MS" w:hAnsi="Trebuchet MS" w:cs="Open Sans"/>
                <w:shd w:val="clear" w:color="auto" w:fill="FFFFFF"/>
                <w:lang w:val="en-GB"/>
              </w:rPr>
              <w:t>0</w:t>
            </w:r>
            <w:r w:rsidR="00E45BCC" w:rsidRPr="005D6EB4">
              <w:rPr>
                <w:rFonts w:ascii="Trebuchet MS" w:hAnsi="Trebuchet MS" w:cs="Open Sans"/>
                <w:shd w:val="clear" w:color="auto" w:fill="FFFFFF"/>
                <w:lang w:val="en-GB"/>
              </w:rPr>
              <w:t>0</w:t>
            </w:r>
            <w:r w:rsidR="00D148BF" w:rsidRPr="005D6EB4">
              <w:rPr>
                <w:rFonts w:ascii="Trebuchet MS" w:hAnsi="Trebuchet MS" w:cs="Open Sans"/>
                <w:shd w:val="clear" w:color="auto" w:fill="FFFFFF"/>
                <w:lang w:val="en-GB"/>
              </w:rPr>
              <w:t>%</w:t>
            </w:r>
          </w:p>
          <w:p w14:paraId="77591B09" w14:textId="1B65710C" w:rsidR="0024138B" w:rsidRPr="005D6EB4" w:rsidRDefault="00A37D77" w:rsidP="0076377E">
            <w:pPr>
              <w:jc w:val="both"/>
              <w:rPr>
                <w:rFonts w:ascii="Trebuchet MS" w:hAnsi="Trebuchet MS" w:cs="Open Sans"/>
                <w:shd w:val="clear" w:color="auto" w:fill="FFFFFF"/>
                <w:lang w:val="en-GB"/>
              </w:rPr>
            </w:pPr>
            <w:r w:rsidRPr="005D6EB4">
              <w:rPr>
                <w:rFonts w:ascii="Trebuchet MS" w:hAnsi="Trebuchet MS"/>
                <w:lang w:val="en-GB"/>
              </w:rPr>
              <w:t>1</w:t>
            </w:r>
            <w:r w:rsidR="0024138B" w:rsidRPr="005D6EB4">
              <w:rPr>
                <w:rFonts w:ascii="Trebuchet MS" w:hAnsi="Trebuchet MS"/>
                <w:lang w:val="en-GB"/>
              </w:rPr>
              <w:t xml:space="preserve"> </w:t>
            </w:r>
            <w:r w:rsidR="005D6EB4" w:rsidRPr="005D6EB4">
              <w:rPr>
                <w:rFonts w:ascii="Trebuchet MS" w:hAnsi="Trebuchet MS" w:cs="Open Sans"/>
                <w:shd w:val="clear" w:color="auto" w:fill="FFFFFF"/>
                <w:lang w:val="en-GB"/>
              </w:rPr>
              <w:t>study</w:t>
            </w:r>
            <w:r w:rsidR="0024138B" w:rsidRPr="005D6EB4">
              <w:rPr>
                <w:rFonts w:ascii="Trebuchet MS" w:hAnsi="Trebuchet MS" w:cs="Open Sans"/>
                <w:shd w:val="clear" w:color="auto" w:fill="FFFFFF"/>
                <w:lang w:val="en-GB"/>
              </w:rPr>
              <w:t xml:space="preserve"> regarding the environmental protection and emergency management</w:t>
            </w:r>
            <w:r w:rsidR="00D148BF" w:rsidRPr="005D6EB4">
              <w:rPr>
                <w:rFonts w:ascii="Trebuchet MS" w:hAnsi="Trebuchet MS" w:cs="Open Sans"/>
                <w:shd w:val="clear" w:color="auto" w:fill="FFFFFF"/>
                <w:lang w:val="en-GB"/>
              </w:rPr>
              <w:t xml:space="preserve"> </w:t>
            </w:r>
            <w:r w:rsidR="005D6EB4" w:rsidRPr="005D6EB4">
              <w:rPr>
                <w:rFonts w:ascii="Trebuchet MS" w:hAnsi="Trebuchet MS" w:cs="Open Sans"/>
                <w:shd w:val="clear" w:color="auto" w:fill="FFFFFF"/>
                <w:lang w:val="en-GB"/>
              </w:rPr>
              <w:t>elaborated.</w:t>
            </w:r>
            <w:r w:rsidR="00D148BF" w:rsidRPr="005D6EB4">
              <w:rPr>
                <w:rFonts w:ascii="Trebuchet MS" w:hAnsi="Trebuchet MS" w:cs="Open Sans"/>
                <w:shd w:val="clear" w:color="auto" w:fill="FFFFFF"/>
                <w:lang w:val="en-GB"/>
              </w:rPr>
              <w:t>100%</w:t>
            </w:r>
          </w:p>
          <w:p w14:paraId="332051BF" w14:textId="6DA616C2" w:rsidR="0024138B" w:rsidRPr="005D6EB4" w:rsidRDefault="00A37D77" w:rsidP="0076377E">
            <w:pPr>
              <w:jc w:val="both"/>
              <w:rPr>
                <w:rFonts w:ascii="Trebuchet MS" w:hAnsi="Trebuchet MS"/>
                <w:lang w:val="en-GB"/>
              </w:rPr>
            </w:pPr>
            <w:r w:rsidRPr="005D6EB4">
              <w:rPr>
                <w:rFonts w:ascii="Trebuchet MS" w:hAnsi="Trebuchet MS"/>
                <w:lang w:val="en-GB"/>
              </w:rPr>
              <w:t>1</w:t>
            </w:r>
            <w:r w:rsidR="0024138B" w:rsidRPr="005D6EB4">
              <w:rPr>
                <w:rFonts w:ascii="Trebuchet MS" w:hAnsi="Trebuchet MS"/>
                <w:lang w:val="en-GB"/>
              </w:rPr>
              <w:t xml:space="preserve"> monitoring system for the climate </w:t>
            </w:r>
            <w:r w:rsidR="005D6EB4" w:rsidRPr="005D6EB4">
              <w:rPr>
                <w:rFonts w:ascii="Trebuchet MS" w:hAnsi="Trebuchet MS"/>
                <w:lang w:val="en-GB"/>
              </w:rPr>
              <w:t xml:space="preserve">set up </w:t>
            </w:r>
            <w:r w:rsidR="0024138B" w:rsidRPr="005D6EB4">
              <w:rPr>
                <w:rFonts w:ascii="Trebuchet MS" w:hAnsi="Trebuchet MS"/>
                <w:lang w:val="en-GB"/>
              </w:rPr>
              <w:t xml:space="preserve">in </w:t>
            </w:r>
            <w:r w:rsidR="005D6EB4" w:rsidRPr="005D6EB4">
              <w:rPr>
                <w:rFonts w:ascii="Trebuchet MS" w:hAnsi="Trebuchet MS"/>
                <w:lang w:val="en-GB"/>
              </w:rPr>
              <w:t xml:space="preserve">the </w:t>
            </w:r>
            <w:r w:rsidR="0024138B" w:rsidRPr="005D6EB4">
              <w:rPr>
                <w:rFonts w:ascii="Trebuchet MS" w:hAnsi="Trebuchet MS"/>
                <w:lang w:val="en-GB"/>
              </w:rPr>
              <w:t>project area</w:t>
            </w:r>
            <w:r w:rsidR="005D6EB4" w:rsidRPr="005D6EB4">
              <w:rPr>
                <w:rFonts w:ascii="Trebuchet MS" w:hAnsi="Trebuchet MS"/>
                <w:lang w:val="en-GB"/>
              </w:rPr>
              <w:t>.</w:t>
            </w:r>
            <w:r w:rsidR="00D148BF" w:rsidRPr="005D6EB4">
              <w:rPr>
                <w:rFonts w:ascii="Trebuchet MS" w:hAnsi="Trebuchet MS"/>
                <w:lang w:val="en-GB"/>
              </w:rPr>
              <w:t xml:space="preserve"> </w:t>
            </w:r>
            <w:r w:rsidR="00E45BCC" w:rsidRPr="005D6EB4">
              <w:rPr>
                <w:rFonts w:ascii="Trebuchet MS" w:hAnsi="Trebuchet MS" w:cs="Open Sans"/>
                <w:shd w:val="clear" w:color="auto" w:fill="FFFFFF"/>
                <w:lang w:val="en-GB"/>
              </w:rPr>
              <w:t>100</w:t>
            </w:r>
            <w:r w:rsidR="00D148BF" w:rsidRPr="005D6EB4">
              <w:rPr>
                <w:rFonts w:ascii="Trebuchet MS" w:hAnsi="Trebuchet MS"/>
                <w:lang w:val="en-GB"/>
              </w:rPr>
              <w:t>%</w:t>
            </w:r>
          </w:p>
          <w:p w14:paraId="560C855A" w14:textId="000AE2C0" w:rsidR="0024138B" w:rsidRPr="005D6EB4" w:rsidRDefault="00A37D77" w:rsidP="005D6EB4">
            <w:pPr>
              <w:jc w:val="both"/>
              <w:rPr>
                <w:rFonts w:ascii="Trebuchet MS" w:hAnsi="Trebuchet MS"/>
                <w:lang w:val="en-GB"/>
              </w:rPr>
            </w:pPr>
            <w:r w:rsidRPr="005D6EB4">
              <w:rPr>
                <w:rFonts w:ascii="Trebuchet MS" w:hAnsi="Trebuchet MS" w:cs="Open Sans"/>
                <w:shd w:val="clear" w:color="auto" w:fill="FFFFFF"/>
                <w:lang w:val="en-GB"/>
              </w:rPr>
              <w:t>6</w:t>
            </w:r>
            <w:r w:rsidR="005D6EB4" w:rsidRPr="005D6EB4">
              <w:rPr>
                <w:rFonts w:ascii="Trebuchet MS" w:hAnsi="Trebuchet MS" w:cs="Open Sans"/>
                <w:shd w:val="clear" w:color="auto" w:fill="FFFFFF"/>
                <w:lang w:val="en-GB"/>
              </w:rPr>
              <w:t>.</w:t>
            </w:r>
            <w:r w:rsidRPr="005D6EB4">
              <w:rPr>
                <w:rFonts w:ascii="Trebuchet MS" w:hAnsi="Trebuchet MS" w:cs="Open Sans"/>
                <w:shd w:val="clear" w:color="auto" w:fill="FFFFFF"/>
                <w:lang w:val="en-GB"/>
              </w:rPr>
              <w:t>502</w:t>
            </w:r>
            <w:r w:rsidR="0024138B" w:rsidRPr="005D6EB4">
              <w:rPr>
                <w:rFonts w:ascii="Trebuchet MS" w:hAnsi="Trebuchet MS" w:cs="Open Sans"/>
                <w:shd w:val="clear" w:color="auto" w:fill="FFFFFF"/>
                <w:lang w:val="en-GB"/>
              </w:rPr>
              <w:t xml:space="preserve"> </w:t>
            </w:r>
            <w:r w:rsidR="005D6EB4" w:rsidRPr="005D6EB4">
              <w:rPr>
                <w:rFonts w:ascii="Trebuchet MS" w:hAnsi="Trebuchet MS" w:cs="Open Sans"/>
                <w:shd w:val="clear" w:color="auto" w:fill="FFFFFF"/>
                <w:lang w:val="en-GB"/>
              </w:rPr>
              <w:t>people</w:t>
            </w:r>
            <w:r w:rsidR="0024138B" w:rsidRPr="005D6EB4">
              <w:rPr>
                <w:rFonts w:ascii="Trebuchet MS" w:hAnsi="Trebuchet MS" w:cs="Open Sans"/>
                <w:shd w:val="clear" w:color="auto" w:fill="FFFFFF"/>
                <w:lang w:val="en-GB"/>
              </w:rPr>
              <w:t xml:space="preserve"> </w:t>
            </w:r>
            <w:r w:rsidR="005D6EB4" w:rsidRPr="005D6EB4">
              <w:rPr>
                <w:rFonts w:ascii="Trebuchet MS" w:hAnsi="Trebuchet MS" w:cs="Open Sans"/>
                <w:shd w:val="clear" w:color="auto" w:fill="FFFFFF"/>
                <w:lang w:val="en-GB"/>
              </w:rPr>
              <w:t xml:space="preserve">benefitted </w:t>
            </w:r>
            <w:r w:rsidR="0024138B" w:rsidRPr="005D6EB4">
              <w:rPr>
                <w:rFonts w:ascii="Trebuchet MS" w:hAnsi="Trebuchet MS" w:cs="Open Sans"/>
                <w:shd w:val="clear" w:color="auto" w:fill="FFFFFF"/>
                <w:lang w:val="en-GB"/>
              </w:rPr>
              <w:t>from flood protection measures</w:t>
            </w:r>
            <w:r w:rsidR="005D6EB4" w:rsidRPr="005D6EB4">
              <w:rPr>
                <w:rFonts w:ascii="Trebuchet MS" w:hAnsi="Trebuchet MS" w:cs="Open Sans"/>
                <w:shd w:val="clear" w:color="auto" w:fill="FFFFFF"/>
                <w:lang w:val="en-GB"/>
              </w:rPr>
              <w:t xml:space="preserve">. </w:t>
            </w:r>
            <w:r w:rsidR="00E45BCC" w:rsidRPr="005D6EB4">
              <w:rPr>
                <w:rFonts w:ascii="Trebuchet MS" w:hAnsi="Trebuchet MS" w:cs="Open Sans"/>
                <w:shd w:val="clear" w:color="auto" w:fill="FFFFFF"/>
                <w:lang w:val="en-GB"/>
              </w:rPr>
              <w:t>100</w:t>
            </w:r>
            <w:r w:rsidR="00D148BF" w:rsidRPr="005D6EB4">
              <w:rPr>
                <w:rFonts w:ascii="Trebuchet MS" w:hAnsi="Trebuchet MS" w:cs="Open Sans"/>
                <w:shd w:val="clear" w:color="auto" w:fill="FFFFFF"/>
                <w:lang w:val="en-GB"/>
              </w:rPr>
              <w:t>%</w:t>
            </w:r>
          </w:p>
        </w:tc>
      </w:tr>
    </w:tbl>
    <w:p w14:paraId="66BDF5F4" w14:textId="086ED620" w:rsidR="0076377E" w:rsidRPr="005D6EB4" w:rsidRDefault="0076377E" w:rsidP="0076377E">
      <w:pPr>
        <w:rPr>
          <w:rFonts w:ascii="Trebuchet MS" w:hAnsi="Trebuchet MS"/>
          <w:lang w:val="en-GB"/>
        </w:rPr>
      </w:pPr>
    </w:p>
    <w:p w14:paraId="20919032" w14:textId="77777777" w:rsidR="0076377E" w:rsidRPr="005D6EB4" w:rsidRDefault="0076377E" w:rsidP="0076377E">
      <w:pPr>
        <w:rPr>
          <w:rFonts w:ascii="Trebuchet MS" w:hAnsi="Trebuchet MS"/>
          <w:lang w:val="en-GB"/>
        </w:rPr>
      </w:pPr>
    </w:p>
    <w:p w14:paraId="0B559FFD" w14:textId="77777777" w:rsidR="0076377E" w:rsidRPr="005D6EB4" w:rsidRDefault="0076377E" w:rsidP="0076377E">
      <w:pPr>
        <w:rPr>
          <w:rFonts w:ascii="Trebuchet MS" w:hAnsi="Trebuchet MS"/>
          <w:lang w:val="en-GB"/>
        </w:rPr>
      </w:pPr>
    </w:p>
    <w:tbl>
      <w:tblPr>
        <w:tblStyle w:val="TableGrid"/>
        <w:tblW w:w="15295" w:type="dxa"/>
        <w:tblLook w:val="04A0" w:firstRow="1" w:lastRow="0" w:firstColumn="1" w:lastColumn="0" w:noHBand="0" w:noVBand="1"/>
      </w:tblPr>
      <w:tblGrid>
        <w:gridCol w:w="2151"/>
        <w:gridCol w:w="3226"/>
        <w:gridCol w:w="1584"/>
        <w:gridCol w:w="2191"/>
        <w:gridCol w:w="1900"/>
        <w:gridCol w:w="4243"/>
      </w:tblGrid>
      <w:tr w:rsidR="0076377E" w:rsidRPr="005D6EB4" w14:paraId="0E03AC75" w14:textId="77777777" w:rsidTr="005F0148">
        <w:trPr>
          <w:trHeight w:val="408"/>
        </w:trPr>
        <w:tc>
          <w:tcPr>
            <w:tcW w:w="2151" w:type="dxa"/>
            <w:noWrap/>
            <w:vAlign w:val="center"/>
          </w:tcPr>
          <w:p w14:paraId="2B4699C6" w14:textId="77777777" w:rsidR="0076377E" w:rsidRPr="005D6EB4" w:rsidRDefault="0076377E" w:rsidP="0076377E">
            <w:pPr>
              <w:rPr>
                <w:rFonts w:ascii="Trebuchet MS" w:hAnsi="Trebuchet MS"/>
                <w:color w:val="5B9BD5"/>
                <w:lang w:val="en-GB"/>
              </w:rPr>
            </w:pPr>
            <w:r w:rsidRPr="005D6EB4">
              <w:rPr>
                <w:rFonts w:ascii="Trebuchet MS" w:hAnsi="Trebuchet MS"/>
                <w:b/>
                <w:lang w:val="en-GB"/>
              </w:rPr>
              <w:t>Partnership information</w:t>
            </w:r>
          </w:p>
        </w:tc>
        <w:tc>
          <w:tcPr>
            <w:tcW w:w="13144" w:type="dxa"/>
            <w:gridSpan w:val="5"/>
            <w:noWrap/>
            <w:vAlign w:val="center"/>
          </w:tcPr>
          <w:p w14:paraId="4E8616B9" w14:textId="77777777" w:rsidR="0076377E" w:rsidRPr="005D6EB4" w:rsidRDefault="0076377E" w:rsidP="0076377E">
            <w:pPr>
              <w:rPr>
                <w:rFonts w:ascii="Trebuchet MS" w:hAnsi="Trebuchet MS"/>
                <w:lang w:val="en-GB"/>
              </w:rPr>
            </w:pPr>
          </w:p>
          <w:p w14:paraId="0922903A" w14:textId="77777777" w:rsidR="0076377E" w:rsidRPr="005D6EB4" w:rsidRDefault="0076377E" w:rsidP="0076377E">
            <w:pPr>
              <w:rPr>
                <w:rFonts w:ascii="Trebuchet MS" w:hAnsi="Trebuchet MS"/>
                <w:lang w:val="en-GB"/>
              </w:rPr>
            </w:pPr>
          </w:p>
        </w:tc>
      </w:tr>
      <w:tr w:rsidR="0076377E" w:rsidRPr="005D6EB4" w14:paraId="1A9EA717" w14:textId="77777777" w:rsidTr="005F0148">
        <w:trPr>
          <w:trHeight w:val="408"/>
        </w:trPr>
        <w:tc>
          <w:tcPr>
            <w:tcW w:w="2151" w:type="dxa"/>
            <w:noWrap/>
            <w:vAlign w:val="center"/>
          </w:tcPr>
          <w:p w14:paraId="3DFBBE80" w14:textId="77777777" w:rsidR="0076377E" w:rsidRPr="005D6EB4" w:rsidRDefault="0076377E" w:rsidP="0076377E">
            <w:pPr>
              <w:rPr>
                <w:rFonts w:ascii="Trebuchet MS" w:hAnsi="Trebuchet MS"/>
                <w:lang w:val="en-GB"/>
              </w:rPr>
            </w:pPr>
          </w:p>
        </w:tc>
        <w:tc>
          <w:tcPr>
            <w:tcW w:w="3226" w:type="dxa"/>
            <w:noWrap/>
            <w:vAlign w:val="center"/>
          </w:tcPr>
          <w:p w14:paraId="7DC7FE9A" w14:textId="77777777" w:rsidR="0076377E" w:rsidRPr="005D6EB4" w:rsidRDefault="0076377E" w:rsidP="0076377E">
            <w:pPr>
              <w:rPr>
                <w:rFonts w:ascii="Trebuchet MS" w:hAnsi="Trebuchet MS"/>
                <w:lang w:val="en-GB"/>
              </w:rPr>
            </w:pPr>
          </w:p>
        </w:tc>
        <w:tc>
          <w:tcPr>
            <w:tcW w:w="1584" w:type="dxa"/>
            <w:noWrap/>
            <w:vAlign w:val="center"/>
          </w:tcPr>
          <w:p w14:paraId="7C7F4C6F" w14:textId="77777777" w:rsidR="0076377E" w:rsidRPr="005D6EB4" w:rsidRDefault="0076377E" w:rsidP="005F0148">
            <w:pPr>
              <w:jc w:val="center"/>
              <w:rPr>
                <w:rFonts w:ascii="Trebuchet MS" w:hAnsi="Trebuchet MS"/>
                <w:color w:val="003399"/>
                <w:lang w:val="en-GB"/>
              </w:rPr>
            </w:pPr>
            <w:r w:rsidRPr="005D6EB4">
              <w:rPr>
                <w:rFonts w:ascii="Trebuchet MS" w:hAnsi="Trebuchet MS"/>
                <w:color w:val="003399"/>
                <w:lang w:val="en-GB"/>
              </w:rPr>
              <w:t>COUNTRY</w:t>
            </w:r>
          </w:p>
        </w:tc>
        <w:tc>
          <w:tcPr>
            <w:tcW w:w="2191" w:type="dxa"/>
            <w:noWrap/>
            <w:vAlign w:val="center"/>
          </w:tcPr>
          <w:p w14:paraId="3AA42D25" w14:textId="77777777" w:rsidR="0076377E" w:rsidRPr="005D6EB4" w:rsidRDefault="0076377E" w:rsidP="005F0148">
            <w:pPr>
              <w:jc w:val="center"/>
              <w:rPr>
                <w:rFonts w:ascii="Trebuchet MS" w:hAnsi="Trebuchet MS"/>
                <w:color w:val="003399"/>
                <w:lang w:val="en-GB"/>
              </w:rPr>
            </w:pPr>
            <w:r w:rsidRPr="005D6EB4">
              <w:rPr>
                <w:rFonts w:ascii="Trebuchet MS" w:hAnsi="Trebuchet MS"/>
                <w:color w:val="003399"/>
                <w:lang w:val="en-GB"/>
              </w:rPr>
              <w:t>COUNTY/DISTRICT</w:t>
            </w:r>
          </w:p>
        </w:tc>
        <w:tc>
          <w:tcPr>
            <w:tcW w:w="1900" w:type="dxa"/>
            <w:noWrap/>
            <w:vAlign w:val="center"/>
          </w:tcPr>
          <w:p w14:paraId="4764B0CB" w14:textId="77777777" w:rsidR="0076377E" w:rsidRPr="005D6EB4" w:rsidRDefault="0076377E" w:rsidP="005F0148">
            <w:pPr>
              <w:jc w:val="center"/>
              <w:rPr>
                <w:rFonts w:ascii="Trebuchet MS" w:hAnsi="Trebuchet MS"/>
                <w:color w:val="003399"/>
                <w:lang w:val="en-GB"/>
              </w:rPr>
            </w:pPr>
            <w:r w:rsidRPr="005D6EB4">
              <w:rPr>
                <w:rFonts w:ascii="Trebuchet MS" w:hAnsi="Trebuchet MS"/>
                <w:color w:val="003399"/>
                <w:lang w:val="en-GB"/>
              </w:rPr>
              <w:t>BUDGET(EURO)</w:t>
            </w:r>
          </w:p>
        </w:tc>
        <w:tc>
          <w:tcPr>
            <w:tcW w:w="4243" w:type="dxa"/>
            <w:noWrap/>
            <w:vAlign w:val="center"/>
          </w:tcPr>
          <w:p w14:paraId="7CDF391A" w14:textId="77777777" w:rsidR="0076377E" w:rsidRPr="005D6EB4" w:rsidRDefault="0076377E" w:rsidP="005F0148">
            <w:pPr>
              <w:jc w:val="center"/>
              <w:rPr>
                <w:rFonts w:ascii="Trebuchet MS" w:hAnsi="Trebuchet MS"/>
                <w:color w:val="003399"/>
                <w:lang w:val="en-GB"/>
              </w:rPr>
            </w:pPr>
            <w:r w:rsidRPr="005D6EB4">
              <w:rPr>
                <w:rFonts w:ascii="Trebuchet MS" w:hAnsi="Trebuchet MS"/>
                <w:color w:val="003399"/>
                <w:lang w:val="en-GB"/>
              </w:rPr>
              <w:t>CONTACT DETAILS</w:t>
            </w:r>
          </w:p>
        </w:tc>
      </w:tr>
      <w:tr w:rsidR="0076377E" w:rsidRPr="005D6EB4" w14:paraId="79E99D8D" w14:textId="77777777" w:rsidTr="005F0148">
        <w:trPr>
          <w:trHeight w:val="408"/>
        </w:trPr>
        <w:tc>
          <w:tcPr>
            <w:tcW w:w="2151" w:type="dxa"/>
            <w:noWrap/>
            <w:vAlign w:val="center"/>
          </w:tcPr>
          <w:p w14:paraId="537CCE95"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LEAD PARTNER:</w:t>
            </w:r>
          </w:p>
        </w:tc>
        <w:tc>
          <w:tcPr>
            <w:tcW w:w="3226" w:type="dxa"/>
            <w:noWrap/>
            <w:vAlign w:val="center"/>
          </w:tcPr>
          <w:p w14:paraId="760E10ED" w14:textId="527187E7" w:rsidR="0076377E" w:rsidRPr="005D6EB4" w:rsidRDefault="0024138B" w:rsidP="0076377E">
            <w:pPr>
              <w:jc w:val="both"/>
              <w:rPr>
                <w:rFonts w:ascii="Trebuchet MS" w:hAnsi="Trebuchet MS"/>
                <w:lang w:val="en-GB"/>
              </w:rPr>
            </w:pPr>
            <w:r w:rsidRPr="005D6EB4">
              <w:rPr>
                <w:rFonts w:ascii="Trebuchet MS" w:hAnsi="Trebuchet MS"/>
                <w:lang w:val="en-GB"/>
              </w:rPr>
              <w:t>MUNCIPALITY of BOR</w:t>
            </w:r>
          </w:p>
        </w:tc>
        <w:tc>
          <w:tcPr>
            <w:tcW w:w="1584" w:type="dxa"/>
            <w:noWrap/>
            <w:vAlign w:val="center"/>
          </w:tcPr>
          <w:p w14:paraId="14AC5C65" w14:textId="5CF68F1B" w:rsidR="0076377E" w:rsidRPr="005D6EB4" w:rsidRDefault="007178F7" w:rsidP="005F0148">
            <w:pPr>
              <w:jc w:val="center"/>
              <w:rPr>
                <w:rFonts w:ascii="Trebuchet MS" w:hAnsi="Trebuchet MS"/>
                <w:lang w:val="en-GB"/>
              </w:rPr>
            </w:pPr>
            <w:r w:rsidRPr="005D6EB4">
              <w:rPr>
                <w:rFonts w:ascii="Trebuchet MS" w:hAnsi="Trebuchet MS"/>
                <w:lang w:val="en-GB"/>
              </w:rPr>
              <w:t>SERBIA</w:t>
            </w:r>
          </w:p>
        </w:tc>
        <w:tc>
          <w:tcPr>
            <w:tcW w:w="2191" w:type="dxa"/>
            <w:noWrap/>
            <w:vAlign w:val="center"/>
          </w:tcPr>
          <w:p w14:paraId="336151C1" w14:textId="3EA1BB3F" w:rsidR="0076377E" w:rsidRPr="005D6EB4" w:rsidRDefault="0024138B" w:rsidP="005F0148">
            <w:pPr>
              <w:jc w:val="center"/>
              <w:rPr>
                <w:rFonts w:ascii="Trebuchet MS" w:hAnsi="Trebuchet MS"/>
                <w:lang w:val="en-GB"/>
              </w:rPr>
            </w:pPr>
            <w:r w:rsidRPr="005D6EB4">
              <w:rPr>
                <w:rFonts w:ascii="Trebuchet MS" w:hAnsi="Trebuchet MS"/>
                <w:lang w:val="en-GB"/>
              </w:rPr>
              <w:t>Borski</w:t>
            </w:r>
          </w:p>
        </w:tc>
        <w:tc>
          <w:tcPr>
            <w:tcW w:w="1900" w:type="dxa"/>
            <w:noWrap/>
            <w:vAlign w:val="center"/>
          </w:tcPr>
          <w:p w14:paraId="378A2265" w14:textId="3CA98D4F" w:rsidR="0076377E" w:rsidRPr="005D6EB4" w:rsidRDefault="0024138B" w:rsidP="005D6EB4">
            <w:pPr>
              <w:jc w:val="center"/>
              <w:rPr>
                <w:rFonts w:ascii="Trebuchet MS" w:hAnsi="Trebuchet MS"/>
                <w:lang w:val="en-GB"/>
              </w:rPr>
            </w:pPr>
            <w:r w:rsidRPr="005D6EB4">
              <w:rPr>
                <w:rFonts w:ascii="Trebuchet MS" w:hAnsi="Trebuchet MS"/>
                <w:lang w:val="en-GB"/>
              </w:rPr>
              <w:t>884.215,71</w:t>
            </w:r>
          </w:p>
        </w:tc>
        <w:tc>
          <w:tcPr>
            <w:tcW w:w="4243" w:type="dxa"/>
            <w:noWrap/>
            <w:vAlign w:val="center"/>
          </w:tcPr>
          <w:p w14:paraId="495648E5" w14:textId="36CCEC29" w:rsidR="0076377E" w:rsidRPr="005D6EB4" w:rsidRDefault="005F0148" w:rsidP="0076377E">
            <w:pPr>
              <w:jc w:val="both"/>
              <w:rPr>
                <w:rFonts w:ascii="Trebuchet MS" w:hAnsi="Trebuchet MS"/>
                <w:lang w:val="en-GB"/>
              </w:rPr>
            </w:pPr>
            <w:r w:rsidRPr="005D6EB4">
              <w:rPr>
                <w:rFonts w:ascii="Trebuchet MS" w:hAnsi="Trebuchet MS"/>
                <w:lang w:val="en-GB"/>
              </w:rPr>
              <w:t>Mose Pijade no. 3</w:t>
            </w:r>
            <w:r w:rsidR="0076377E" w:rsidRPr="005D6EB4">
              <w:rPr>
                <w:rFonts w:ascii="Trebuchet MS" w:hAnsi="Trebuchet MS"/>
                <w:lang w:val="en-GB"/>
              </w:rPr>
              <w:t>,</w:t>
            </w:r>
            <w:r w:rsidR="007178F7" w:rsidRPr="005D6EB4">
              <w:rPr>
                <w:rFonts w:ascii="Trebuchet MS" w:hAnsi="Trebuchet MS"/>
                <w:lang w:val="en-GB"/>
              </w:rPr>
              <w:t xml:space="preserve"> </w:t>
            </w:r>
            <w:r w:rsidRPr="005D6EB4">
              <w:rPr>
                <w:rFonts w:ascii="Trebuchet MS" w:hAnsi="Trebuchet MS"/>
                <w:lang w:val="en-GB"/>
              </w:rPr>
              <w:t>1921</w:t>
            </w:r>
            <w:r w:rsidR="007178F7" w:rsidRPr="005D6EB4">
              <w:rPr>
                <w:rFonts w:ascii="Trebuchet MS" w:hAnsi="Trebuchet MS"/>
                <w:lang w:val="en-GB"/>
              </w:rPr>
              <w:t>0</w:t>
            </w:r>
            <w:r w:rsidRPr="005D6EB4">
              <w:rPr>
                <w:rFonts w:ascii="Trebuchet MS" w:hAnsi="Trebuchet MS"/>
                <w:lang w:val="en-GB"/>
              </w:rPr>
              <w:t>,</w:t>
            </w:r>
            <w:r w:rsidR="0076377E" w:rsidRPr="005D6EB4">
              <w:rPr>
                <w:rFonts w:ascii="Trebuchet MS" w:hAnsi="Trebuchet MS"/>
                <w:lang w:val="en-GB"/>
              </w:rPr>
              <w:t xml:space="preserve"> </w:t>
            </w:r>
            <w:r w:rsidRPr="005D6EB4">
              <w:rPr>
                <w:rFonts w:ascii="Trebuchet MS" w:hAnsi="Trebuchet MS"/>
                <w:lang w:val="en-GB"/>
              </w:rPr>
              <w:t>Bor</w:t>
            </w:r>
          </w:p>
          <w:p w14:paraId="0E37489E" w14:textId="57ECE9A9" w:rsidR="0076377E" w:rsidRPr="005D6EB4" w:rsidRDefault="005F0148" w:rsidP="0076377E">
            <w:pPr>
              <w:jc w:val="both"/>
              <w:rPr>
                <w:rFonts w:ascii="Trebuchet MS" w:hAnsi="Trebuchet MS"/>
                <w:lang w:val="en-GB"/>
              </w:rPr>
            </w:pPr>
            <w:r w:rsidRPr="005D6EB4">
              <w:rPr>
                <w:rFonts w:ascii="Trebuchet MS" w:hAnsi="Trebuchet MS"/>
                <w:lang w:val="en-GB"/>
              </w:rPr>
              <w:t>officegroup83@gmail.com</w:t>
            </w:r>
          </w:p>
        </w:tc>
      </w:tr>
      <w:tr w:rsidR="0076377E" w:rsidRPr="005D6EB4" w14:paraId="39087C5F" w14:textId="77777777" w:rsidTr="005F0148">
        <w:trPr>
          <w:trHeight w:val="408"/>
        </w:trPr>
        <w:tc>
          <w:tcPr>
            <w:tcW w:w="2151" w:type="dxa"/>
            <w:noWrap/>
            <w:vAlign w:val="center"/>
            <w:hideMark/>
          </w:tcPr>
          <w:p w14:paraId="124E275B" w14:textId="77777777" w:rsidR="0076377E" w:rsidRPr="005D6EB4" w:rsidRDefault="0076377E" w:rsidP="0076377E">
            <w:pPr>
              <w:rPr>
                <w:rFonts w:ascii="Trebuchet MS" w:hAnsi="Trebuchet MS"/>
                <w:color w:val="003399"/>
                <w:lang w:val="en-GB"/>
              </w:rPr>
            </w:pPr>
            <w:r w:rsidRPr="005D6EB4">
              <w:rPr>
                <w:rFonts w:ascii="Trebuchet MS" w:hAnsi="Trebuchet MS"/>
                <w:color w:val="003399"/>
                <w:lang w:val="en-GB"/>
              </w:rPr>
              <w:t>PARTNER 2:</w:t>
            </w:r>
          </w:p>
        </w:tc>
        <w:tc>
          <w:tcPr>
            <w:tcW w:w="3226" w:type="dxa"/>
            <w:noWrap/>
            <w:vAlign w:val="center"/>
          </w:tcPr>
          <w:p w14:paraId="5B488EB8" w14:textId="5CFFC234" w:rsidR="0076377E" w:rsidRPr="005D6EB4" w:rsidRDefault="0024138B" w:rsidP="0076377E">
            <w:pPr>
              <w:jc w:val="both"/>
              <w:rPr>
                <w:rFonts w:ascii="Trebuchet MS" w:hAnsi="Trebuchet MS"/>
                <w:lang w:val="en-GB"/>
              </w:rPr>
            </w:pPr>
            <w:r w:rsidRPr="005D6EB4">
              <w:rPr>
                <w:rFonts w:ascii="Trebuchet MS" w:hAnsi="Trebuchet MS"/>
                <w:lang w:val="en-GB"/>
              </w:rPr>
              <w:t>Giarmata Commune</w:t>
            </w:r>
          </w:p>
        </w:tc>
        <w:tc>
          <w:tcPr>
            <w:tcW w:w="1584" w:type="dxa"/>
            <w:noWrap/>
            <w:vAlign w:val="center"/>
          </w:tcPr>
          <w:p w14:paraId="09981FAF" w14:textId="03917BE1" w:rsidR="0076377E" w:rsidRPr="005D6EB4" w:rsidRDefault="009E5468" w:rsidP="005F0148">
            <w:pPr>
              <w:jc w:val="center"/>
              <w:rPr>
                <w:rFonts w:ascii="Trebuchet MS" w:hAnsi="Trebuchet MS"/>
                <w:lang w:val="en-GB"/>
              </w:rPr>
            </w:pPr>
            <w:r w:rsidRPr="005D6EB4">
              <w:rPr>
                <w:rFonts w:ascii="Trebuchet MS" w:hAnsi="Trebuchet MS"/>
                <w:lang w:val="en-GB"/>
              </w:rPr>
              <w:t>ROMA</w:t>
            </w:r>
            <w:r w:rsidR="007178F7" w:rsidRPr="005D6EB4">
              <w:rPr>
                <w:rFonts w:ascii="Trebuchet MS" w:hAnsi="Trebuchet MS"/>
                <w:lang w:val="en-GB"/>
              </w:rPr>
              <w:t>NIA</w:t>
            </w:r>
          </w:p>
        </w:tc>
        <w:tc>
          <w:tcPr>
            <w:tcW w:w="2191" w:type="dxa"/>
            <w:noWrap/>
            <w:vAlign w:val="center"/>
          </w:tcPr>
          <w:p w14:paraId="2C043333" w14:textId="55E883AA" w:rsidR="0076377E" w:rsidRPr="005D6EB4" w:rsidRDefault="007178F7" w:rsidP="005F0148">
            <w:pPr>
              <w:jc w:val="center"/>
              <w:rPr>
                <w:rFonts w:ascii="Trebuchet MS" w:hAnsi="Trebuchet MS"/>
                <w:lang w:val="en-GB"/>
              </w:rPr>
            </w:pPr>
            <w:r w:rsidRPr="005D6EB4">
              <w:rPr>
                <w:rFonts w:ascii="Trebuchet MS" w:hAnsi="Trebuchet MS"/>
                <w:lang w:val="en-GB"/>
              </w:rPr>
              <w:t>Timi</w:t>
            </w:r>
            <w:r w:rsidR="009E5468" w:rsidRPr="005D6EB4">
              <w:rPr>
                <w:rFonts w:ascii="Trebuchet MS" w:hAnsi="Trebuchet MS"/>
                <w:lang w:val="en-GB"/>
              </w:rPr>
              <w:t>s</w:t>
            </w:r>
          </w:p>
        </w:tc>
        <w:tc>
          <w:tcPr>
            <w:tcW w:w="1900" w:type="dxa"/>
            <w:noWrap/>
            <w:vAlign w:val="center"/>
          </w:tcPr>
          <w:p w14:paraId="382CEEF7" w14:textId="701B8F9C" w:rsidR="0076377E" w:rsidRPr="005D6EB4" w:rsidRDefault="0024138B" w:rsidP="005D6EB4">
            <w:pPr>
              <w:jc w:val="center"/>
              <w:rPr>
                <w:rFonts w:ascii="Trebuchet MS" w:hAnsi="Trebuchet MS"/>
                <w:lang w:val="en-GB"/>
              </w:rPr>
            </w:pPr>
            <w:r w:rsidRPr="005D6EB4">
              <w:rPr>
                <w:rFonts w:ascii="Trebuchet MS" w:hAnsi="Trebuchet MS"/>
                <w:lang w:val="en-GB"/>
              </w:rPr>
              <w:t>841.687,50</w:t>
            </w:r>
          </w:p>
        </w:tc>
        <w:tc>
          <w:tcPr>
            <w:tcW w:w="4243" w:type="dxa"/>
            <w:noWrap/>
            <w:vAlign w:val="center"/>
          </w:tcPr>
          <w:p w14:paraId="38478DCE" w14:textId="77777777" w:rsidR="005F0148" w:rsidRPr="005D6EB4" w:rsidRDefault="005F0148" w:rsidP="005F0148">
            <w:pPr>
              <w:jc w:val="both"/>
              <w:rPr>
                <w:rFonts w:ascii="Trebuchet MS" w:hAnsi="Trebuchet MS"/>
                <w:lang w:val="en-GB"/>
              </w:rPr>
            </w:pPr>
            <w:r w:rsidRPr="005D6EB4">
              <w:rPr>
                <w:rFonts w:ascii="Trebuchet MS" w:hAnsi="Trebuchet MS"/>
                <w:lang w:val="en-GB"/>
              </w:rPr>
              <w:t>Principală no. 445, 307210, Giarmata</w:t>
            </w:r>
          </w:p>
          <w:p w14:paraId="2ED83F7D" w14:textId="420F49DD" w:rsidR="007178F7" w:rsidRPr="005D6EB4" w:rsidRDefault="005F0148" w:rsidP="005F0148">
            <w:pPr>
              <w:jc w:val="both"/>
              <w:rPr>
                <w:rFonts w:ascii="Trebuchet MS" w:hAnsi="Trebuchet MS"/>
                <w:lang w:val="en-GB"/>
              </w:rPr>
            </w:pPr>
            <w:r w:rsidRPr="005D6EB4">
              <w:rPr>
                <w:rFonts w:ascii="Trebuchet MS" w:hAnsi="Trebuchet MS"/>
                <w:lang w:val="en-GB"/>
              </w:rPr>
              <w:t>primaria.giarmata@yahoo.com</w:t>
            </w:r>
          </w:p>
        </w:tc>
      </w:tr>
    </w:tbl>
    <w:p w14:paraId="159819D0" w14:textId="743F5DBD" w:rsidR="0076377E" w:rsidRPr="005D6EB4" w:rsidRDefault="0076377E" w:rsidP="0076377E">
      <w:pPr>
        <w:rPr>
          <w:rFonts w:ascii="Trebuchet MS" w:hAnsi="Trebuchet MS"/>
          <w:lang w:val="en-GB"/>
        </w:rPr>
      </w:pPr>
    </w:p>
    <w:p w14:paraId="3DFC127F" w14:textId="0A5E6F47" w:rsidR="00E45BCC" w:rsidRPr="005D6EB4" w:rsidRDefault="00E45BCC" w:rsidP="0076377E">
      <w:pPr>
        <w:rPr>
          <w:rFonts w:ascii="Trebuchet MS" w:hAnsi="Trebuchet MS"/>
          <w:lang w:val="en-GB"/>
        </w:rPr>
      </w:pPr>
    </w:p>
    <w:p w14:paraId="63DFA1CD" w14:textId="154F195B" w:rsidR="00E45BCC" w:rsidRPr="005D6EB4" w:rsidRDefault="00E45BCC" w:rsidP="0076377E">
      <w:pPr>
        <w:rPr>
          <w:rFonts w:ascii="Trebuchet MS" w:hAnsi="Trebuchet MS"/>
          <w:lang w:val="en-GB"/>
        </w:rPr>
      </w:pPr>
    </w:p>
    <w:p w14:paraId="168C7068" w14:textId="24C1100A" w:rsidR="00E45BCC" w:rsidRPr="005D6EB4" w:rsidRDefault="00E45BCC" w:rsidP="0076377E">
      <w:pPr>
        <w:rPr>
          <w:rFonts w:ascii="Trebuchet MS" w:hAnsi="Trebuchet MS"/>
          <w:lang w:val="en-GB"/>
        </w:rPr>
      </w:pPr>
    </w:p>
    <w:p w14:paraId="1D910356" w14:textId="5F39BA74" w:rsidR="00E45BCC" w:rsidRPr="005D6EB4" w:rsidRDefault="00E45BCC" w:rsidP="0076377E">
      <w:pPr>
        <w:rPr>
          <w:rFonts w:ascii="Trebuchet MS" w:hAnsi="Trebuchet MS"/>
          <w:lang w:val="en-GB"/>
        </w:rPr>
      </w:pPr>
    </w:p>
    <w:p w14:paraId="44B2E788" w14:textId="1E691BC2" w:rsidR="00E45BCC" w:rsidRPr="005D6EB4" w:rsidRDefault="00E45BCC" w:rsidP="0076377E">
      <w:pPr>
        <w:rPr>
          <w:rFonts w:ascii="Trebuchet MS" w:hAnsi="Trebuchet MS"/>
          <w:lang w:val="en-GB"/>
        </w:rPr>
      </w:pPr>
    </w:p>
    <w:p w14:paraId="415AA2AA" w14:textId="4D1F2EA5" w:rsidR="00E45BCC" w:rsidRPr="005D6EB4" w:rsidRDefault="00E45BCC" w:rsidP="0076377E">
      <w:pPr>
        <w:rPr>
          <w:rFonts w:ascii="Trebuchet MS" w:hAnsi="Trebuchet MS"/>
          <w:lang w:val="en-GB"/>
        </w:rPr>
      </w:pPr>
    </w:p>
    <w:p w14:paraId="404D5672" w14:textId="71FA1978" w:rsidR="00E45BCC" w:rsidRPr="005D6EB4" w:rsidRDefault="00E45BCC" w:rsidP="0076377E">
      <w:pPr>
        <w:rPr>
          <w:rFonts w:ascii="Trebuchet MS" w:hAnsi="Trebuchet MS"/>
          <w:lang w:val="en-GB"/>
        </w:rPr>
      </w:pPr>
    </w:p>
    <w:p w14:paraId="22B00A6E" w14:textId="568CDEEC" w:rsidR="00E45BCC" w:rsidRPr="005D6EB4" w:rsidRDefault="00E45BCC" w:rsidP="0076377E">
      <w:pPr>
        <w:rPr>
          <w:rFonts w:ascii="Trebuchet MS" w:hAnsi="Trebuchet MS"/>
          <w:lang w:val="en-GB"/>
        </w:rPr>
      </w:pPr>
    </w:p>
    <w:p w14:paraId="7550F014" w14:textId="78B20E86" w:rsidR="00E45BCC" w:rsidRPr="005D6EB4" w:rsidRDefault="00E45BCC" w:rsidP="0076377E">
      <w:pPr>
        <w:rPr>
          <w:rFonts w:ascii="Trebuchet MS" w:hAnsi="Trebuchet MS"/>
          <w:lang w:val="en-GB"/>
        </w:rPr>
      </w:pPr>
      <w:r w:rsidRPr="005D6EB4">
        <w:rPr>
          <w:rFonts w:ascii="Trebuchet MS" w:hAnsi="Trebuchet MS"/>
          <w:noProof/>
          <w:lang w:val="en-GB" w:eastAsia="ro-RO"/>
        </w:rPr>
        <w:lastRenderedPageBreak/>
        <w:drawing>
          <wp:inline distT="0" distB="0" distL="0" distR="0" wp14:anchorId="00A9A96E" wp14:editId="5DC5649F">
            <wp:extent cx="7379970" cy="5471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79970" cy="5471795"/>
                    </a:xfrm>
                    <a:prstGeom prst="rect">
                      <a:avLst/>
                    </a:prstGeom>
                  </pic:spPr>
                </pic:pic>
              </a:graphicData>
            </a:graphic>
          </wp:inline>
        </w:drawing>
      </w:r>
    </w:p>
    <w:p w14:paraId="61E41C45" w14:textId="5D59B8F2" w:rsidR="00E45BCC" w:rsidRPr="005D6EB4" w:rsidRDefault="00E45BCC" w:rsidP="0076377E">
      <w:pPr>
        <w:rPr>
          <w:rFonts w:ascii="Trebuchet MS" w:hAnsi="Trebuchet MS"/>
          <w:lang w:val="en-GB"/>
        </w:rPr>
      </w:pPr>
      <w:r w:rsidRPr="005D6EB4">
        <w:rPr>
          <w:rFonts w:ascii="Trebuchet MS" w:hAnsi="Trebuchet MS"/>
          <w:noProof/>
          <w:lang w:val="en-GB" w:eastAsia="ro-RO"/>
        </w:rPr>
        <w:lastRenderedPageBreak/>
        <w:drawing>
          <wp:inline distT="0" distB="0" distL="0" distR="0" wp14:anchorId="46993BBD" wp14:editId="00371CD5">
            <wp:extent cx="9727565" cy="547179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9727565" cy="5471795"/>
                    </a:xfrm>
                    <a:prstGeom prst="rect">
                      <a:avLst/>
                    </a:prstGeom>
                  </pic:spPr>
                </pic:pic>
              </a:graphicData>
            </a:graphic>
          </wp:inline>
        </w:drawing>
      </w:r>
    </w:p>
    <w:p w14:paraId="56190424" w14:textId="0DC9A062" w:rsidR="00E45BCC" w:rsidRPr="005D6EB4" w:rsidRDefault="00E45BCC" w:rsidP="0076377E">
      <w:pPr>
        <w:rPr>
          <w:rFonts w:ascii="Trebuchet MS" w:hAnsi="Trebuchet MS"/>
          <w:lang w:val="en-GB"/>
        </w:rPr>
      </w:pPr>
      <w:r w:rsidRPr="005D6EB4">
        <w:rPr>
          <w:rFonts w:ascii="Trebuchet MS" w:hAnsi="Trebuchet MS"/>
          <w:noProof/>
          <w:lang w:val="en-GB" w:eastAsia="ro-RO"/>
        </w:rPr>
        <w:lastRenderedPageBreak/>
        <w:drawing>
          <wp:inline distT="0" distB="0" distL="0" distR="0" wp14:anchorId="3672E991" wp14:editId="039F353A">
            <wp:extent cx="7379970" cy="5471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79970" cy="5471795"/>
                    </a:xfrm>
                    <a:prstGeom prst="rect">
                      <a:avLst/>
                    </a:prstGeom>
                  </pic:spPr>
                </pic:pic>
              </a:graphicData>
            </a:graphic>
          </wp:inline>
        </w:drawing>
      </w:r>
    </w:p>
    <w:p w14:paraId="0B1A7D74" w14:textId="4F3DA084" w:rsidR="00E45BCC" w:rsidRPr="005D6EB4" w:rsidRDefault="00E45BCC" w:rsidP="0076377E">
      <w:pPr>
        <w:rPr>
          <w:rFonts w:ascii="Trebuchet MS" w:hAnsi="Trebuchet MS"/>
          <w:lang w:val="en-GB"/>
        </w:rPr>
      </w:pPr>
      <w:r w:rsidRPr="005D6EB4">
        <w:rPr>
          <w:rFonts w:ascii="Trebuchet MS" w:hAnsi="Trebuchet MS"/>
          <w:noProof/>
          <w:lang w:val="en-GB" w:eastAsia="ro-RO"/>
        </w:rPr>
        <w:lastRenderedPageBreak/>
        <w:drawing>
          <wp:inline distT="0" distB="0" distL="0" distR="0" wp14:anchorId="03992F00" wp14:editId="499F3B52">
            <wp:extent cx="9727565" cy="547179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9727565" cy="5471795"/>
                    </a:xfrm>
                    <a:prstGeom prst="rect">
                      <a:avLst/>
                    </a:prstGeom>
                  </pic:spPr>
                </pic:pic>
              </a:graphicData>
            </a:graphic>
          </wp:inline>
        </w:drawing>
      </w:r>
    </w:p>
    <w:p w14:paraId="0A43D14E" w14:textId="237F33A1" w:rsidR="00FF3C98" w:rsidRPr="005D6EB4" w:rsidRDefault="00FF3C98" w:rsidP="0076377E">
      <w:pPr>
        <w:rPr>
          <w:rFonts w:ascii="Trebuchet MS" w:hAnsi="Trebuchet MS"/>
          <w:lang w:val="en-GB"/>
        </w:rPr>
      </w:pPr>
      <w:r w:rsidRPr="005D6EB4">
        <w:rPr>
          <w:rFonts w:ascii="Trebuchet MS" w:hAnsi="Trebuchet MS"/>
          <w:noProof/>
          <w:lang w:val="en-GB" w:eastAsia="ro-RO"/>
        </w:rPr>
        <w:lastRenderedPageBreak/>
        <w:drawing>
          <wp:inline distT="0" distB="0" distL="0" distR="0" wp14:anchorId="61EC7689" wp14:editId="3224450B">
            <wp:extent cx="7303135" cy="5471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7303135" cy="5471795"/>
                    </a:xfrm>
                    <a:prstGeom prst="rect">
                      <a:avLst/>
                    </a:prstGeom>
                  </pic:spPr>
                </pic:pic>
              </a:graphicData>
            </a:graphic>
          </wp:inline>
        </w:drawing>
      </w:r>
    </w:p>
    <w:sectPr w:rsidR="00FF3C98" w:rsidRPr="005D6EB4" w:rsidSect="007F561B">
      <w:headerReference w:type="default" r:id="rId11"/>
      <w:footerReference w:type="default" r:id="rId12"/>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A9E8A" w14:textId="77777777" w:rsidR="00BF7B77" w:rsidRDefault="00BF7B77" w:rsidP="00811AC4">
      <w:r>
        <w:separator/>
      </w:r>
    </w:p>
  </w:endnote>
  <w:endnote w:type="continuationSeparator" w:id="0">
    <w:p w14:paraId="2290A0C0" w14:textId="77777777" w:rsidR="00BF7B77" w:rsidRDefault="00BF7B77"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0F05DB9F" w:rsidR="007F561B" w:rsidRDefault="009E5468"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75A4F0A9">
              <wp:simplePos x="0" y="0"/>
              <wp:positionH relativeFrom="margin">
                <wp:align>center</wp:align>
              </wp:positionH>
              <wp:positionV relativeFrom="paragraph">
                <wp:posOffset>8255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0;margin-top:.65pt;width:418.1pt;height: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9F6091">
      <w:rPr>
        <w:noProof/>
        <w:lang w:eastAsia="ro-RO"/>
      </w:rPr>
      <w:drawing>
        <wp:anchor distT="0" distB="0" distL="114300" distR="114300" simplePos="0" relativeHeight="251658240" behindDoc="0" locked="0" layoutInCell="1" allowOverlap="1" wp14:anchorId="6229A084" wp14:editId="45D25775">
          <wp:simplePos x="0" y="0"/>
          <wp:positionH relativeFrom="column">
            <wp:posOffset>205105</wp:posOffset>
          </wp:positionH>
          <wp:positionV relativeFrom="paragraph">
            <wp:posOffset>78105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6EC72239">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6D4A9"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25456" w14:textId="77777777" w:rsidR="00BF7B77" w:rsidRDefault="00BF7B77" w:rsidP="00811AC4">
      <w:r>
        <w:separator/>
      </w:r>
    </w:p>
  </w:footnote>
  <w:footnote w:type="continuationSeparator" w:id="0">
    <w:p w14:paraId="0996722A" w14:textId="77777777" w:rsidR="00BF7B77" w:rsidRDefault="00BF7B77" w:rsidP="00811AC4">
      <w:r>
        <w:continuationSeparator/>
      </w:r>
    </w:p>
  </w:footnote>
  <w:footnote w:id="1">
    <w:p w14:paraId="0722F71D" w14:textId="77777777" w:rsidR="0076377E" w:rsidRPr="00EE6ADE" w:rsidRDefault="0076377E" w:rsidP="0076377E">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36ED000" w14:textId="77777777" w:rsidR="0076377E" w:rsidRPr="00EE6ADE" w:rsidRDefault="0076377E" w:rsidP="0076377E">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651EE6C8" w14:textId="77777777" w:rsidR="00D148BF" w:rsidRPr="00EE6ADE" w:rsidRDefault="00D148BF" w:rsidP="00D148BF">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057576DA" w:rsidR="00811AC4" w:rsidRDefault="009E5468">
    <w:pPr>
      <w:pStyle w:val="Header"/>
    </w:pPr>
    <w:r>
      <w:rPr>
        <w:noProof/>
        <w:lang w:eastAsia="ro-RO"/>
      </w:rPr>
      <w:drawing>
        <wp:anchor distT="0" distB="0" distL="114300" distR="114300" simplePos="0" relativeHeight="251664384" behindDoc="0" locked="0" layoutInCell="1" allowOverlap="1" wp14:anchorId="065D406C" wp14:editId="406826B6">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93B12"/>
    <w:rsid w:val="000D35EC"/>
    <w:rsid w:val="0024138B"/>
    <w:rsid w:val="00264F4C"/>
    <w:rsid w:val="002A61D6"/>
    <w:rsid w:val="002C7E30"/>
    <w:rsid w:val="00323FC5"/>
    <w:rsid w:val="003556F8"/>
    <w:rsid w:val="003F1004"/>
    <w:rsid w:val="005D6EB4"/>
    <w:rsid w:val="005F0148"/>
    <w:rsid w:val="006B51E1"/>
    <w:rsid w:val="006F23C1"/>
    <w:rsid w:val="00712675"/>
    <w:rsid w:val="007178F7"/>
    <w:rsid w:val="0076377E"/>
    <w:rsid w:val="007F561B"/>
    <w:rsid w:val="00811AC4"/>
    <w:rsid w:val="00817FE5"/>
    <w:rsid w:val="00954DE8"/>
    <w:rsid w:val="009E5468"/>
    <w:rsid w:val="009F6091"/>
    <w:rsid w:val="00A37D77"/>
    <w:rsid w:val="00B25132"/>
    <w:rsid w:val="00B96C8C"/>
    <w:rsid w:val="00BF7B77"/>
    <w:rsid w:val="00D148BF"/>
    <w:rsid w:val="00E45BCC"/>
    <w:rsid w:val="00E55279"/>
    <w:rsid w:val="00EE1A3F"/>
    <w:rsid w:val="00F04B9B"/>
    <w:rsid w:val="00F368BC"/>
    <w:rsid w:val="00FB3633"/>
    <w:rsid w:val="00FF3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semiHidden/>
    <w:unhideWhenUsed/>
    <w:rsid w:val="007637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Milan, Spiric</cp:lastModifiedBy>
  <cp:revision>4</cp:revision>
  <dcterms:created xsi:type="dcterms:W3CDTF">2023-03-01T17:04:00Z</dcterms:created>
  <dcterms:modified xsi:type="dcterms:W3CDTF">2023-03-02T07:48:00Z</dcterms:modified>
</cp:coreProperties>
</file>