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746D12" w:rsidRDefault="00811AC4" w:rsidP="00811AC4">
      <w:pPr>
        <w:rPr>
          <w:sz w:val="2"/>
          <w:szCs w:val="2"/>
          <w:lang w:val="en-GB"/>
        </w:rPr>
      </w:pPr>
    </w:p>
    <w:p w14:paraId="31B2EA6B" w14:textId="37D7C790" w:rsidR="00811AC4" w:rsidRPr="00746D12" w:rsidRDefault="00811AC4" w:rsidP="00811AC4">
      <w:pPr>
        <w:rPr>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746D12" w14:paraId="6C9E4F43" w14:textId="77777777" w:rsidTr="00D41CD4">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746D12" w:rsidRDefault="002A61D6" w:rsidP="002A61D6">
            <w:pPr>
              <w:jc w:val="center"/>
              <w:rPr>
                <w:rFonts w:ascii="Trebuchet MS" w:hAnsi="Trebuchet MS"/>
                <w:b/>
                <w:color w:val="FFFFFF" w:themeColor="background1"/>
                <w:lang w:val="en-GB"/>
              </w:rPr>
            </w:pPr>
            <w:r w:rsidRPr="00746D12">
              <w:rPr>
                <w:rFonts w:ascii="Trebuchet MS" w:hAnsi="Trebuchet MS"/>
                <w:b/>
                <w:color w:val="FFFFFF" w:themeColor="background1"/>
                <w:lang w:val="en-GB"/>
              </w:rPr>
              <w:t>Project information</w:t>
            </w:r>
          </w:p>
        </w:tc>
      </w:tr>
      <w:tr w:rsidR="002A61D6" w:rsidRPr="00746D12" w14:paraId="12F7A3C7" w14:textId="77777777" w:rsidTr="00D41CD4">
        <w:trPr>
          <w:trHeight w:val="313"/>
        </w:trPr>
        <w:tc>
          <w:tcPr>
            <w:tcW w:w="2977" w:type="dxa"/>
            <w:tcBorders>
              <w:top w:val="nil"/>
              <w:left w:val="nil"/>
              <w:right w:val="nil"/>
            </w:tcBorders>
            <w:shd w:val="clear" w:color="auto" w:fill="auto"/>
            <w:noWrap/>
            <w:vAlign w:val="bottom"/>
          </w:tcPr>
          <w:p w14:paraId="40451E71" w14:textId="77777777" w:rsidR="002A61D6" w:rsidRPr="00746D12" w:rsidRDefault="002A61D6" w:rsidP="002A61D6">
            <w:pPr>
              <w:rPr>
                <w:rFonts w:ascii="Trebuchet MS" w:hAnsi="Trebuchet MS"/>
                <w:color w:val="000000"/>
                <w:lang w:val="en-GB"/>
              </w:rPr>
            </w:pPr>
          </w:p>
          <w:p w14:paraId="1053A651" w14:textId="77777777" w:rsidR="0076377E" w:rsidRPr="00746D12" w:rsidRDefault="0076377E"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746D12" w:rsidRDefault="002A61D6" w:rsidP="002A61D6">
            <w:pPr>
              <w:rPr>
                <w:rFonts w:ascii="Trebuchet MS" w:hAnsi="Trebuchet MS"/>
                <w:lang w:val="en-GB"/>
              </w:rPr>
            </w:pPr>
          </w:p>
        </w:tc>
      </w:tr>
      <w:tr w:rsidR="0076377E" w:rsidRPr="00746D12" w14:paraId="3734E694" w14:textId="77777777" w:rsidTr="00D41CD4">
        <w:trPr>
          <w:trHeight w:val="313"/>
        </w:trPr>
        <w:tc>
          <w:tcPr>
            <w:tcW w:w="2977" w:type="dxa"/>
            <w:shd w:val="clear" w:color="auto" w:fill="auto"/>
            <w:noWrap/>
          </w:tcPr>
          <w:p w14:paraId="38CAB83C"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540AA3A5" w14:textId="1571DAEC" w:rsidR="0076377E" w:rsidRPr="00746D12" w:rsidRDefault="007178F7" w:rsidP="0076377E">
            <w:pPr>
              <w:jc w:val="both"/>
              <w:rPr>
                <w:rFonts w:ascii="Trebuchet MS" w:hAnsi="Trebuchet MS"/>
                <w:lang w:val="en-GB"/>
              </w:rPr>
            </w:pPr>
            <w:r w:rsidRPr="00746D12">
              <w:rPr>
                <w:rFonts w:ascii="Trebuchet MS" w:hAnsi="Trebuchet MS"/>
                <w:lang w:val="en-GB"/>
              </w:rPr>
              <w:t>2</w:t>
            </w:r>
          </w:p>
        </w:tc>
      </w:tr>
      <w:tr w:rsidR="0076377E" w:rsidRPr="00746D12" w14:paraId="7311ACBB" w14:textId="77777777" w:rsidTr="00D41CD4">
        <w:trPr>
          <w:trHeight w:val="405"/>
        </w:trPr>
        <w:tc>
          <w:tcPr>
            <w:tcW w:w="2977" w:type="dxa"/>
            <w:shd w:val="clear" w:color="auto" w:fill="auto"/>
            <w:noWrap/>
            <w:hideMark/>
          </w:tcPr>
          <w:p w14:paraId="037E9C5A"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B40E158" w14:textId="18CD78BA" w:rsidR="0076377E" w:rsidRPr="00746D12" w:rsidRDefault="007C5FC1" w:rsidP="0076377E">
            <w:pPr>
              <w:jc w:val="both"/>
              <w:rPr>
                <w:rFonts w:ascii="Trebuchet MS" w:hAnsi="Trebuchet MS"/>
                <w:lang w:val="en-GB"/>
              </w:rPr>
            </w:pPr>
            <w:r w:rsidRPr="00746D12">
              <w:rPr>
                <w:rFonts w:ascii="Trebuchet MS" w:hAnsi="Trebuchet MS"/>
                <w:lang w:val="en-GB"/>
              </w:rPr>
              <w:t>RORS-308</w:t>
            </w:r>
          </w:p>
        </w:tc>
      </w:tr>
      <w:tr w:rsidR="0076377E" w:rsidRPr="00746D12" w14:paraId="0DBD8ED3" w14:textId="77777777" w:rsidTr="00D41CD4">
        <w:trPr>
          <w:trHeight w:val="313"/>
        </w:trPr>
        <w:tc>
          <w:tcPr>
            <w:tcW w:w="2977" w:type="dxa"/>
            <w:shd w:val="clear" w:color="auto" w:fill="auto"/>
            <w:noWrap/>
            <w:hideMark/>
          </w:tcPr>
          <w:p w14:paraId="081C71E1"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4649869A" w14:textId="6671E6CB" w:rsidR="0076377E" w:rsidRPr="00746D12" w:rsidRDefault="0076377E" w:rsidP="0076377E">
            <w:pPr>
              <w:jc w:val="both"/>
              <w:rPr>
                <w:rFonts w:ascii="Trebuchet MS" w:hAnsi="Trebuchet MS"/>
                <w:lang w:val="en-GB"/>
              </w:rPr>
            </w:pPr>
            <w:r w:rsidRPr="00746D12">
              <w:rPr>
                <w:rFonts w:ascii="Trebuchet MS" w:hAnsi="Trebuchet MS"/>
                <w:lang w:val="en-GB"/>
              </w:rPr>
              <w:t>2 Environmental protection and risk management</w:t>
            </w:r>
          </w:p>
        </w:tc>
      </w:tr>
      <w:tr w:rsidR="0076377E" w:rsidRPr="00746D12" w14:paraId="54AF1B72" w14:textId="77777777" w:rsidTr="00D41CD4">
        <w:trPr>
          <w:trHeight w:val="313"/>
        </w:trPr>
        <w:tc>
          <w:tcPr>
            <w:tcW w:w="2977" w:type="dxa"/>
            <w:shd w:val="clear" w:color="auto" w:fill="auto"/>
            <w:noWrap/>
            <w:hideMark/>
          </w:tcPr>
          <w:p w14:paraId="3C1CF611"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E18B39B" w14:textId="77777777" w:rsidR="0076377E" w:rsidRPr="00746D12" w:rsidRDefault="0076377E" w:rsidP="0076377E">
            <w:pPr>
              <w:jc w:val="both"/>
              <w:rPr>
                <w:rFonts w:ascii="Trebuchet MS" w:hAnsi="Trebuchet MS"/>
                <w:lang w:val="en-GB"/>
              </w:rPr>
            </w:pPr>
            <w:r w:rsidRPr="00746D12">
              <w:rPr>
                <w:rFonts w:ascii="Trebuchet MS" w:hAnsi="Trebuchet MS"/>
                <w:lang w:val="en-GB"/>
              </w:rPr>
              <w:t>2.1 Environmental protection and sustainable use of natural resources</w:t>
            </w:r>
          </w:p>
        </w:tc>
      </w:tr>
      <w:tr w:rsidR="0076377E" w:rsidRPr="00746D12" w14:paraId="0051B428" w14:textId="77777777" w:rsidTr="00D41CD4">
        <w:trPr>
          <w:trHeight w:val="418"/>
        </w:trPr>
        <w:tc>
          <w:tcPr>
            <w:tcW w:w="2977" w:type="dxa"/>
            <w:shd w:val="clear" w:color="auto" w:fill="auto"/>
            <w:noWrap/>
            <w:hideMark/>
          </w:tcPr>
          <w:p w14:paraId="5CBCD1F5"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52CF9346" w14:textId="78454C39" w:rsidR="0076377E" w:rsidRPr="00746D12" w:rsidRDefault="007C5FC1" w:rsidP="0076377E">
            <w:pPr>
              <w:jc w:val="both"/>
              <w:rPr>
                <w:rFonts w:ascii="Trebuchet MS" w:hAnsi="Trebuchet MS"/>
                <w:b/>
                <w:color w:val="0070C0"/>
                <w:lang w:val="en-GB"/>
              </w:rPr>
            </w:pPr>
            <w:r w:rsidRPr="00746D12">
              <w:rPr>
                <w:rFonts w:ascii="Trebuchet MS" w:hAnsi="Trebuchet MS"/>
                <w:b/>
                <w:color w:val="0070C0"/>
                <w:lang w:val="en-GB"/>
              </w:rPr>
              <w:t>Forming of network for enhancing environmental protection from pollutants of mining cross border areas</w:t>
            </w:r>
          </w:p>
        </w:tc>
      </w:tr>
      <w:tr w:rsidR="0076377E" w:rsidRPr="00746D12" w14:paraId="060C9DF7" w14:textId="77777777" w:rsidTr="00D41CD4">
        <w:trPr>
          <w:trHeight w:val="313"/>
        </w:trPr>
        <w:tc>
          <w:tcPr>
            <w:tcW w:w="2977" w:type="dxa"/>
            <w:shd w:val="clear" w:color="auto" w:fill="auto"/>
            <w:noWrap/>
            <w:hideMark/>
          </w:tcPr>
          <w:p w14:paraId="59792032"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6D50AD0" w14:textId="34A44AB2" w:rsidR="0076377E" w:rsidRPr="00746D12" w:rsidRDefault="007C5FC1" w:rsidP="0076377E">
            <w:pPr>
              <w:jc w:val="both"/>
              <w:rPr>
                <w:rFonts w:ascii="Trebuchet MS" w:hAnsi="Trebuchet MS"/>
                <w:lang w:val="en-GB"/>
              </w:rPr>
            </w:pPr>
            <w:r w:rsidRPr="00746D12">
              <w:rPr>
                <w:rFonts w:ascii="Trebuchet MS" w:hAnsi="Trebuchet MS"/>
                <w:lang w:val="en-GB"/>
              </w:rPr>
              <w:t>NETMIN</w:t>
            </w:r>
          </w:p>
        </w:tc>
      </w:tr>
      <w:tr w:rsidR="0076377E" w:rsidRPr="00746D12" w14:paraId="058A7F11" w14:textId="77777777" w:rsidTr="00D41CD4">
        <w:trPr>
          <w:trHeight w:val="313"/>
        </w:trPr>
        <w:tc>
          <w:tcPr>
            <w:tcW w:w="2977" w:type="dxa"/>
            <w:shd w:val="clear" w:color="auto" w:fill="auto"/>
            <w:noWrap/>
            <w:hideMark/>
          </w:tcPr>
          <w:p w14:paraId="2D14BC63"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DURATION</w:t>
            </w:r>
            <w:r w:rsidRPr="00746D12">
              <w:rPr>
                <w:rStyle w:val="FootnoteReference"/>
                <w:rFonts w:ascii="Trebuchet MS" w:hAnsi="Trebuchet MS"/>
                <w:color w:val="003399"/>
                <w:lang w:val="en-GB"/>
              </w:rPr>
              <w:footnoteReference w:id="1"/>
            </w:r>
            <w:r w:rsidRPr="00746D12">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0F8BE986" w14:textId="16DB4C61" w:rsidR="0076377E" w:rsidRPr="00746D12" w:rsidRDefault="00DF77A9" w:rsidP="0076377E">
            <w:pPr>
              <w:jc w:val="both"/>
              <w:rPr>
                <w:rFonts w:ascii="Trebuchet MS" w:hAnsi="Trebuchet MS"/>
                <w:lang w:val="en-GB"/>
              </w:rPr>
            </w:pPr>
            <w:r w:rsidRPr="00746D12">
              <w:rPr>
                <w:rFonts w:ascii="Trebuchet MS" w:hAnsi="Trebuchet MS"/>
                <w:lang w:val="en-GB"/>
              </w:rPr>
              <w:t>13.06.2019 – 11.12.2</w:t>
            </w:r>
            <w:r w:rsidR="00E454B6" w:rsidRPr="00746D12">
              <w:rPr>
                <w:rFonts w:ascii="Trebuchet MS" w:hAnsi="Trebuchet MS"/>
                <w:lang w:val="en-GB"/>
              </w:rPr>
              <w:t>0</w:t>
            </w:r>
            <w:r w:rsidRPr="00746D12">
              <w:rPr>
                <w:rFonts w:ascii="Trebuchet MS" w:hAnsi="Trebuchet MS"/>
                <w:lang w:val="en-GB"/>
              </w:rPr>
              <w:t>20 (</w:t>
            </w:r>
            <w:r w:rsidR="007C5FC1" w:rsidRPr="00746D12">
              <w:rPr>
                <w:rFonts w:ascii="Trebuchet MS" w:hAnsi="Trebuchet MS"/>
                <w:lang w:val="en-GB"/>
              </w:rPr>
              <w:t>17</w:t>
            </w:r>
            <w:r w:rsidR="0076377E" w:rsidRPr="00746D12">
              <w:rPr>
                <w:rFonts w:ascii="Trebuchet MS" w:hAnsi="Trebuchet MS"/>
                <w:lang w:val="en-GB"/>
              </w:rPr>
              <w:t xml:space="preserve"> Months</w:t>
            </w:r>
            <w:r w:rsidR="007C5FC1" w:rsidRPr="00746D12">
              <w:rPr>
                <w:rFonts w:ascii="Trebuchet MS" w:hAnsi="Trebuchet MS"/>
                <w:lang w:val="en-GB"/>
              </w:rPr>
              <w:t xml:space="preserve"> and 29 Days</w:t>
            </w:r>
            <w:r w:rsidRPr="00746D12">
              <w:rPr>
                <w:rFonts w:ascii="Trebuchet MS" w:hAnsi="Trebuchet MS"/>
                <w:lang w:val="en-GB"/>
              </w:rPr>
              <w:t>)</w:t>
            </w:r>
          </w:p>
        </w:tc>
      </w:tr>
      <w:tr w:rsidR="0076377E" w:rsidRPr="00746D12" w14:paraId="016B958C" w14:textId="77777777" w:rsidTr="00D41CD4">
        <w:trPr>
          <w:trHeight w:val="313"/>
        </w:trPr>
        <w:tc>
          <w:tcPr>
            <w:tcW w:w="2977" w:type="dxa"/>
            <w:shd w:val="clear" w:color="auto" w:fill="auto"/>
            <w:noWrap/>
            <w:hideMark/>
          </w:tcPr>
          <w:p w14:paraId="2D396A4C"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Interreg-IPA</w:t>
            </w:r>
          </w:p>
          <w:p w14:paraId="0EAFA527"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035F7DD9" w14:textId="0384F739" w:rsidR="0076377E" w:rsidRPr="00746D12" w:rsidRDefault="00D41CD4" w:rsidP="007C5FC1">
            <w:pPr>
              <w:jc w:val="both"/>
              <w:rPr>
                <w:rFonts w:ascii="Trebuchet MS" w:hAnsi="Trebuchet MS"/>
                <w:lang w:val="en-GB"/>
              </w:rPr>
            </w:pPr>
            <w:r w:rsidRPr="00746D12">
              <w:rPr>
                <w:rFonts w:ascii="Trebuchet MS" w:hAnsi="Trebuchet MS"/>
                <w:b/>
                <w:lang w:val="en-GB"/>
              </w:rPr>
              <w:t>€</w:t>
            </w:r>
            <w:r w:rsidR="007C5FC1" w:rsidRPr="00746D12">
              <w:rPr>
                <w:rFonts w:ascii="Trebuchet MS" w:hAnsi="Trebuchet MS"/>
                <w:b/>
                <w:bCs/>
                <w:lang w:val="en-GB"/>
              </w:rPr>
              <w:t>257.607,62</w:t>
            </w:r>
          </w:p>
        </w:tc>
      </w:tr>
      <w:tr w:rsidR="0076377E" w:rsidRPr="00746D12" w14:paraId="159CF5D0" w14:textId="77777777" w:rsidTr="00D41CD4">
        <w:trPr>
          <w:trHeight w:val="313"/>
        </w:trPr>
        <w:tc>
          <w:tcPr>
            <w:tcW w:w="2977" w:type="dxa"/>
            <w:shd w:val="clear" w:color="auto" w:fill="auto"/>
            <w:noWrap/>
          </w:tcPr>
          <w:p w14:paraId="1754D9AE"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D2F9612" w14:textId="511C2219" w:rsidR="0076377E" w:rsidRPr="00746D12" w:rsidRDefault="00D41CD4" w:rsidP="007C5FC1">
            <w:pPr>
              <w:jc w:val="both"/>
              <w:rPr>
                <w:rFonts w:ascii="Trebuchet MS" w:hAnsi="Trebuchet MS"/>
                <w:lang w:val="en-GB"/>
              </w:rPr>
            </w:pPr>
            <w:r w:rsidRPr="00746D12">
              <w:rPr>
                <w:rFonts w:ascii="Trebuchet MS" w:hAnsi="Trebuchet MS"/>
                <w:b/>
                <w:lang w:val="en-GB"/>
              </w:rPr>
              <w:t>€</w:t>
            </w:r>
            <w:r w:rsidR="007C5FC1" w:rsidRPr="00746D12">
              <w:rPr>
                <w:rFonts w:ascii="Trebuchet MS" w:hAnsi="Trebuchet MS"/>
                <w:b/>
                <w:bCs/>
                <w:lang w:val="en-GB"/>
              </w:rPr>
              <w:t>303.067,80</w:t>
            </w:r>
          </w:p>
        </w:tc>
      </w:tr>
      <w:tr w:rsidR="0076377E" w:rsidRPr="00746D12" w14:paraId="42F937DF" w14:textId="77777777" w:rsidTr="00D41CD4">
        <w:trPr>
          <w:trHeight w:val="313"/>
        </w:trPr>
        <w:tc>
          <w:tcPr>
            <w:tcW w:w="2977" w:type="dxa"/>
            <w:shd w:val="clear" w:color="auto" w:fill="auto"/>
            <w:noWrap/>
          </w:tcPr>
          <w:p w14:paraId="418EF069" w14:textId="5E768767" w:rsidR="0076377E" w:rsidRPr="00746D12" w:rsidRDefault="00746D12" w:rsidP="0076377E">
            <w:pPr>
              <w:rPr>
                <w:rFonts w:ascii="Trebuchet MS" w:hAnsi="Trebuchet MS"/>
                <w:color w:val="003399"/>
                <w:lang w:val="en-GB"/>
              </w:rPr>
            </w:pPr>
            <w:r w:rsidRPr="00746D12">
              <w:rPr>
                <w:rFonts w:ascii="Trebuchet MS" w:hAnsi="Trebuchet MS"/>
                <w:color w:val="003399"/>
                <w:lang w:val="en-GB"/>
              </w:rPr>
              <w:t>ABSORP</w:t>
            </w:r>
            <w:r w:rsidR="0076377E" w:rsidRPr="00746D12">
              <w:rPr>
                <w:rFonts w:ascii="Trebuchet MS" w:hAnsi="Trebuchet MS"/>
                <w:color w:val="003399"/>
                <w:lang w:val="en-GB"/>
              </w:rPr>
              <w:t>TION RATE (%)</w:t>
            </w:r>
            <w:r w:rsidR="0076377E" w:rsidRPr="00746D12">
              <w:rPr>
                <w:rStyle w:val="FootnoteReference"/>
                <w:rFonts w:ascii="Trebuchet MS" w:hAnsi="Trebuchet MS"/>
                <w:color w:val="003399"/>
                <w:lang w:val="en-GB"/>
              </w:rPr>
              <w:footnoteReference w:id="2"/>
            </w:r>
            <w:r w:rsidR="0076377E" w:rsidRPr="00746D12">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23A9C50D" w14:textId="12805984" w:rsidR="004F2EC1" w:rsidRPr="00746D12" w:rsidRDefault="004F2EC1" w:rsidP="0076377E">
            <w:pPr>
              <w:jc w:val="both"/>
              <w:rPr>
                <w:rFonts w:ascii="Trebuchet MS" w:hAnsi="Trebuchet MS"/>
                <w:lang w:val="en-GB"/>
              </w:rPr>
            </w:pPr>
            <w:r w:rsidRPr="00746D12">
              <w:rPr>
                <w:rFonts w:ascii="Trebuchet MS" w:hAnsi="Trebuchet MS"/>
                <w:lang w:val="en-GB"/>
              </w:rPr>
              <w:t>90,80 %</w:t>
            </w:r>
          </w:p>
        </w:tc>
      </w:tr>
      <w:tr w:rsidR="0076377E" w:rsidRPr="00746D12" w14:paraId="426F9108" w14:textId="77777777" w:rsidTr="00D41CD4">
        <w:trPr>
          <w:trHeight w:val="313"/>
        </w:trPr>
        <w:tc>
          <w:tcPr>
            <w:tcW w:w="2977" w:type="dxa"/>
            <w:shd w:val="clear" w:color="auto" w:fill="auto"/>
            <w:noWrap/>
          </w:tcPr>
          <w:p w14:paraId="6DE15008"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11141801" w14:textId="77777777" w:rsidR="00746D12" w:rsidRPr="00746D12" w:rsidRDefault="00746D12" w:rsidP="00746D12">
            <w:pPr>
              <w:jc w:val="both"/>
              <w:rPr>
                <w:rFonts w:ascii="Trebuchet MS" w:hAnsi="Trebuchet MS"/>
                <w:lang w:val="en-GB"/>
              </w:rPr>
            </w:pPr>
            <w:r w:rsidRPr="00746D12">
              <w:rPr>
                <w:rFonts w:ascii="Trebuchet MS" w:hAnsi="Trebuchet MS"/>
                <w:lang w:val="en-GB"/>
              </w:rPr>
              <w:t>To establish advanced research and educational network in the field of environmental protection.</w:t>
            </w:r>
          </w:p>
          <w:p w14:paraId="4AE9A6E5" w14:textId="77777777" w:rsidR="00746D12" w:rsidRPr="00746D12" w:rsidRDefault="00746D12" w:rsidP="00746D12">
            <w:pPr>
              <w:jc w:val="both"/>
              <w:rPr>
                <w:rFonts w:ascii="Trebuchet MS" w:hAnsi="Trebuchet MS"/>
                <w:lang w:val="en-GB"/>
              </w:rPr>
            </w:pPr>
            <w:r w:rsidRPr="00746D12">
              <w:rPr>
                <w:rFonts w:ascii="Trebuchet MS" w:hAnsi="Trebuchet MS"/>
                <w:lang w:val="en-GB"/>
              </w:rPr>
              <w:t>Increased people-to-people exchange in environmental education, improved their knowledge of different environmental-friendly approaches and implementation of national and EU environmental legislative framework.</w:t>
            </w:r>
          </w:p>
          <w:p w14:paraId="168D367A" w14:textId="00B47271" w:rsidR="007C5FC1" w:rsidRPr="00746D12" w:rsidRDefault="00746D12" w:rsidP="00746D12">
            <w:pPr>
              <w:jc w:val="both"/>
              <w:rPr>
                <w:rFonts w:ascii="Trebuchet MS" w:hAnsi="Trebuchet MS"/>
                <w:lang w:val="en-GB"/>
              </w:rPr>
            </w:pPr>
            <w:r w:rsidRPr="00746D12">
              <w:rPr>
                <w:rFonts w:ascii="Trebuchet MS" w:hAnsi="Trebuchet MS"/>
                <w:lang w:val="en-GB"/>
              </w:rPr>
              <w:t>To increase the visibility of the network at the European level through actions of dissemination of the results obtained.</w:t>
            </w:r>
          </w:p>
        </w:tc>
      </w:tr>
      <w:tr w:rsidR="0076377E" w:rsidRPr="00746D12" w14:paraId="0C2EFB2D" w14:textId="77777777" w:rsidTr="00D41CD4">
        <w:trPr>
          <w:trHeight w:val="313"/>
        </w:trPr>
        <w:tc>
          <w:tcPr>
            <w:tcW w:w="2977" w:type="dxa"/>
            <w:shd w:val="clear" w:color="auto" w:fill="auto"/>
            <w:noWrap/>
            <w:hideMark/>
          </w:tcPr>
          <w:p w14:paraId="4D1BA7E9"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32ECF162" w14:textId="77777777" w:rsidR="00346F24" w:rsidRPr="00346F24" w:rsidRDefault="00346F24" w:rsidP="00346F24">
            <w:pPr>
              <w:jc w:val="both"/>
              <w:rPr>
                <w:rFonts w:ascii="Trebuchet MS" w:hAnsi="Trebuchet MS"/>
                <w:lang w:val="en-GB"/>
              </w:rPr>
            </w:pPr>
            <w:r w:rsidRPr="00346F24">
              <w:rPr>
                <w:rFonts w:ascii="Trebuchet MS" w:hAnsi="Trebuchet MS"/>
                <w:lang w:val="en-GB"/>
              </w:rPr>
              <w:t xml:space="preserve">In the border regions of Romania and Serbia, there are significant environmental challenges concerning the treatment of the soil contaminated with heavy metals due to mining activities. But it is often problematic to identify the extent of the damage considering that the research was limited. </w:t>
            </w:r>
          </w:p>
          <w:p w14:paraId="46F501D6" w14:textId="77777777" w:rsidR="00346F24" w:rsidRPr="00346F24" w:rsidRDefault="00346F24" w:rsidP="00346F24">
            <w:pPr>
              <w:jc w:val="both"/>
              <w:rPr>
                <w:rFonts w:ascii="Trebuchet MS" w:hAnsi="Trebuchet MS"/>
                <w:lang w:val="en-GB"/>
              </w:rPr>
            </w:pPr>
            <w:r w:rsidRPr="00346F24">
              <w:rPr>
                <w:rFonts w:ascii="Trebuchet MS" w:hAnsi="Trebuchet MS"/>
                <w:lang w:val="en-GB"/>
              </w:rPr>
              <w:lastRenderedPageBreak/>
              <w:t xml:space="preserve">Could a multi-inter-trans disciplinary approach in the field of environmental research help? </w:t>
            </w:r>
          </w:p>
          <w:p w14:paraId="28F258E4" w14:textId="77777777" w:rsidR="0076377E" w:rsidRDefault="00346F24" w:rsidP="00346F24">
            <w:pPr>
              <w:jc w:val="both"/>
              <w:rPr>
                <w:rFonts w:ascii="Trebuchet MS" w:hAnsi="Trebuchet MS"/>
                <w:lang w:val="en-GB"/>
              </w:rPr>
            </w:pPr>
            <w:r w:rsidRPr="00346F24">
              <w:rPr>
                <w:rFonts w:ascii="Trebuchet MS" w:hAnsi="Trebuchet MS"/>
                <w:lang w:val="en-GB"/>
              </w:rPr>
              <w:t>We established a research-educational network for environmental protection and sustainable use of natural resources between the Politehnica University Timisoara (UPT) in Romania and Mining and Metallurgy Institute Bor (MMI Bor) in Serbia to broaden and complement the knowledge and experience of both partners.</w:t>
            </w:r>
          </w:p>
          <w:p w14:paraId="118A92D0" w14:textId="181DA683" w:rsidR="000218DA" w:rsidRPr="00746D12" w:rsidRDefault="000218DA" w:rsidP="00142820">
            <w:pPr>
              <w:jc w:val="both"/>
              <w:rPr>
                <w:rFonts w:ascii="Trebuchet MS" w:hAnsi="Trebuchet MS"/>
                <w:lang w:val="en-GB"/>
              </w:rPr>
            </w:pPr>
            <w:r>
              <w:rPr>
                <w:rFonts w:ascii="Trebuchet MS" w:hAnsi="Trebuchet MS"/>
                <w:lang w:val="en-GB"/>
              </w:rPr>
              <w:t>We started by organizing training sessions for our students</w:t>
            </w:r>
            <w:r w:rsidR="00142820">
              <w:rPr>
                <w:rFonts w:ascii="Trebuchet MS" w:hAnsi="Trebuchet MS"/>
                <w:lang w:val="en-GB"/>
              </w:rPr>
              <w:t xml:space="preserve">. Together, we organized awareness raising campaigns for the general public. </w:t>
            </w:r>
            <w:r>
              <w:rPr>
                <w:rFonts w:ascii="Trebuchet MS" w:hAnsi="Trebuchet MS"/>
                <w:lang w:val="en-GB"/>
              </w:rPr>
              <w:t>A</w:t>
            </w:r>
            <w:r w:rsidR="00142820">
              <w:rPr>
                <w:rFonts w:ascii="Trebuchet MS" w:hAnsi="Trebuchet MS"/>
                <w:lang w:val="en-GB"/>
              </w:rPr>
              <w:t>nother</w:t>
            </w:r>
            <w:r>
              <w:rPr>
                <w:rFonts w:ascii="Trebuchet MS" w:hAnsi="Trebuchet MS"/>
                <w:lang w:val="en-GB"/>
              </w:rPr>
              <w:t xml:space="preserve"> result of this partnership</w:t>
            </w:r>
            <w:r w:rsidR="00142820">
              <w:rPr>
                <w:rFonts w:ascii="Trebuchet MS" w:hAnsi="Trebuchet MS"/>
                <w:lang w:val="en-GB"/>
              </w:rPr>
              <w:t xml:space="preserve"> was the </w:t>
            </w:r>
            <w:r w:rsidR="00142820" w:rsidRPr="00142820">
              <w:rPr>
                <w:rFonts w:ascii="Trebuchet MS" w:hAnsi="Trebuchet MS"/>
                <w:i/>
                <w:lang w:val="en-GB"/>
              </w:rPr>
              <w:t>STUDY regarding the pollution with heavy metals and arsenic in mining areas and methods of remediation</w:t>
            </w:r>
            <w:r w:rsidR="00142820">
              <w:rPr>
                <w:rFonts w:ascii="Trebuchet MS" w:hAnsi="Trebuchet MS"/>
                <w:lang w:val="en-GB"/>
              </w:rPr>
              <w:t>.</w:t>
            </w:r>
          </w:p>
        </w:tc>
      </w:tr>
      <w:tr w:rsidR="0076377E" w:rsidRPr="00746D12" w14:paraId="791C16D5" w14:textId="77777777" w:rsidTr="002B670F">
        <w:trPr>
          <w:trHeight w:val="1031"/>
        </w:trPr>
        <w:tc>
          <w:tcPr>
            <w:tcW w:w="2977" w:type="dxa"/>
            <w:shd w:val="clear" w:color="auto" w:fill="auto"/>
            <w:noWrap/>
          </w:tcPr>
          <w:p w14:paraId="01669703" w14:textId="3635EDD2" w:rsidR="0076377E" w:rsidRPr="00746D12" w:rsidRDefault="002B670F" w:rsidP="0076377E">
            <w:pPr>
              <w:rPr>
                <w:rFonts w:ascii="Trebuchet MS" w:hAnsi="Trebuchet MS"/>
                <w:color w:val="003399"/>
                <w:lang w:val="en-GB"/>
              </w:rPr>
            </w:pPr>
            <w:r w:rsidRPr="00746D12">
              <w:rPr>
                <w:rFonts w:ascii="Trebuchet MS" w:hAnsi="Trebuchet MS"/>
                <w:color w:val="003399"/>
                <w:lang w:val="en-GB"/>
              </w:rPr>
              <w:lastRenderedPageBreak/>
              <w:t>DEGREE OF ACHIEVEMENT OF INDICATORS</w:t>
            </w:r>
            <w:r w:rsidRPr="00746D12">
              <w:rPr>
                <w:rStyle w:val="FootnoteReference"/>
                <w:rFonts w:ascii="Trebuchet MS" w:hAnsi="Trebuchet MS"/>
                <w:color w:val="003399"/>
                <w:lang w:val="en-GB"/>
              </w:rPr>
              <w:footnoteReference w:id="3"/>
            </w:r>
            <w:r w:rsidRPr="00746D12">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2EB4527C" w14:textId="5E00D15D" w:rsidR="007178F7" w:rsidRPr="00746D12" w:rsidRDefault="007C5FC1" w:rsidP="0076377E">
            <w:pPr>
              <w:jc w:val="both"/>
              <w:rPr>
                <w:rFonts w:ascii="Trebuchet MS" w:hAnsi="Trebuchet MS"/>
                <w:lang w:val="en-GB"/>
              </w:rPr>
            </w:pPr>
            <w:r w:rsidRPr="00746D12">
              <w:rPr>
                <w:rFonts w:ascii="Trebuchet MS" w:hAnsi="Trebuchet MS"/>
                <w:lang w:val="en-GB"/>
              </w:rPr>
              <w:t xml:space="preserve">7200 </w:t>
            </w:r>
            <w:r w:rsidR="00346F24">
              <w:rPr>
                <w:rFonts w:ascii="Trebuchet MS" w:hAnsi="Trebuchet MS"/>
                <w:lang w:val="en-GB"/>
              </w:rPr>
              <w:t>p</w:t>
            </w:r>
            <w:r w:rsidRPr="00746D12">
              <w:rPr>
                <w:rFonts w:ascii="Trebuchet MS" w:hAnsi="Trebuchet MS"/>
                <w:lang w:val="en-GB"/>
              </w:rPr>
              <w:t>articipants to project initiatives and events for information and awareness r</w:t>
            </w:r>
            <w:r w:rsidR="00D41CD4" w:rsidRPr="00746D12">
              <w:rPr>
                <w:rFonts w:ascii="Trebuchet MS" w:hAnsi="Trebuchet MS"/>
                <w:lang w:val="en-GB"/>
              </w:rPr>
              <w:t>a</w:t>
            </w:r>
            <w:r w:rsidRPr="00746D12">
              <w:rPr>
                <w:rFonts w:ascii="Trebuchet MS" w:hAnsi="Trebuchet MS"/>
                <w:lang w:val="en-GB"/>
              </w:rPr>
              <w:t>ising</w:t>
            </w:r>
            <w:r w:rsidR="00346F24">
              <w:rPr>
                <w:rFonts w:ascii="Trebuchet MS" w:hAnsi="Trebuchet MS"/>
                <w:lang w:val="en-GB"/>
              </w:rPr>
              <w:t>.</w:t>
            </w:r>
            <w:r w:rsidR="00B66316">
              <w:rPr>
                <w:rFonts w:ascii="Trebuchet MS" w:hAnsi="Trebuchet MS"/>
                <w:lang w:val="en-GB"/>
              </w:rPr>
              <w:t xml:space="preserve"> 172%</w:t>
            </w:r>
            <w:bookmarkStart w:id="0" w:name="_GoBack"/>
            <w:bookmarkEnd w:id="0"/>
          </w:p>
          <w:p w14:paraId="4CAF389F" w14:textId="353DB9AE" w:rsidR="007C5FC1" w:rsidRPr="00746D12" w:rsidRDefault="007C5FC1" w:rsidP="007C5FC1">
            <w:pPr>
              <w:jc w:val="both"/>
              <w:rPr>
                <w:rFonts w:ascii="Trebuchet MS" w:hAnsi="Trebuchet MS"/>
                <w:lang w:val="en-GB"/>
              </w:rPr>
            </w:pPr>
            <w:r w:rsidRPr="00746D12">
              <w:rPr>
                <w:rFonts w:ascii="Trebuchet MS" w:hAnsi="Trebuchet MS"/>
                <w:lang w:val="en-GB"/>
              </w:rPr>
              <w:t xml:space="preserve">1 study </w:t>
            </w:r>
            <w:r w:rsidR="00142820">
              <w:rPr>
                <w:rFonts w:ascii="Trebuchet MS" w:hAnsi="Trebuchet MS"/>
                <w:lang w:val="en-GB"/>
              </w:rPr>
              <w:t xml:space="preserve">elaborated </w:t>
            </w:r>
            <w:r w:rsidRPr="00746D12">
              <w:rPr>
                <w:rFonts w:ascii="Trebuchet MS" w:hAnsi="Trebuchet MS"/>
                <w:lang w:val="en-GB"/>
              </w:rPr>
              <w:t>in the field of environmental prot</w:t>
            </w:r>
            <w:r w:rsidR="000218DA">
              <w:rPr>
                <w:rFonts w:ascii="Trebuchet MS" w:hAnsi="Trebuchet MS"/>
                <w:lang w:val="en-GB"/>
              </w:rPr>
              <w:t>ection and emergency management</w:t>
            </w:r>
            <w:r w:rsidRPr="00746D12">
              <w:rPr>
                <w:rFonts w:ascii="Trebuchet MS" w:hAnsi="Trebuchet MS"/>
                <w:lang w:val="en-GB"/>
              </w:rPr>
              <w:t xml:space="preserve"> (technical and scientific studies, researches in the relevant fields)</w:t>
            </w:r>
            <w:r w:rsidR="000218DA">
              <w:rPr>
                <w:rFonts w:ascii="Trebuchet MS" w:hAnsi="Trebuchet MS"/>
                <w:lang w:val="en-GB"/>
              </w:rPr>
              <w:t>.</w:t>
            </w:r>
            <w:r w:rsidR="00B66316">
              <w:rPr>
                <w:rFonts w:ascii="Trebuchet MS" w:hAnsi="Trebuchet MS"/>
                <w:lang w:val="en-GB"/>
              </w:rPr>
              <w:t xml:space="preserve"> 100%</w:t>
            </w:r>
          </w:p>
        </w:tc>
      </w:tr>
      <w:tr w:rsidR="0076377E" w:rsidRPr="00746D12" w14:paraId="3964AFED" w14:textId="77777777" w:rsidTr="00D41CD4">
        <w:trPr>
          <w:trHeight w:val="313"/>
        </w:trPr>
        <w:tc>
          <w:tcPr>
            <w:tcW w:w="2977" w:type="dxa"/>
            <w:shd w:val="clear" w:color="auto" w:fill="auto"/>
            <w:noWrap/>
          </w:tcPr>
          <w:p w14:paraId="45A4D8DF" w14:textId="7E1B9E87" w:rsidR="0076377E" w:rsidRPr="00746D12" w:rsidRDefault="002B670F" w:rsidP="0076377E">
            <w:pPr>
              <w:rPr>
                <w:rFonts w:ascii="Trebuchet MS" w:hAnsi="Trebuchet MS"/>
                <w:color w:val="003399"/>
                <w:lang w:val="en-GB"/>
              </w:rPr>
            </w:pPr>
            <w:r w:rsidRPr="00746D12">
              <w:rPr>
                <w:rFonts w:ascii="Trebuchet MS" w:hAnsi="Trebuchet MS"/>
                <w:color w:val="003399"/>
                <w:lang w:val="en-GB"/>
              </w:rPr>
              <w:t>RESULTS ACHIEVED:</w:t>
            </w:r>
          </w:p>
        </w:tc>
        <w:tc>
          <w:tcPr>
            <w:tcW w:w="11624" w:type="dxa"/>
            <w:tcBorders>
              <w:top w:val="single" w:sz="4" w:space="0" w:color="auto"/>
              <w:left w:val="nil"/>
              <w:bottom w:val="single" w:sz="4" w:space="0" w:color="auto"/>
            </w:tcBorders>
            <w:shd w:val="clear" w:color="auto" w:fill="auto"/>
            <w:noWrap/>
            <w:vAlign w:val="center"/>
          </w:tcPr>
          <w:p w14:paraId="76AAE07C" w14:textId="00ED9F7D" w:rsidR="0076377E" w:rsidRPr="00746D12" w:rsidRDefault="00346F24" w:rsidP="0076377E">
            <w:pPr>
              <w:jc w:val="both"/>
              <w:rPr>
                <w:rFonts w:ascii="Trebuchet MS" w:hAnsi="Trebuchet MS"/>
                <w:lang w:val="en-GB"/>
              </w:rPr>
            </w:pPr>
            <w:r>
              <w:rPr>
                <w:rFonts w:ascii="Trebuchet MS" w:hAnsi="Trebuchet MS"/>
                <w:lang w:val="en-GB"/>
              </w:rPr>
              <w:t xml:space="preserve">1 </w:t>
            </w:r>
            <w:r w:rsidR="00142820">
              <w:rPr>
                <w:rFonts w:ascii="Trebuchet MS" w:hAnsi="Trebuchet MS"/>
                <w:lang w:val="en-GB"/>
              </w:rPr>
              <w:t>n</w:t>
            </w:r>
            <w:r w:rsidR="007C5FC1" w:rsidRPr="00746D12">
              <w:rPr>
                <w:rFonts w:ascii="Trebuchet MS" w:hAnsi="Trebuchet MS"/>
                <w:lang w:val="en-GB"/>
              </w:rPr>
              <w:t>etwork for advanced research and education in the field of environmental protection</w:t>
            </w:r>
            <w:r>
              <w:rPr>
                <w:rFonts w:ascii="Trebuchet MS" w:hAnsi="Trebuchet MS"/>
                <w:lang w:val="en-GB"/>
              </w:rPr>
              <w:t xml:space="preserve"> established.</w:t>
            </w:r>
            <w:r w:rsidR="00070C5E">
              <w:rPr>
                <w:rFonts w:ascii="Trebuchet MS" w:hAnsi="Trebuchet MS"/>
                <w:lang w:val="en-GB"/>
              </w:rPr>
              <w:t xml:space="preserve"> 100%</w:t>
            </w:r>
          </w:p>
          <w:p w14:paraId="531B472C" w14:textId="2842E5D5" w:rsidR="007C5FC1" w:rsidRPr="00746D12" w:rsidRDefault="007C5FC1" w:rsidP="0076377E">
            <w:pPr>
              <w:jc w:val="both"/>
              <w:rPr>
                <w:rFonts w:ascii="Trebuchet MS" w:hAnsi="Trebuchet MS"/>
                <w:lang w:val="en-GB"/>
              </w:rPr>
            </w:pPr>
            <w:r w:rsidRPr="00746D12">
              <w:rPr>
                <w:rFonts w:ascii="Trebuchet MS" w:hAnsi="Trebuchet MS"/>
                <w:lang w:val="en-GB"/>
              </w:rPr>
              <w:t>200 participants to informative and educational activities, from target groups and outside target groups</w:t>
            </w:r>
            <w:r w:rsidR="00346F24">
              <w:rPr>
                <w:rFonts w:ascii="Trebuchet MS" w:hAnsi="Trebuchet MS"/>
                <w:lang w:val="en-GB"/>
              </w:rPr>
              <w:t>.</w:t>
            </w:r>
            <w:r w:rsidR="00070C5E">
              <w:rPr>
                <w:rFonts w:ascii="Trebuchet MS" w:hAnsi="Trebuchet MS"/>
                <w:lang w:val="en-GB"/>
              </w:rPr>
              <w:t>251,50%</w:t>
            </w:r>
          </w:p>
          <w:p w14:paraId="15A66469" w14:textId="67DEF7CC" w:rsidR="007C5FC1" w:rsidRPr="00746D12" w:rsidRDefault="007C5FC1" w:rsidP="0076377E">
            <w:pPr>
              <w:jc w:val="both"/>
              <w:rPr>
                <w:rFonts w:ascii="Trebuchet MS" w:hAnsi="Trebuchet MS"/>
                <w:lang w:val="en-GB"/>
              </w:rPr>
            </w:pPr>
            <w:r w:rsidRPr="00746D12">
              <w:rPr>
                <w:rFonts w:ascii="Trebuchet MS" w:hAnsi="Trebuchet MS"/>
                <w:lang w:val="en-GB"/>
              </w:rPr>
              <w:t>7000 promotional materials for informative and educational activities, inside and outside target groups</w:t>
            </w:r>
            <w:r w:rsidR="00346F24">
              <w:rPr>
                <w:rFonts w:ascii="Trebuchet MS" w:hAnsi="Trebuchet MS"/>
                <w:lang w:val="en-GB"/>
              </w:rPr>
              <w:t xml:space="preserve"> were distributed.</w:t>
            </w:r>
            <w:r w:rsidR="00070C5E">
              <w:rPr>
                <w:rFonts w:ascii="Trebuchet MS" w:hAnsi="Trebuchet MS"/>
                <w:lang w:val="en-GB"/>
              </w:rPr>
              <w:t xml:space="preserve"> 169,72%</w:t>
            </w:r>
          </w:p>
          <w:p w14:paraId="560C855A" w14:textId="7901EE42" w:rsidR="007C5FC1" w:rsidRPr="00746D12" w:rsidRDefault="00346F24" w:rsidP="0076377E">
            <w:pPr>
              <w:jc w:val="both"/>
              <w:rPr>
                <w:rFonts w:ascii="Trebuchet MS" w:hAnsi="Trebuchet MS"/>
                <w:lang w:val="en-GB"/>
              </w:rPr>
            </w:pPr>
            <w:r>
              <w:rPr>
                <w:rFonts w:ascii="Trebuchet MS" w:hAnsi="Trebuchet MS"/>
                <w:lang w:val="en-GB"/>
              </w:rPr>
              <w:t xml:space="preserve">1 </w:t>
            </w:r>
            <w:r w:rsidR="007C5FC1" w:rsidRPr="00746D12">
              <w:rPr>
                <w:rFonts w:ascii="Trebuchet MS" w:hAnsi="Trebuchet MS"/>
                <w:lang w:val="en-GB"/>
              </w:rPr>
              <w:t>Study regarding the pollution with heavy metals and arsenic in mining areas and methods of remediation</w:t>
            </w:r>
            <w:r>
              <w:rPr>
                <w:rFonts w:ascii="Trebuchet MS" w:hAnsi="Trebuchet MS"/>
                <w:lang w:val="en-GB"/>
              </w:rPr>
              <w:t xml:space="preserve"> was accomplished. </w:t>
            </w:r>
            <w:r w:rsidR="00070C5E">
              <w:rPr>
                <w:rFonts w:ascii="Trebuchet MS" w:hAnsi="Trebuchet MS"/>
                <w:lang w:val="en-GB"/>
              </w:rPr>
              <w:t>100%</w:t>
            </w:r>
          </w:p>
        </w:tc>
      </w:tr>
    </w:tbl>
    <w:p w14:paraId="66BDF5F4" w14:textId="77777777" w:rsidR="0076377E" w:rsidRPr="00746D12" w:rsidRDefault="0076377E" w:rsidP="0076377E">
      <w:pPr>
        <w:rPr>
          <w:lang w:val="en-GB"/>
        </w:rPr>
      </w:pPr>
    </w:p>
    <w:p w14:paraId="6EE76DDF" w14:textId="77777777" w:rsidR="0076377E" w:rsidRPr="00746D12" w:rsidRDefault="0076377E" w:rsidP="0076377E">
      <w:pPr>
        <w:rPr>
          <w:lang w:val="en-GB"/>
        </w:rPr>
      </w:pPr>
    </w:p>
    <w:tbl>
      <w:tblPr>
        <w:tblStyle w:val="TableGrid"/>
        <w:tblW w:w="14789" w:type="dxa"/>
        <w:tblInd w:w="421" w:type="dxa"/>
        <w:tblLook w:val="04A0" w:firstRow="1" w:lastRow="0" w:firstColumn="1" w:lastColumn="0" w:noHBand="0" w:noVBand="1"/>
      </w:tblPr>
      <w:tblGrid>
        <w:gridCol w:w="2268"/>
        <w:gridCol w:w="2688"/>
        <w:gridCol w:w="1584"/>
        <w:gridCol w:w="2405"/>
        <w:gridCol w:w="1848"/>
        <w:gridCol w:w="3996"/>
      </w:tblGrid>
      <w:tr w:rsidR="0076377E" w:rsidRPr="00746D12" w14:paraId="0E03AC75" w14:textId="77777777" w:rsidTr="00D41CD4">
        <w:trPr>
          <w:trHeight w:val="408"/>
        </w:trPr>
        <w:tc>
          <w:tcPr>
            <w:tcW w:w="2268" w:type="dxa"/>
            <w:noWrap/>
            <w:vAlign w:val="center"/>
          </w:tcPr>
          <w:p w14:paraId="2B4699C6" w14:textId="77777777" w:rsidR="0076377E" w:rsidRPr="00746D12" w:rsidRDefault="0076377E" w:rsidP="0076377E">
            <w:pPr>
              <w:rPr>
                <w:rFonts w:ascii="Trebuchet MS" w:hAnsi="Trebuchet MS"/>
                <w:color w:val="5B9BD5"/>
                <w:lang w:val="en-GB"/>
              </w:rPr>
            </w:pPr>
            <w:r w:rsidRPr="00746D12">
              <w:rPr>
                <w:rFonts w:ascii="Trebuchet MS" w:hAnsi="Trebuchet MS"/>
                <w:b/>
                <w:lang w:val="en-GB"/>
              </w:rPr>
              <w:t>Partnership information</w:t>
            </w:r>
          </w:p>
        </w:tc>
        <w:tc>
          <w:tcPr>
            <w:tcW w:w="12521" w:type="dxa"/>
            <w:gridSpan w:val="5"/>
            <w:noWrap/>
            <w:vAlign w:val="center"/>
          </w:tcPr>
          <w:p w14:paraId="4E8616B9" w14:textId="77777777" w:rsidR="0076377E" w:rsidRPr="00746D12" w:rsidRDefault="0076377E" w:rsidP="0076377E">
            <w:pPr>
              <w:rPr>
                <w:rFonts w:ascii="Trebuchet MS" w:hAnsi="Trebuchet MS"/>
                <w:lang w:val="en-GB"/>
              </w:rPr>
            </w:pPr>
          </w:p>
          <w:p w14:paraId="0922903A" w14:textId="77777777" w:rsidR="0076377E" w:rsidRPr="00746D12" w:rsidRDefault="0076377E" w:rsidP="0076377E">
            <w:pPr>
              <w:rPr>
                <w:rFonts w:ascii="Trebuchet MS" w:hAnsi="Trebuchet MS"/>
                <w:lang w:val="en-GB"/>
              </w:rPr>
            </w:pPr>
          </w:p>
        </w:tc>
      </w:tr>
      <w:tr w:rsidR="0076377E" w:rsidRPr="00746D12" w14:paraId="1A9EA717" w14:textId="77777777" w:rsidTr="00D41CD4">
        <w:trPr>
          <w:trHeight w:val="408"/>
        </w:trPr>
        <w:tc>
          <w:tcPr>
            <w:tcW w:w="2268" w:type="dxa"/>
            <w:noWrap/>
            <w:vAlign w:val="center"/>
          </w:tcPr>
          <w:p w14:paraId="3DFBBE80" w14:textId="77777777" w:rsidR="0076377E" w:rsidRPr="00746D12" w:rsidRDefault="0076377E" w:rsidP="0076377E">
            <w:pPr>
              <w:rPr>
                <w:rFonts w:ascii="Trebuchet MS" w:hAnsi="Trebuchet MS"/>
                <w:lang w:val="en-GB"/>
              </w:rPr>
            </w:pPr>
          </w:p>
        </w:tc>
        <w:tc>
          <w:tcPr>
            <w:tcW w:w="2688" w:type="dxa"/>
            <w:noWrap/>
            <w:vAlign w:val="center"/>
          </w:tcPr>
          <w:p w14:paraId="7DC7FE9A" w14:textId="77777777" w:rsidR="0076377E" w:rsidRPr="00746D12" w:rsidRDefault="0076377E" w:rsidP="0076377E">
            <w:pPr>
              <w:rPr>
                <w:rFonts w:ascii="Trebuchet MS" w:hAnsi="Trebuchet MS"/>
                <w:lang w:val="en-GB"/>
              </w:rPr>
            </w:pPr>
          </w:p>
        </w:tc>
        <w:tc>
          <w:tcPr>
            <w:tcW w:w="1584" w:type="dxa"/>
            <w:noWrap/>
            <w:vAlign w:val="center"/>
          </w:tcPr>
          <w:p w14:paraId="7C7F4C6F"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COUNTRY</w:t>
            </w:r>
          </w:p>
        </w:tc>
        <w:tc>
          <w:tcPr>
            <w:tcW w:w="2405" w:type="dxa"/>
            <w:noWrap/>
            <w:vAlign w:val="center"/>
          </w:tcPr>
          <w:p w14:paraId="3AA42D25"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COUNTY/DISTRICT</w:t>
            </w:r>
          </w:p>
        </w:tc>
        <w:tc>
          <w:tcPr>
            <w:tcW w:w="1848" w:type="dxa"/>
            <w:noWrap/>
            <w:vAlign w:val="center"/>
          </w:tcPr>
          <w:p w14:paraId="4764B0CB"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BUDGET(EURO)</w:t>
            </w:r>
          </w:p>
        </w:tc>
        <w:tc>
          <w:tcPr>
            <w:tcW w:w="3996" w:type="dxa"/>
            <w:noWrap/>
            <w:vAlign w:val="center"/>
          </w:tcPr>
          <w:p w14:paraId="7CDF391A"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CONTACT DETAILS</w:t>
            </w:r>
          </w:p>
        </w:tc>
      </w:tr>
      <w:tr w:rsidR="007C5FC1" w:rsidRPr="00746D12" w14:paraId="79E99D8D" w14:textId="77777777" w:rsidTr="00D41CD4">
        <w:trPr>
          <w:trHeight w:val="408"/>
        </w:trPr>
        <w:tc>
          <w:tcPr>
            <w:tcW w:w="2268" w:type="dxa"/>
            <w:noWrap/>
            <w:vAlign w:val="center"/>
          </w:tcPr>
          <w:p w14:paraId="537CCE95" w14:textId="77777777" w:rsidR="007C5FC1" w:rsidRPr="00746D12" w:rsidRDefault="007C5FC1" w:rsidP="007C5FC1">
            <w:pPr>
              <w:rPr>
                <w:rFonts w:ascii="Trebuchet MS" w:hAnsi="Trebuchet MS"/>
                <w:color w:val="003399"/>
                <w:lang w:val="en-GB"/>
              </w:rPr>
            </w:pPr>
            <w:r w:rsidRPr="00746D12">
              <w:rPr>
                <w:rFonts w:ascii="Trebuchet MS" w:hAnsi="Trebuchet MS"/>
                <w:color w:val="003399"/>
                <w:lang w:val="en-GB"/>
              </w:rPr>
              <w:t>LEAD PARTNER:</w:t>
            </w:r>
          </w:p>
        </w:tc>
        <w:tc>
          <w:tcPr>
            <w:tcW w:w="2688" w:type="dxa"/>
            <w:noWrap/>
            <w:vAlign w:val="center"/>
          </w:tcPr>
          <w:p w14:paraId="760E10ED" w14:textId="4D8E20A7" w:rsidR="007C5FC1" w:rsidRPr="00746D12" w:rsidRDefault="007C5FC1" w:rsidP="007C5FC1">
            <w:pPr>
              <w:jc w:val="both"/>
              <w:rPr>
                <w:rFonts w:ascii="Trebuchet MS" w:hAnsi="Trebuchet MS"/>
                <w:lang w:val="en-GB"/>
              </w:rPr>
            </w:pPr>
            <w:r w:rsidRPr="00746D12">
              <w:rPr>
                <w:rFonts w:ascii="Trebuchet MS" w:hAnsi="Trebuchet MS"/>
                <w:lang w:val="en-GB"/>
              </w:rPr>
              <w:t>Politehnica University Timisoara</w:t>
            </w:r>
          </w:p>
        </w:tc>
        <w:tc>
          <w:tcPr>
            <w:tcW w:w="1584" w:type="dxa"/>
            <w:noWrap/>
            <w:vAlign w:val="center"/>
          </w:tcPr>
          <w:p w14:paraId="14AC5C65" w14:textId="6ACD92FC" w:rsidR="007C5FC1" w:rsidRPr="00746D12" w:rsidRDefault="00D41CD4" w:rsidP="007C5FC1">
            <w:pPr>
              <w:jc w:val="both"/>
              <w:rPr>
                <w:rFonts w:ascii="Trebuchet MS" w:hAnsi="Trebuchet MS"/>
                <w:lang w:val="en-GB"/>
              </w:rPr>
            </w:pPr>
            <w:r w:rsidRPr="00746D12">
              <w:rPr>
                <w:rFonts w:ascii="Trebuchet MS" w:hAnsi="Trebuchet MS"/>
                <w:lang w:val="en-GB"/>
              </w:rPr>
              <w:t>ROMA</w:t>
            </w:r>
            <w:r w:rsidR="007C5FC1" w:rsidRPr="00746D12">
              <w:rPr>
                <w:rFonts w:ascii="Trebuchet MS" w:hAnsi="Trebuchet MS"/>
                <w:lang w:val="en-GB"/>
              </w:rPr>
              <w:t>NIA</w:t>
            </w:r>
          </w:p>
        </w:tc>
        <w:tc>
          <w:tcPr>
            <w:tcW w:w="2405" w:type="dxa"/>
            <w:noWrap/>
            <w:vAlign w:val="center"/>
          </w:tcPr>
          <w:p w14:paraId="336151C1" w14:textId="109C1482" w:rsidR="007C5FC1" w:rsidRPr="00746D12" w:rsidRDefault="00D41CD4" w:rsidP="007C5FC1">
            <w:pPr>
              <w:jc w:val="both"/>
              <w:rPr>
                <w:rFonts w:ascii="Trebuchet MS" w:hAnsi="Trebuchet MS"/>
                <w:lang w:val="en-GB"/>
              </w:rPr>
            </w:pPr>
            <w:r w:rsidRPr="00746D12">
              <w:rPr>
                <w:rFonts w:ascii="Trebuchet MS" w:hAnsi="Trebuchet MS"/>
                <w:lang w:val="en-GB"/>
              </w:rPr>
              <w:t>Timis</w:t>
            </w:r>
          </w:p>
        </w:tc>
        <w:tc>
          <w:tcPr>
            <w:tcW w:w="1848" w:type="dxa"/>
            <w:noWrap/>
            <w:vAlign w:val="center"/>
          </w:tcPr>
          <w:p w14:paraId="378A2265" w14:textId="31E71F87" w:rsidR="007C5FC1" w:rsidRPr="00746D12" w:rsidRDefault="007C5FC1" w:rsidP="007C5FC1">
            <w:pPr>
              <w:jc w:val="center"/>
              <w:rPr>
                <w:rFonts w:ascii="Trebuchet MS" w:hAnsi="Trebuchet MS"/>
                <w:lang w:val="en-GB"/>
              </w:rPr>
            </w:pPr>
            <w:r w:rsidRPr="00746D12">
              <w:rPr>
                <w:rFonts w:ascii="Trebuchet MS" w:hAnsi="Trebuchet MS"/>
                <w:lang w:val="en-GB"/>
              </w:rPr>
              <w:t>154.451,85</w:t>
            </w:r>
          </w:p>
        </w:tc>
        <w:tc>
          <w:tcPr>
            <w:tcW w:w="3996" w:type="dxa"/>
            <w:noWrap/>
            <w:vAlign w:val="center"/>
          </w:tcPr>
          <w:p w14:paraId="495648E5" w14:textId="4F8FD785" w:rsidR="007C5FC1" w:rsidRPr="00746D12" w:rsidRDefault="007C5FC1" w:rsidP="007C5FC1">
            <w:pPr>
              <w:jc w:val="both"/>
              <w:rPr>
                <w:rFonts w:ascii="Trebuchet MS" w:hAnsi="Trebuchet MS"/>
                <w:lang w:val="en-GB"/>
              </w:rPr>
            </w:pPr>
            <w:r w:rsidRPr="00746D12">
              <w:rPr>
                <w:rFonts w:ascii="Trebuchet MS" w:hAnsi="Trebuchet MS"/>
                <w:lang w:val="en-GB"/>
              </w:rPr>
              <w:t xml:space="preserve">2 </w:t>
            </w:r>
            <w:proofErr w:type="spellStart"/>
            <w:r w:rsidRPr="00746D12">
              <w:rPr>
                <w:rFonts w:ascii="Trebuchet MS" w:hAnsi="Trebuchet MS"/>
                <w:lang w:val="en-GB"/>
              </w:rPr>
              <w:t>Piata</w:t>
            </w:r>
            <w:proofErr w:type="spellEnd"/>
            <w:r w:rsidRPr="00746D12">
              <w:rPr>
                <w:rFonts w:ascii="Trebuchet MS" w:hAnsi="Trebuchet MS"/>
                <w:lang w:val="en-GB"/>
              </w:rPr>
              <w:t xml:space="preserve"> </w:t>
            </w:r>
            <w:proofErr w:type="spellStart"/>
            <w:r w:rsidRPr="00746D12">
              <w:rPr>
                <w:rFonts w:ascii="Trebuchet MS" w:hAnsi="Trebuchet MS"/>
                <w:lang w:val="en-GB"/>
              </w:rPr>
              <w:t>Victoriei</w:t>
            </w:r>
            <w:proofErr w:type="spellEnd"/>
            <w:r w:rsidRPr="00746D12">
              <w:rPr>
                <w:rFonts w:ascii="Trebuchet MS" w:hAnsi="Trebuchet MS"/>
                <w:lang w:val="en-GB"/>
              </w:rPr>
              <w:t>, 300006 Timisoara</w:t>
            </w:r>
          </w:p>
          <w:p w14:paraId="0E37489E" w14:textId="5A00BFB2" w:rsidR="007C5FC1" w:rsidRPr="00746D12" w:rsidRDefault="007C5FC1" w:rsidP="007C5FC1">
            <w:pPr>
              <w:jc w:val="both"/>
              <w:rPr>
                <w:rFonts w:ascii="Trebuchet MS" w:hAnsi="Trebuchet MS"/>
                <w:lang w:val="en-GB"/>
              </w:rPr>
            </w:pPr>
            <w:r w:rsidRPr="00746D12">
              <w:rPr>
                <w:rFonts w:ascii="Trebuchet MS" w:hAnsi="Trebuchet MS"/>
                <w:lang w:val="en-GB"/>
              </w:rPr>
              <w:t>cornelia.muntean@upt.ro</w:t>
            </w:r>
          </w:p>
        </w:tc>
      </w:tr>
      <w:tr w:rsidR="0076377E" w:rsidRPr="00746D12" w14:paraId="39087C5F" w14:textId="77777777" w:rsidTr="00D41CD4">
        <w:trPr>
          <w:trHeight w:val="408"/>
        </w:trPr>
        <w:tc>
          <w:tcPr>
            <w:tcW w:w="2268" w:type="dxa"/>
            <w:noWrap/>
            <w:vAlign w:val="center"/>
            <w:hideMark/>
          </w:tcPr>
          <w:p w14:paraId="124E275B" w14:textId="77777777" w:rsidR="0076377E" w:rsidRPr="00746D12" w:rsidRDefault="0076377E" w:rsidP="0076377E">
            <w:pPr>
              <w:rPr>
                <w:rFonts w:ascii="Trebuchet MS" w:hAnsi="Trebuchet MS"/>
                <w:color w:val="003399"/>
                <w:lang w:val="en-GB"/>
              </w:rPr>
            </w:pPr>
            <w:r w:rsidRPr="00746D12">
              <w:rPr>
                <w:rFonts w:ascii="Trebuchet MS" w:hAnsi="Trebuchet MS"/>
                <w:color w:val="003399"/>
                <w:lang w:val="en-GB"/>
              </w:rPr>
              <w:t>PARTNER 2:</w:t>
            </w:r>
          </w:p>
        </w:tc>
        <w:tc>
          <w:tcPr>
            <w:tcW w:w="2688" w:type="dxa"/>
            <w:noWrap/>
            <w:vAlign w:val="center"/>
          </w:tcPr>
          <w:p w14:paraId="5B488EB8" w14:textId="790F6DD8" w:rsidR="0076377E" w:rsidRPr="00746D12" w:rsidRDefault="007C5FC1" w:rsidP="0076377E">
            <w:pPr>
              <w:jc w:val="both"/>
              <w:rPr>
                <w:rFonts w:ascii="Trebuchet MS" w:hAnsi="Trebuchet MS"/>
                <w:lang w:val="en-GB"/>
              </w:rPr>
            </w:pPr>
            <w:r w:rsidRPr="00746D12">
              <w:rPr>
                <w:rFonts w:ascii="Trebuchet MS" w:hAnsi="Trebuchet MS"/>
                <w:lang w:val="en-GB"/>
              </w:rPr>
              <w:t>Mining and Metallurgy Institute Bor</w:t>
            </w:r>
          </w:p>
        </w:tc>
        <w:tc>
          <w:tcPr>
            <w:tcW w:w="1584" w:type="dxa"/>
            <w:noWrap/>
            <w:vAlign w:val="center"/>
          </w:tcPr>
          <w:p w14:paraId="09981FAF" w14:textId="36624AB6" w:rsidR="0076377E" w:rsidRPr="00746D12" w:rsidRDefault="00804CF1" w:rsidP="0076377E">
            <w:pPr>
              <w:jc w:val="both"/>
              <w:rPr>
                <w:rFonts w:ascii="Trebuchet MS" w:hAnsi="Trebuchet MS"/>
                <w:lang w:val="en-GB"/>
              </w:rPr>
            </w:pPr>
            <w:r w:rsidRPr="00746D12">
              <w:rPr>
                <w:rFonts w:ascii="Trebuchet MS" w:hAnsi="Trebuchet MS"/>
                <w:lang w:val="en-GB"/>
              </w:rPr>
              <w:t>SERBIA</w:t>
            </w:r>
          </w:p>
        </w:tc>
        <w:tc>
          <w:tcPr>
            <w:tcW w:w="2405" w:type="dxa"/>
            <w:noWrap/>
            <w:vAlign w:val="center"/>
          </w:tcPr>
          <w:p w14:paraId="2C043333" w14:textId="6715520D" w:rsidR="0076377E" w:rsidRPr="00746D12" w:rsidRDefault="00804CF1" w:rsidP="0076377E">
            <w:pPr>
              <w:jc w:val="both"/>
              <w:rPr>
                <w:rFonts w:ascii="Trebuchet MS" w:hAnsi="Trebuchet MS"/>
                <w:lang w:val="en-GB"/>
              </w:rPr>
            </w:pPr>
            <w:r w:rsidRPr="00746D12">
              <w:rPr>
                <w:rFonts w:ascii="Trebuchet MS" w:hAnsi="Trebuchet MS"/>
                <w:lang w:val="en-GB"/>
              </w:rPr>
              <w:t>Borski </w:t>
            </w:r>
          </w:p>
        </w:tc>
        <w:tc>
          <w:tcPr>
            <w:tcW w:w="1848" w:type="dxa"/>
            <w:noWrap/>
            <w:vAlign w:val="center"/>
          </w:tcPr>
          <w:p w14:paraId="382CEEF7" w14:textId="1FF022B7" w:rsidR="0076377E" w:rsidRPr="00746D12" w:rsidRDefault="002110ED" w:rsidP="002110ED">
            <w:pPr>
              <w:jc w:val="center"/>
              <w:rPr>
                <w:rFonts w:ascii="Trebuchet MS" w:hAnsi="Trebuchet MS"/>
                <w:lang w:val="en-GB"/>
              </w:rPr>
            </w:pPr>
            <w:r>
              <w:rPr>
                <w:rFonts w:ascii="Trebuchet MS" w:hAnsi="Trebuchet MS"/>
                <w:lang w:val="en-GB"/>
              </w:rPr>
              <w:t>148.</w:t>
            </w:r>
            <w:r w:rsidR="007C5FC1" w:rsidRPr="00746D12">
              <w:rPr>
                <w:rFonts w:ascii="Trebuchet MS" w:hAnsi="Trebuchet MS"/>
                <w:lang w:val="en-GB"/>
              </w:rPr>
              <w:t>615</w:t>
            </w:r>
            <w:r>
              <w:rPr>
                <w:rFonts w:ascii="Trebuchet MS" w:hAnsi="Trebuchet MS"/>
                <w:lang w:val="en-GB"/>
              </w:rPr>
              <w:t>,</w:t>
            </w:r>
            <w:r w:rsidR="007C5FC1" w:rsidRPr="00746D12">
              <w:rPr>
                <w:rFonts w:ascii="Trebuchet MS" w:hAnsi="Trebuchet MS"/>
                <w:lang w:val="en-GB"/>
              </w:rPr>
              <w:t>95</w:t>
            </w:r>
          </w:p>
        </w:tc>
        <w:tc>
          <w:tcPr>
            <w:tcW w:w="3996" w:type="dxa"/>
            <w:noWrap/>
            <w:vAlign w:val="center"/>
          </w:tcPr>
          <w:p w14:paraId="548F5795" w14:textId="47FAB9D6" w:rsidR="0076377E" w:rsidRPr="00746D12" w:rsidRDefault="00804CF1" w:rsidP="0076377E">
            <w:pPr>
              <w:jc w:val="both"/>
              <w:rPr>
                <w:rFonts w:ascii="Trebuchet MS" w:hAnsi="Trebuchet MS"/>
                <w:lang w:val="en-GB"/>
              </w:rPr>
            </w:pPr>
            <w:r w:rsidRPr="00746D12">
              <w:rPr>
                <w:rFonts w:ascii="Trebuchet MS" w:hAnsi="Trebuchet MS"/>
                <w:lang w:val="en-GB"/>
              </w:rPr>
              <w:t xml:space="preserve">35 </w:t>
            </w:r>
            <w:proofErr w:type="spellStart"/>
            <w:r w:rsidRPr="00746D12">
              <w:rPr>
                <w:rFonts w:ascii="Trebuchet MS" w:hAnsi="Trebuchet MS"/>
                <w:lang w:val="en-GB"/>
              </w:rPr>
              <w:t>Zeleni</w:t>
            </w:r>
            <w:proofErr w:type="spellEnd"/>
            <w:r w:rsidRPr="00746D12">
              <w:rPr>
                <w:rFonts w:ascii="Trebuchet MS" w:hAnsi="Trebuchet MS"/>
                <w:lang w:val="en-GB"/>
              </w:rPr>
              <w:t xml:space="preserve"> </w:t>
            </w:r>
            <w:proofErr w:type="spellStart"/>
            <w:r w:rsidRPr="00746D12">
              <w:rPr>
                <w:rFonts w:ascii="Trebuchet MS" w:hAnsi="Trebuchet MS"/>
                <w:lang w:val="en-GB"/>
              </w:rPr>
              <w:t>bulevar</w:t>
            </w:r>
            <w:proofErr w:type="spellEnd"/>
            <w:r w:rsidR="0076377E" w:rsidRPr="00746D12">
              <w:rPr>
                <w:rFonts w:ascii="Trebuchet MS" w:hAnsi="Trebuchet MS"/>
                <w:lang w:val="en-GB"/>
              </w:rPr>
              <w:t xml:space="preserve">, </w:t>
            </w:r>
            <w:r w:rsidRPr="00746D12">
              <w:rPr>
                <w:rFonts w:ascii="Trebuchet MS" w:hAnsi="Trebuchet MS"/>
                <w:lang w:val="en-GB"/>
              </w:rPr>
              <w:t>19210</w:t>
            </w:r>
            <w:r w:rsidR="007178F7" w:rsidRPr="00746D12">
              <w:rPr>
                <w:rFonts w:ascii="Trebuchet MS" w:hAnsi="Trebuchet MS"/>
                <w:lang w:val="en-GB"/>
              </w:rPr>
              <w:t xml:space="preserve">, </w:t>
            </w:r>
            <w:proofErr w:type="spellStart"/>
            <w:r w:rsidRPr="00746D12">
              <w:rPr>
                <w:rFonts w:ascii="Trebuchet MS" w:hAnsi="Trebuchet MS"/>
                <w:lang w:val="en-GB"/>
              </w:rPr>
              <w:t>Bor</w:t>
            </w:r>
            <w:proofErr w:type="spellEnd"/>
          </w:p>
          <w:p w14:paraId="2ED83F7D" w14:textId="1F75AA6C" w:rsidR="007178F7" w:rsidRPr="00746D12" w:rsidRDefault="00804CF1" w:rsidP="0076377E">
            <w:pPr>
              <w:jc w:val="both"/>
              <w:rPr>
                <w:rFonts w:ascii="Trebuchet MS" w:hAnsi="Trebuchet MS"/>
                <w:lang w:val="en-GB"/>
              </w:rPr>
            </w:pPr>
            <w:r w:rsidRPr="00746D12">
              <w:rPr>
                <w:rFonts w:ascii="Trebuchet MS" w:hAnsi="Trebuchet MS"/>
                <w:lang w:val="en-GB"/>
              </w:rPr>
              <w:t>daniel.krzanovic@irmbor.co.rs</w:t>
            </w:r>
          </w:p>
        </w:tc>
      </w:tr>
    </w:tbl>
    <w:p w14:paraId="6C29E7CD" w14:textId="77777777" w:rsidR="00CD6785" w:rsidRPr="00746D12" w:rsidRDefault="00CD6785" w:rsidP="0076377E">
      <w:pPr>
        <w:rPr>
          <w:lang w:val="en-GB" w:eastAsia="en-GB"/>
        </w:rPr>
      </w:pPr>
    </w:p>
    <w:p w14:paraId="1C61011F" w14:textId="77777777" w:rsidR="007223F4" w:rsidRPr="00746D12" w:rsidRDefault="007223F4" w:rsidP="0076377E">
      <w:pPr>
        <w:rPr>
          <w:lang w:val="en-GB" w:eastAsia="en-GB"/>
        </w:rPr>
      </w:pPr>
    </w:p>
    <w:p w14:paraId="5074B3B7" w14:textId="77777777" w:rsidR="007223F4" w:rsidRPr="00746D12" w:rsidRDefault="007223F4" w:rsidP="0076377E">
      <w:pPr>
        <w:rPr>
          <w:lang w:val="en-GB" w:eastAsia="en-GB"/>
        </w:rPr>
      </w:pPr>
    </w:p>
    <w:p w14:paraId="1EAEA0D4" w14:textId="7692C7AA" w:rsidR="00CD6785" w:rsidRPr="00746D12" w:rsidRDefault="000108F8" w:rsidP="0076377E">
      <w:pPr>
        <w:rPr>
          <w:lang w:val="en-GB" w:eastAsia="en-GB"/>
        </w:rPr>
      </w:pPr>
      <w:r w:rsidRPr="00746D12">
        <w:rPr>
          <w:lang w:val="en-GB" w:eastAsia="en-GB"/>
        </w:rPr>
        <w:t xml:space="preserve">     </w:t>
      </w:r>
      <w:r w:rsidR="00B84BA9" w:rsidRPr="00746D12">
        <w:rPr>
          <w:lang w:val="en-GB" w:eastAsia="en-GB"/>
        </w:rPr>
        <w:t xml:space="preserve">   </w:t>
      </w:r>
      <w:r w:rsidRPr="00746D12">
        <w:rPr>
          <w:lang w:val="en-GB" w:eastAsia="en-GB"/>
        </w:rPr>
        <w:t xml:space="preserve">                </w:t>
      </w:r>
    </w:p>
    <w:p w14:paraId="159819D0" w14:textId="537BA8A6" w:rsidR="0076377E" w:rsidRPr="00746D12" w:rsidRDefault="000108F8" w:rsidP="0076377E">
      <w:pPr>
        <w:rPr>
          <w:lang w:val="en-GB"/>
        </w:rPr>
      </w:pPr>
      <w:r w:rsidRPr="00746D12">
        <w:rPr>
          <w:lang w:val="en-GB" w:eastAsia="en-GB"/>
        </w:rPr>
        <w:t xml:space="preserve">  </w:t>
      </w:r>
      <w:r w:rsidR="00CD6785" w:rsidRPr="00746D12">
        <w:rPr>
          <w:snapToGrid w:val="0"/>
          <w:color w:val="000000"/>
          <w:w w:val="0"/>
          <w:sz w:val="0"/>
          <w:szCs w:val="0"/>
          <w:u w:color="000000"/>
          <w:bdr w:val="none" w:sz="0" w:space="0" w:color="000000"/>
          <w:shd w:val="clear" w:color="000000" w:fill="000000"/>
          <w:lang w:val="en-GB" w:eastAsia="x-none" w:bidi="x-none"/>
        </w:rPr>
        <w:t xml:space="preserve"> </w:t>
      </w:r>
      <w:r w:rsidRPr="00746D12">
        <w:rPr>
          <w:snapToGrid w:val="0"/>
          <w:color w:val="000000"/>
          <w:w w:val="0"/>
          <w:sz w:val="0"/>
          <w:szCs w:val="0"/>
          <w:u w:color="000000"/>
          <w:bdr w:val="none" w:sz="0" w:space="0" w:color="000000"/>
          <w:shd w:val="clear" w:color="000000" w:fill="000000"/>
          <w:lang w:val="en-GB" w:eastAsia="x-none" w:bidi="x-none"/>
        </w:rPr>
        <w:t xml:space="preserve">          </w:t>
      </w:r>
    </w:p>
    <w:p w14:paraId="0982D460" w14:textId="5C522975" w:rsidR="000A5DAB" w:rsidRPr="00746D12" w:rsidRDefault="007223F4" w:rsidP="0076377E">
      <w:pPr>
        <w:rPr>
          <w:lang w:val="en-GB"/>
        </w:rPr>
      </w:pPr>
      <w:r w:rsidRPr="00746D12">
        <w:rPr>
          <w:noProof/>
          <w:lang w:val="en-GB" w:eastAsia="en-GB"/>
        </w:rPr>
        <w:drawing>
          <wp:inline distT="0" distB="0" distL="0" distR="0" wp14:anchorId="6F8BF280" wp14:editId="2F569A9F">
            <wp:extent cx="5082540" cy="3086100"/>
            <wp:effectExtent l="0" t="0" r="3810" b="0"/>
            <wp:docPr id="2" name="Picture 2" descr="D:\RO\INTERREG\DOC. BIROU\-RORS 308\PR-6 Final\POZE\foto_08-06-2021\Evenimente\20190926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INTERREG\DOC. BIROU\-RORS 308\PR-6 Final\POZE\foto_08-06-2021\Evenimente\20190926_1031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8602" cy="3089781"/>
                    </a:xfrm>
                    <a:prstGeom prst="rect">
                      <a:avLst/>
                    </a:prstGeom>
                    <a:noFill/>
                    <a:ln>
                      <a:noFill/>
                    </a:ln>
                  </pic:spPr>
                </pic:pic>
              </a:graphicData>
            </a:graphic>
          </wp:inline>
        </w:drawing>
      </w:r>
      <w:r w:rsidRPr="00746D12">
        <w:rPr>
          <w:lang w:val="en-GB"/>
        </w:rPr>
        <w:t xml:space="preserve">  </w:t>
      </w:r>
      <w:r w:rsidRPr="00746D12">
        <w:rPr>
          <w:noProof/>
          <w:lang w:val="en-GB" w:eastAsia="en-GB"/>
        </w:rPr>
        <w:drawing>
          <wp:inline distT="0" distB="0" distL="0" distR="0" wp14:anchorId="5353EA70" wp14:editId="6A2E2C63">
            <wp:extent cx="4518660" cy="3077210"/>
            <wp:effectExtent l="0" t="0" r="0" b="8890"/>
            <wp:docPr id="4" name="Picture 4" descr="D:\RO\INTERREG\DOC. BIROU\-RORS 308\PR-6 Final\POZE\foto_08-06-2021\Evenimente\closing conference_3.12.20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INTERREG\DOC. BIROU\-RORS 308\PR-6 Final\POZE\foto_08-06-2021\Evenimente\closing conference_3.12.2020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1499" cy="3079143"/>
                    </a:xfrm>
                    <a:prstGeom prst="rect">
                      <a:avLst/>
                    </a:prstGeom>
                    <a:noFill/>
                    <a:ln>
                      <a:noFill/>
                    </a:ln>
                  </pic:spPr>
                </pic:pic>
              </a:graphicData>
            </a:graphic>
          </wp:inline>
        </w:drawing>
      </w:r>
    </w:p>
    <w:p w14:paraId="085F2855" w14:textId="77777777" w:rsidR="007223F4" w:rsidRPr="00746D12" w:rsidRDefault="007223F4" w:rsidP="0076377E">
      <w:pPr>
        <w:rPr>
          <w:lang w:val="en-GB"/>
        </w:rPr>
      </w:pPr>
    </w:p>
    <w:p w14:paraId="459AE745" w14:textId="77777777" w:rsidR="007223F4" w:rsidRPr="00746D12" w:rsidRDefault="007223F4" w:rsidP="0076377E">
      <w:pPr>
        <w:rPr>
          <w:lang w:val="en-GB"/>
        </w:rPr>
      </w:pPr>
    </w:p>
    <w:p w14:paraId="68BACED7" w14:textId="77777777" w:rsidR="007223F4" w:rsidRPr="00746D12" w:rsidRDefault="007223F4" w:rsidP="0076377E">
      <w:pPr>
        <w:rPr>
          <w:lang w:val="en-GB"/>
        </w:rPr>
      </w:pPr>
    </w:p>
    <w:p w14:paraId="619E0B89" w14:textId="77777777" w:rsidR="007223F4" w:rsidRPr="00746D12" w:rsidRDefault="007223F4" w:rsidP="0076377E">
      <w:pPr>
        <w:rPr>
          <w:lang w:val="en-GB"/>
        </w:rPr>
      </w:pPr>
    </w:p>
    <w:p w14:paraId="072D6329" w14:textId="77777777" w:rsidR="007223F4" w:rsidRPr="00746D12" w:rsidRDefault="007223F4" w:rsidP="0076377E">
      <w:pPr>
        <w:rPr>
          <w:lang w:val="en-GB"/>
        </w:rPr>
      </w:pPr>
    </w:p>
    <w:p w14:paraId="7341CDF2" w14:textId="77777777" w:rsidR="007223F4" w:rsidRPr="00746D12" w:rsidRDefault="007223F4" w:rsidP="0076377E">
      <w:pPr>
        <w:rPr>
          <w:lang w:val="en-GB"/>
        </w:rPr>
      </w:pPr>
    </w:p>
    <w:p w14:paraId="3E86A3A4" w14:textId="77777777" w:rsidR="007223F4" w:rsidRPr="00746D12" w:rsidRDefault="007223F4" w:rsidP="0076377E">
      <w:pPr>
        <w:rPr>
          <w:lang w:val="en-GB"/>
        </w:rPr>
      </w:pPr>
    </w:p>
    <w:p w14:paraId="62A72A37" w14:textId="36BF1048" w:rsidR="007223F4" w:rsidRPr="00746D12" w:rsidRDefault="007223F4" w:rsidP="0076377E">
      <w:pPr>
        <w:rPr>
          <w:lang w:val="en-GB"/>
        </w:rPr>
      </w:pPr>
      <w:r w:rsidRPr="00746D12">
        <w:rPr>
          <w:lang w:val="en-GB"/>
        </w:rPr>
        <w:t xml:space="preserve"> </w:t>
      </w:r>
      <w:r w:rsidRPr="00746D12">
        <w:rPr>
          <w:noProof/>
          <w:lang w:val="en-GB" w:eastAsia="en-GB"/>
        </w:rPr>
        <w:drawing>
          <wp:inline distT="0" distB="0" distL="0" distR="0" wp14:anchorId="536DD07B" wp14:editId="63C892CA">
            <wp:extent cx="3781425" cy="2787236"/>
            <wp:effectExtent l="0" t="0" r="0" b="0"/>
            <wp:docPr id="6" name="Picture 6" descr="D:\RO\INTERREG\DOC. BIROU\-RORS 308\PR-6 Final\POZE\foto_08-06-2021\Evenimente\IMG-202003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INTERREG\DOC. BIROU\-RORS 308\PR-6 Final\POZE\foto_08-06-2021\Evenimente\IMG-20200305-WA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2313" cy="2802632"/>
                    </a:xfrm>
                    <a:prstGeom prst="rect">
                      <a:avLst/>
                    </a:prstGeom>
                    <a:noFill/>
                    <a:ln>
                      <a:noFill/>
                    </a:ln>
                  </pic:spPr>
                </pic:pic>
              </a:graphicData>
            </a:graphic>
          </wp:inline>
        </w:drawing>
      </w:r>
      <w:r w:rsidRPr="00746D12">
        <w:rPr>
          <w:lang w:val="en-GB"/>
        </w:rPr>
        <w:t xml:space="preserve">  </w:t>
      </w:r>
      <w:r w:rsidRPr="00746D12">
        <w:rPr>
          <w:rFonts w:ascii="Calibri" w:hAnsi="Calibri"/>
          <w:noProof/>
          <w:sz w:val="22"/>
          <w:szCs w:val="22"/>
          <w:lang w:val="en-GB" w:eastAsia="en-GB"/>
        </w:rPr>
        <w:drawing>
          <wp:inline distT="0" distB="0" distL="0" distR="0" wp14:anchorId="5AE05905" wp14:editId="5FBC134F">
            <wp:extent cx="4739640" cy="2775585"/>
            <wp:effectExtent l="0" t="0" r="3810" b="5715"/>
            <wp:docPr id="5" name="Picture 5" descr="D:\RO\INTERREG\DOC. BIROU\-RORS 308\PR-6 Final\POZE\foto_08-06-2021\Evenimente\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INTERREG\DOC. BIROU\-RORS 308\PR-6 Final\POZE\foto_08-06-2021\Evenimente\IMG_0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5363" cy="2778936"/>
                    </a:xfrm>
                    <a:prstGeom prst="rect">
                      <a:avLst/>
                    </a:prstGeom>
                    <a:noFill/>
                    <a:ln>
                      <a:noFill/>
                    </a:ln>
                  </pic:spPr>
                </pic:pic>
              </a:graphicData>
            </a:graphic>
          </wp:inline>
        </w:drawing>
      </w:r>
    </w:p>
    <w:sectPr w:rsidR="007223F4" w:rsidRPr="00746D12" w:rsidSect="007F561B">
      <w:headerReference w:type="default" r:id="rId10"/>
      <w:footerReference w:type="default" r:id="rId11"/>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173FC" w14:textId="77777777" w:rsidR="008A51DC" w:rsidRDefault="008A51DC" w:rsidP="00811AC4">
      <w:r>
        <w:separator/>
      </w:r>
    </w:p>
  </w:endnote>
  <w:endnote w:type="continuationSeparator" w:id="0">
    <w:p w14:paraId="5A7EDE8E" w14:textId="77777777" w:rsidR="008A51DC" w:rsidRDefault="008A51DC"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charset w:val="EE"/>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44F576B4" w:rsidR="007F561B" w:rsidRDefault="00D41CD4" w:rsidP="007F561B">
    <w:pPr>
      <w:pStyle w:val="Footer"/>
    </w:pPr>
    <w:r>
      <w:rPr>
        <w:noProof/>
        <w:lang w:val="en-GB" w:eastAsia="en-GB"/>
      </w:rPr>
      <mc:AlternateContent>
        <mc:Choice Requires="wps">
          <w:drawing>
            <wp:anchor distT="0" distB="0" distL="114300" distR="114300" simplePos="0" relativeHeight="251661312" behindDoc="0" locked="0" layoutInCell="1" allowOverlap="1" wp14:anchorId="08959E6F" wp14:editId="63CD34CF">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9F6091">
      <w:rPr>
        <w:noProof/>
        <w:lang w:val="en-GB" w:eastAsia="en-GB"/>
      </w:rPr>
      <w:drawing>
        <wp:anchor distT="0" distB="0" distL="114300" distR="114300" simplePos="0" relativeHeight="251658240" behindDoc="0" locked="0" layoutInCell="1" allowOverlap="1" wp14:anchorId="6229A084" wp14:editId="64364ADC">
          <wp:simplePos x="0" y="0"/>
          <wp:positionH relativeFrom="column">
            <wp:posOffset>386080</wp:posOffset>
          </wp:positionH>
          <wp:positionV relativeFrom="paragraph">
            <wp:posOffset>20955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val="en-GB" w:eastAsia="en-GB"/>
      </w:rPr>
      <mc:AlternateContent>
        <mc:Choice Requires="wps">
          <w:drawing>
            <wp:anchor distT="0" distB="0" distL="114300" distR="114300" simplePos="0" relativeHeight="251662336" behindDoc="0" locked="0" layoutInCell="1" allowOverlap="1" wp14:anchorId="2A34E34D" wp14:editId="17D7AD56">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524A1C"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02EFF" w14:textId="77777777" w:rsidR="008A51DC" w:rsidRDefault="008A51DC" w:rsidP="00811AC4">
      <w:r>
        <w:separator/>
      </w:r>
    </w:p>
  </w:footnote>
  <w:footnote w:type="continuationSeparator" w:id="0">
    <w:p w14:paraId="5B16801E" w14:textId="77777777" w:rsidR="008A51DC" w:rsidRDefault="008A51DC" w:rsidP="00811AC4">
      <w:r>
        <w:continuationSeparator/>
      </w:r>
    </w:p>
  </w:footnote>
  <w:footnote w:id="1">
    <w:p w14:paraId="0722F71D" w14:textId="77777777" w:rsidR="0076377E" w:rsidRPr="00EE6ADE" w:rsidRDefault="0076377E" w:rsidP="0076377E">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36ED000" w14:textId="77777777" w:rsidR="0076377E" w:rsidRPr="00EE6ADE" w:rsidRDefault="0076377E" w:rsidP="0076377E">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DF158C5" w14:textId="77777777" w:rsidR="002B670F" w:rsidRPr="00EE6ADE" w:rsidRDefault="002B670F" w:rsidP="002B670F">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7FE1DCFB" w:rsidR="00811AC4" w:rsidRDefault="00D41CD4">
    <w:pPr>
      <w:pStyle w:val="Header"/>
    </w:pPr>
    <w:r>
      <w:rPr>
        <w:noProof/>
        <w:lang w:val="en-GB" w:eastAsia="en-GB"/>
      </w:rPr>
      <w:drawing>
        <wp:anchor distT="0" distB="0" distL="114300" distR="114300" simplePos="0" relativeHeight="251664384" behindDoc="0" locked="0" layoutInCell="1" allowOverlap="1" wp14:anchorId="16E77396" wp14:editId="66806364">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108F8"/>
    <w:rsid w:val="000218DA"/>
    <w:rsid w:val="00036406"/>
    <w:rsid w:val="00070C5E"/>
    <w:rsid w:val="00093B12"/>
    <w:rsid w:val="000A5DAB"/>
    <w:rsid w:val="000D35EC"/>
    <w:rsid w:val="00117B30"/>
    <w:rsid w:val="00142820"/>
    <w:rsid w:val="002110ED"/>
    <w:rsid w:val="002A61D6"/>
    <w:rsid w:val="002B670F"/>
    <w:rsid w:val="00346F24"/>
    <w:rsid w:val="003556F8"/>
    <w:rsid w:val="003F1004"/>
    <w:rsid w:val="004F2EC1"/>
    <w:rsid w:val="00581839"/>
    <w:rsid w:val="006B51E1"/>
    <w:rsid w:val="006F23C1"/>
    <w:rsid w:val="007178F7"/>
    <w:rsid w:val="007223F4"/>
    <w:rsid w:val="00746D12"/>
    <w:rsid w:val="0076377E"/>
    <w:rsid w:val="007C5FC1"/>
    <w:rsid w:val="007F561B"/>
    <w:rsid w:val="00804CF1"/>
    <w:rsid w:val="00811AC4"/>
    <w:rsid w:val="00817FE5"/>
    <w:rsid w:val="00826212"/>
    <w:rsid w:val="00852414"/>
    <w:rsid w:val="008A51DC"/>
    <w:rsid w:val="0096613A"/>
    <w:rsid w:val="009F6091"/>
    <w:rsid w:val="00AC52FF"/>
    <w:rsid w:val="00B21EA1"/>
    <w:rsid w:val="00B25132"/>
    <w:rsid w:val="00B66316"/>
    <w:rsid w:val="00B84BA9"/>
    <w:rsid w:val="00CD6785"/>
    <w:rsid w:val="00D41CD4"/>
    <w:rsid w:val="00DF77A9"/>
    <w:rsid w:val="00E454B6"/>
    <w:rsid w:val="00E55279"/>
    <w:rsid w:val="00FB3633"/>
    <w:rsid w:val="00FC2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semiHidden/>
    <w:unhideWhenUsed/>
    <w:rsid w:val="007637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5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Neluta, Matei</cp:lastModifiedBy>
  <cp:revision>8</cp:revision>
  <dcterms:created xsi:type="dcterms:W3CDTF">2022-05-16T06:42:00Z</dcterms:created>
  <dcterms:modified xsi:type="dcterms:W3CDTF">2022-05-16T08:11:00Z</dcterms:modified>
</cp:coreProperties>
</file>