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2C1A54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2C1A54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601" w:type="dxa"/>
        <w:tblLook w:val="04A0" w:firstRow="1" w:lastRow="0" w:firstColumn="1" w:lastColumn="0" w:noHBand="0" w:noVBand="1"/>
      </w:tblPr>
      <w:tblGrid>
        <w:gridCol w:w="2977"/>
        <w:gridCol w:w="11624"/>
      </w:tblGrid>
      <w:tr w:rsidR="002A61D6" w:rsidRPr="002C1A54" w14:paraId="6C9E4F43" w14:textId="77777777" w:rsidTr="009E5468">
        <w:trPr>
          <w:trHeight w:val="313"/>
        </w:trPr>
        <w:tc>
          <w:tcPr>
            <w:tcW w:w="14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2C1A54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2C1A54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2C1A54" w14:paraId="12F7A3C7" w14:textId="77777777" w:rsidTr="009E5468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451E71" w14:textId="77777777" w:rsidR="002A61D6" w:rsidRPr="002C1A54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  <w:p w14:paraId="1053A651" w14:textId="77777777" w:rsidR="0076377E" w:rsidRPr="002C1A54" w:rsidRDefault="0076377E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2C1A54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76377E" w:rsidRPr="002C1A54" w14:paraId="3734E694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8CAB83C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62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0AA3A5" w14:textId="1571DAEC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2</w:t>
            </w:r>
          </w:p>
        </w:tc>
      </w:tr>
      <w:tr w:rsidR="0076377E" w:rsidRPr="002C1A54" w14:paraId="7311ACBB" w14:textId="77777777" w:rsidTr="009E5468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037E9C5A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40E158" w14:textId="28E89A79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RORS-300</w:t>
            </w:r>
          </w:p>
        </w:tc>
      </w:tr>
      <w:tr w:rsidR="0076377E" w:rsidRPr="002C1A54" w14:paraId="0DBD8ED3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081C71E1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49869A" w14:textId="53B17536" w:rsidR="0076377E" w:rsidRPr="002C1A54" w:rsidRDefault="0076377E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2 Environmental protection and risk management</w:t>
            </w:r>
          </w:p>
        </w:tc>
      </w:tr>
      <w:tr w:rsidR="0076377E" w:rsidRPr="002C1A54" w14:paraId="54AF1B72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3C1CF611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18B39B" w14:textId="77777777" w:rsidR="0076377E" w:rsidRPr="002C1A54" w:rsidRDefault="0076377E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2.1 Environmental protection and sustainable use of natural resources</w:t>
            </w:r>
          </w:p>
        </w:tc>
      </w:tr>
      <w:tr w:rsidR="0076377E" w:rsidRPr="002C1A54" w14:paraId="0051B428" w14:textId="77777777" w:rsidTr="009E5468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5CBCD1F5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CF9346" w14:textId="0E042220" w:rsidR="0076377E" w:rsidRPr="002C1A54" w:rsidRDefault="007178F7" w:rsidP="0076377E">
            <w:pPr>
              <w:jc w:val="both"/>
              <w:rPr>
                <w:rFonts w:ascii="Trebuchet MS" w:hAnsi="Trebuchet MS"/>
                <w:b/>
                <w:color w:val="0070C0"/>
                <w:lang w:val="en-GB"/>
              </w:rPr>
            </w:pPr>
            <w:r w:rsidRPr="002C1A54">
              <w:rPr>
                <w:rFonts w:ascii="Trebuchet MS" w:hAnsi="Trebuchet MS"/>
                <w:b/>
                <w:color w:val="0070C0"/>
                <w:lang w:val="en-GB"/>
              </w:rPr>
              <w:t>Smart And Sustainable Energy Consumption</w:t>
            </w:r>
          </w:p>
        </w:tc>
      </w:tr>
      <w:tr w:rsidR="0076377E" w:rsidRPr="002C1A54" w14:paraId="060C9DF7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9792032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D50AD0" w14:textId="7CC70B93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2C1A54">
              <w:rPr>
                <w:rFonts w:ascii="Trebuchet MS" w:hAnsi="Trebuchet MS"/>
                <w:lang w:val="en-GB"/>
              </w:rPr>
              <w:t>SASEC</w:t>
            </w:r>
            <w:proofErr w:type="spellEnd"/>
          </w:p>
        </w:tc>
      </w:tr>
      <w:tr w:rsidR="0076377E" w:rsidRPr="002C1A54" w14:paraId="058A7F11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D14BC63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2C1A54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2C1A54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BE986" w14:textId="1099604B" w:rsidR="0076377E" w:rsidRPr="002C1A54" w:rsidRDefault="00264F4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14.06.2019 – 13.03.2021 (</w:t>
            </w:r>
            <w:r w:rsidR="007178F7" w:rsidRPr="002C1A54">
              <w:rPr>
                <w:rFonts w:ascii="Trebuchet MS" w:hAnsi="Trebuchet MS"/>
                <w:lang w:val="en-GB"/>
              </w:rPr>
              <w:t>21</w:t>
            </w:r>
            <w:r w:rsidR="0076377E" w:rsidRPr="002C1A54">
              <w:rPr>
                <w:rFonts w:ascii="Trebuchet MS" w:hAnsi="Trebuchet MS"/>
                <w:lang w:val="en-GB"/>
              </w:rPr>
              <w:t xml:space="preserve"> Months</w:t>
            </w:r>
            <w:r w:rsidRPr="002C1A54">
              <w:rPr>
                <w:rFonts w:ascii="Trebuchet MS" w:hAnsi="Trebuchet MS"/>
                <w:lang w:val="en-GB"/>
              </w:rPr>
              <w:t>)</w:t>
            </w:r>
          </w:p>
        </w:tc>
      </w:tr>
      <w:tr w:rsidR="0076377E" w:rsidRPr="002C1A54" w14:paraId="016B958C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D396A4C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0EAFA527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5F7DD9" w14:textId="61F9C2BD" w:rsidR="0076377E" w:rsidRPr="002C1A54" w:rsidRDefault="009E5468" w:rsidP="007178F7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b/>
                <w:lang w:val="en-GB"/>
              </w:rPr>
              <w:t>€</w:t>
            </w:r>
            <w:r w:rsidR="007178F7" w:rsidRPr="002C1A54">
              <w:rPr>
                <w:rFonts w:ascii="Trebuchet MS" w:hAnsi="Trebuchet MS"/>
                <w:b/>
                <w:bCs/>
                <w:lang w:val="en-GB"/>
              </w:rPr>
              <w:t>724.201,27</w:t>
            </w:r>
          </w:p>
        </w:tc>
      </w:tr>
      <w:tr w:rsidR="0076377E" w:rsidRPr="002C1A54" w14:paraId="159CF5D0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1754D9AE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F9612" w14:textId="293A5CC5" w:rsidR="0076377E" w:rsidRPr="002C1A54" w:rsidRDefault="009E5468" w:rsidP="007178F7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b/>
                <w:lang w:val="en-GB"/>
              </w:rPr>
              <w:t>€</w:t>
            </w:r>
            <w:r w:rsidR="007178F7" w:rsidRPr="002C1A54">
              <w:rPr>
                <w:rFonts w:ascii="Trebuchet MS" w:hAnsi="Trebuchet MS"/>
                <w:b/>
                <w:bCs/>
                <w:lang w:val="en-GB"/>
              </w:rPr>
              <w:t>852.001,51</w:t>
            </w:r>
          </w:p>
        </w:tc>
      </w:tr>
      <w:tr w:rsidR="0076377E" w:rsidRPr="002C1A54" w14:paraId="42F937DF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8EF069" w14:textId="7A694E94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ABSOR</w:t>
            </w:r>
            <w:r w:rsidR="007531F5" w:rsidRPr="002C1A54">
              <w:rPr>
                <w:rFonts w:ascii="Trebuchet MS" w:hAnsi="Trebuchet MS"/>
                <w:color w:val="003399"/>
                <w:lang w:val="en-GB"/>
              </w:rPr>
              <w:t>P</w:t>
            </w:r>
            <w:r w:rsidRPr="002C1A54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Pr="002C1A54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2C1A54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A9C50D" w14:textId="233D8D91" w:rsidR="0076377E" w:rsidRPr="002C1A54" w:rsidRDefault="000C33D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93,78</w:t>
            </w:r>
          </w:p>
        </w:tc>
      </w:tr>
      <w:tr w:rsidR="0076377E" w:rsidRPr="002C1A54" w14:paraId="426F9108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DE15008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9DD82E" w14:textId="38BD4E14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Establishment of a sustainable energy management system in the cross-border region, through the setting up </w:t>
            </w:r>
            <w:r w:rsidR="009602B5" w:rsidRPr="002C1A54">
              <w:rPr>
                <w:rFonts w:ascii="Trebuchet MS" w:hAnsi="Trebuchet MS"/>
                <w:lang w:val="en-GB"/>
              </w:rPr>
              <w:t xml:space="preserve">of </w:t>
            </w:r>
            <w:r w:rsidRPr="002C1A54">
              <w:rPr>
                <w:rFonts w:ascii="Trebuchet MS" w:hAnsi="Trebuchet MS"/>
                <w:lang w:val="en-GB"/>
              </w:rPr>
              <w:t xml:space="preserve">a plan framework and institutional support in the field of energy efficiency and renewable energy sources. </w:t>
            </w:r>
          </w:p>
          <w:p w14:paraId="168D367A" w14:textId="516925D0" w:rsidR="007178F7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Improvement of capacities and awareness raising of local communities on the importance of an energy efficient way of producing and using energy with as little harmful impact on the environment</w:t>
            </w:r>
            <w:r w:rsidR="009602B5" w:rsidRPr="002C1A54">
              <w:rPr>
                <w:rFonts w:ascii="Trebuchet MS" w:hAnsi="Trebuchet MS"/>
                <w:lang w:val="en-GB"/>
              </w:rPr>
              <w:t xml:space="preserve"> as possible</w:t>
            </w:r>
            <w:r w:rsidRPr="002C1A54">
              <w:rPr>
                <w:rFonts w:ascii="Trebuchet MS" w:hAnsi="Trebuchet MS"/>
                <w:lang w:val="en-GB"/>
              </w:rPr>
              <w:t>.</w:t>
            </w:r>
          </w:p>
        </w:tc>
      </w:tr>
      <w:tr w:rsidR="0076377E" w:rsidRPr="002C1A54" w14:paraId="0C2EFB2D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D1BA7E9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8A92D0" w14:textId="1260481F" w:rsidR="0076377E" w:rsidRPr="002C1A54" w:rsidRDefault="002C1A54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The project promoted energy sustainability in the local communities of the cross-border region by improving their capacity to plan and manage integrated energy-saving and renewable energy generation actions. The project established institutional support for sustainable energy development and the application of energy efficiency principles in the cross-border region; improved the capacities of competent bodies; promoted cross border network for education and studies on environmental resources; raised awareness among the population about the importance of energy savings and use of renewable sources in energy production - development of an energy-sustainable society.</w:t>
            </w:r>
          </w:p>
        </w:tc>
      </w:tr>
      <w:tr w:rsidR="0076377E" w:rsidRPr="002C1A54" w14:paraId="791C16D5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1669703" w14:textId="7439160A" w:rsidR="0076377E" w:rsidRPr="002C1A54" w:rsidRDefault="00B10AE9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="0076377E" w:rsidRPr="002C1A54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68C7A2" w14:textId="1F4F90A6" w:rsidR="0076377E" w:rsidRPr="002C1A54" w:rsidRDefault="00770D68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2 </w:t>
            </w:r>
            <w:r w:rsidR="002C1A54" w:rsidRPr="002C1A54">
              <w:rPr>
                <w:rFonts w:ascii="Trebuchet MS" w:hAnsi="Trebuchet MS"/>
                <w:lang w:val="en-GB"/>
              </w:rPr>
              <w:t>i</w:t>
            </w:r>
            <w:r w:rsidR="007178F7" w:rsidRPr="002C1A54">
              <w:rPr>
                <w:rFonts w:ascii="Trebuchet MS" w:hAnsi="Trebuchet MS"/>
                <w:lang w:val="en-GB"/>
              </w:rPr>
              <w:t>nfrastructure, equipment built/ installed/ modernized in the field of cross border services for environmental protection</w:t>
            </w:r>
            <w:r w:rsidR="002C1A54" w:rsidRPr="002C1A54">
              <w:rPr>
                <w:rFonts w:ascii="Trebuchet MS" w:hAnsi="Trebuchet MS"/>
                <w:lang w:val="en-GB"/>
              </w:rPr>
              <w:t>.</w:t>
            </w:r>
          </w:p>
          <w:p w14:paraId="02350DB5" w14:textId="21064707" w:rsidR="0076377E" w:rsidRPr="002C1A54" w:rsidRDefault="001B7B8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4.</w:t>
            </w:r>
            <w:r w:rsidR="00BD5447" w:rsidRPr="002C1A54">
              <w:rPr>
                <w:rFonts w:ascii="Trebuchet MS" w:hAnsi="Trebuchet MS"/>
                <w:lang w:val="en-GB"/>
              </w:rPr>
              <w:t>956</w:t>
            </w:r>
            <w:r w:rsidR="007178F7" w:rsidRPr="002C1A54">
              <w:rPr>
                <w:rFonts w:ascii="Open Sans" w:hAnsi="Open Sans" w:cs="Open Sans"/>
                <w:color w:val="1F282D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="002C1A54" w:rsidRPr="002C1A54">
              <w:rPr>
                <w:rFonts w:ascii="Trebuchet MS" w:hAnsi="Trebuchet MS"/>
                <w:lang w:val="en-GB"/>
              </w:rPr>
              <w:t>participants in</w:t>
            </w:r>
            <w:r w:rsidR="007178F7" w:rsidRPr="002C1A54">
              <w:rPr>
                <w:rFonts w:ascii="Trebuchet MS" w:hAnsi="Trebuchet MS"/>
                <w:lang w:val="en-GB"/>
              </w:rPr>
              <w:t xml:space="preserve"> project initiatives and events for information and awareness r</w:t>
            </w:r>
            <w:r w:rsidR="002C1A54" w:rsidRPr="002C1A54">
              <w:rPr>
                <w:rFonts w:ascii="Trebuchet MS" w:hAnsi="Trebuchet MS"/>
                <w:lang w:val="en-GB"/>
              </w:rPr>
              <w:t>a</w:t>
            </w:r>
            <w:r w:rsidR="007178F7" w:rsidRPr="002C1A54">
              <w:rPr>
                <w:rFonts w:ascii="Trebuchet MS" w:hAnsi="Trebuchet MS"/>
                <w:lang w:val="en-GB"/>
              </w:rPr>
              <w:t>ising</w:t>
            </w:r>
            <w:r w:rsidR="002C1A54" w:rsidRPr="002C1A54">
              <w:rPr>
                <w:rFonts w:ascii="Trebuchet MS" w:hAnsi="Trebuchet MS"/>
                <w:lang w:val="en-GB"/>
              </w:rPr>
              <w:t>.</w:t>
            </w:r>
          </w:p>
          <w:p w14:paraId="577EAA4D" w14:textId="389C0884" w:rsidR="007178F7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5 </w:t>
            </w:r>
            <w:r w:rsidR="002C1A54" w:rsidRPr="002C1A54">
              <w:rPr>
                <w:rFonts w:ascii="Trebuchet MS" w:hAnsi="Trebuchet MS"/>
                <w:lang w:val="en-GB"/>
              </w:rPr>
              <w:t>s</w:t>
            </w:r>
            <w:r w:rsidRPr="002C1A54">
              <w:rPr>
                <w:rFonts w:ascii="Trebuchet MS" w:hAnsi="Trebuchet MS"/>
                <w:lang w:val="en-GB"/>
              </w:rPr>
              <w:t xml:space="preserve">tudies </w:t>
            </w:r>
            <w:r w:rsidR="002C1A54">
              <w:rPr>
                <w:rFonts w:ascii="Trebuchet MS" w:hAnsi="Trebuchet MS"/>
                <w:lang w:val="en-GB"/>
              </w:rPr>
              <w:t xml:space="preserve">done </w:t>
            </w:r>
            <w:r w:rsidRPr="002C1A54">
              <w:rPr>
                <w:rFonts w:ascii="Trebuchet MS" w:hAnsi="Trebuchet MS"/>
                <w:lang w:val="en-GB"/>
              </w:rPr>
              <w:t>in the field of environmental protection and emergency management (technical and scientific studies, researches in the relevant fields)</w:t>
            </w:r>
            <w:r w:rsidR="002C1A54" w:rsidRPr="002C1A54">
              <w:rPr>
                <w:rFonts w:ascii="Trebuchet MS" w:hAnsi="Trebuchet MS"/>
                <w:lang w:val="en-GB"/>
              </w:rPr>
              <w:t>.</w:t>
            </w:r>
          </w:p>
          <w:p w14:paraId="4AA681AC" w14:textId="43F347C7" w:rsidR="007178F7" w:rsidRPr="002C1A54" w:rsidRDefault="001B7B8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724</w:t>
            </w:r>
            <w:r w:rsidR="007178F7" w:rsidRPr="002C1A54">
              <w:rPr>
                <w:rFonts w:ascii="Trebuchet MS" w:hAnsi="Trebuchet MS"/>
                <w:lang w:val="en-GB"/>
              </w:rPr>
              <w:t xml:space="preserve"> </w:t>
            </w:r>
            <w:r w:rsidR="002C1A54">
              <w:rPr>
                <w:rFonts w:ascii="Trebuchet MS" w:hAnsi="Trebuchet MS"/>
                <w:lang w:val="en-GB"/>
              </w:rPr>
              <w:t>p</w:t>
            </w:r>
            <w:r w:rsidR="007178F7" w:rsidRPr="002C1A54">
              <w:rPr>
                <w:rFonts w:ascii="Trebuchet MS" w:hAnsi="Trebuchet MS"/>
                <w:lang w:val="en-GB"/>
              </w:rPr>
              <w:t>articipants to capacity building initiatives</w:t>
            </w:r>
            <w:r w:rsidR="002C1A54">
              <w:rPr>
                <w:rFonts w:ascii="Trebuchet MS" w:hAnsi="Trebuchet MS"/>
                <w:lang w:val="en-GB"/>
              </w:rPr>
              <w:t>.</w:t>
            </w:r>
          </w:p>
          <w:p w14:paraId="4CAF389F" w14:textId="68654962" w:rsidR="007178F7" w:rsidRPr="002C1A54" w:rsidRDefault="007178F7" w:rsidP="002C1A54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1 </w:t>
            </w:r>
            <w:r w:rsidR="002C1A54">
              <w:rPr>
                <w:rFonts w:ascii="Trebuchet MS" w:hAnsi="Trebuchet MS"/>
                <w:lang w:val="en-GB"/>
              </w:rPr>
              <w:t>m</w:t>
            </w:r>
            <w:r w:rsidRPr="002C1A54">
              <w:rPr>
                <w:rFonts w:ascii="Trebuchet MS" w:hAnsi="Trebuchet MS"/>
                <w:lang w:val="en-GB"/>
              </w:rPr>
              <w:t>onitoring system established/ extended/ modernized in the eligible area in the field of environmental protection and emergency management.</w:t>
            </w:r>
          </w:p>
        </w:tc>
      </w:tr>
      <w:tr w:rsidR="0076377E" w:rsidRPr="002C1A54" w14:paraId="3964AFED" w14:textId="77777777" w:rsidTr="009E546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5A4D8DF" w14:textId="0EFADA96" w:rsidR="0076377E" w:rsidRPr="002C1A54" w:rsidRDefault="007178F7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RESULTS</w:t>
            </w:r>
            <w:r w:rsidR="00B10AE9" w:rsidRPr="002C1A54">
              <w:rPr>
                <w:rFonts w:ascii="Trebuchet MS" w:hAnsi="Trebuchet MS"/>
                <w:color w:val="003399"/>
                <w:lang w:val="en-GB"/>
              </w:rPr>
              <w:t xml:space="preserve"> ACHIEVED</w:t>
            </w:r>
            <w:r w:rsidR="0076377E" w:rsidRPr="002C1A54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BFA17D" w14:textId="65D29F57" w:rsidR="0076377E" w:rsidRPr="002C1A54" w:rsidRDefault="00565763" w:rsidP="0076377E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1 building rehabilitated, the f</w:t>
            </w:r>
            <w:r w:rsidR="007178F7" w:rsidRPr="002C1A54">
              <w:rPr>
                <w:rFonts w:ascii="Trebuchet MS" w:hAnsi="Trebuchet MS"/>
                <w:lang w:val="en-GB"/>
              </w:rPr>
              <w:t>irst “Smart building” in the Serbian Banat region with “demo room”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  <w:r w:rsidR="002C1A54">
              <w:rPr>
                <w:rFonts w:ascii="Trebuchet MS" w:hAnsi="Trebuchet MS"/>
                <w:lang w:val="en-GB"/>
              </w:rPr>
              <w:t>–</w:t>
            </w:r>
            <w:r w:rsidR="007178F7" w:rsidRPr="002C1A54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 xml:space="preserve">where </w:t>
            </w:r>
            <w:r w:rsidR="002C1A54">
              <w:rPr>
                <w:rFonts w:ascii="Trebuchet MS" w:hAnsi="Trebuchet MS"/>
                <w:lang w:val="en-GB"/>
              </w:rPr>
              <w:t xml:space="preserve">the </w:t>
            </w:r>
            <w:r w:rsidR="007178F7" w:rsidRPr="002C1A54">
              <w:rPr>
                <w:rFonts w:ascii="Trebuchet MS" w:hAnsi="Trebuchet MS"/>
                <w:lang w:val="en-GB"/>
              </w:rPr>
              <w:t>Regional Centre for Energy Efficiency Banat</w:t>
            </w:r>
            <w:r w:rsidR="00F35932" w:rsidRPr="002C1A54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 xml:space="preserve">functions </w:t>
            </w:r>
            <w:r w:rsidR="00E4177C" w:rsidRPr="002C1A54">
              <w:rPr>
                <w:rFonts w:ascii="Trebuchet MS" w:hAnsi="Trebuchet MS"/>
                <w:lang w:val="en-GB"/>
              </w:rPr>
              <w:t>(100%)</w:t>
            </w:r>
            <w:r w:rsidR="002C1A54">
              <w:rPr>
                <w:rFonts w:ascii="Trebuchet MS" w:hAnsi="Trebuchet MS"/>
                <w:lang w:val="en-GB"/>
              </w:rPr>
              <w:t>.</w:t>
            </w:r>
          </w:p>
          <w:p w14:paraId="4213B28C" w14:textId="46DA6BFE" w:rsidR="007178F7" w:rsidRPr="002C1A54" w:rsidRDefault="00E4177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1 </w:t>
            </w:r>
            <w:r w:rsidR="002C1A54">
              <w:rPr>
                <w:rFonts w:ascii="Trebuchet MS" w:hAnsi="Trebuchet MS"/>
                <w:lang w:val="en-GB"/>
              </w:rPr>
              <w:t>e</w:t>
            </w:r>
            <w:r w:rsidR="007178F7" w:rsidRPr="002C1A54">
              <w:rPr>
                <w:rFonts w:ascii="Trebuchet MS" w:hAnsi="Trebuchet MS"/>
                <w:lang w:val="en-GB"/>
              </w:rPr>
              <w:t xml:space="preserve">stablished </w:t>
            </w:r>
            <w:r w:rsidR="00565763">
              <w:rPr>
                <w:rFonts w:ascii="Trebuchet MS" w:hAnsi="Trebuchet MS"/>
                <w:lang w:val="en-GB"/>
              </w:rPr>
              <w:t xml:space="preserve">and functioning </w:t>
            </w:r>
            <w:r w:rsidR="007178F7" w:rsidRPr="002C1A54">
              <w:rPr>
                <w:rFonts w:ascii="Trebuchet MS" w:hAnsi="Trebuchet MS"/>
                <w:lang w:val="en-GB"/>
              </w:rPr>
              <w:t>Regional Centre for Energy Efficiency Banat</w:t>
            </w:r>
            <w:r w:rsidR="00F35932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(100%)</w:t>
            </w:r>
            <w:r w:rsidR="00FC2A88">
              <w:rPr>
                <w:rFonts w:ascii="Trebuchet MS" w:hAnsi="Trebuchet MS"/>
                <w:lang w:val="en-GB"/>
              </w:rPr>
              <w:t>.</w:t>
            </w:r>
          </w:p>
          <w:p w14:paraId="53A1E149" w14:textId="5333EC10" w:rsidR="007178F7" w:rsidRPr="002C1A54" w:rsidRDefault="00E4177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1 </w:t>
            </w:r>
            <w:r w:rsidR="002C1A54">
              <w:rPr>
                <w:rFonts w:ascii="Trebuchet MS" w:hAnsi="Trebuchet MS"/>
                <w:lang w:val="en-GB"/>
              </w:rPr>
              <w:t>S</w:t>
            </w:r>
            <w:r w:rsidR="007178F7" w:rsidRPr="002C1A54">
              <w:rPr>
                <w:rFonts w:ascii="Trebuchet MS" w:hAnsi="Trebuchet MS"/>
                <w:lang w:val="en-GB"/>
              </w:rPr>
              <w:t>ustainable Energy Action Plan</w:t>
            </w:r>
            <w:r w:rsidR="00851BBB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(100%)</w:t>
            </w:r>
            <w:r w:rsidR="00FC2A88">
              <w:rPr>
                <w:rFonts w:ascii="Trebuchet MS" w:hAnsi="Trebuchet MS"/>
                <w:lang w:val="en-GB"/>
              </w:rPr>
              <w:t>.</w:t>
            </w:r>
          </w:p>
          <w:p w14:paraId="17E85B9F" w14:textId="67C35D11" w:rsidR="007178F7" w:rsidRPr="002C1A54" w:rsidRDefault="00E4177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3 </w:t>
            </w:r>
            <w:r w:rsidR="00565763">
              <w:rPr>
                <w:rFonts w:ascii="Trebuchet MS" w:hAnsi="Trebuchet MS"/>
                <w:lang w:val="en-GB"/>
              </w:rPr>
              <w:t>g</w:t>
            </w:r>
            <w:r w:rsidR="007178F7" w:rsidRPr="002C1A54">
              <w:rPr>
                <w:rFonts w:ascii="Trebuchet MS" w:hAnsi="Trebuchet MS"/>
                <w:lang w:val="en-GB"/>
              </w:rPr>
              <w:t>reen pilot research actions</w:t>
            </w:r>
            <w:r w:rsidR="00E43965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(100%)</w:t>
            </w:r>
            <w:r w:rsidR="00565763">
              <w:rPr>
                <w:rFonts w:ascii="Trebuchet MS" w:hAnsi="Trebuchet MS"/>
                <w:lang w:val="en-GB"/>
              </w:rPr>
              <w:t>.</w:t>
            </w:r>
          </w:p>
          <w:p w14:paraId="047414F7" w14:textId="4CD64E42" w:rsidR="007178F7" w:rsidRPr="002C1A54" w:rsidRDefault="00E4177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1 </w:t>
            </w:r>
            <w:r w:rsidR="007178F7" w:rsidRPr="002C1A54">
              <w:rPr>
                <w:rFonts w:ascii="Trebuchet MS" w:hAnsi="Trebuchet MS"/>
                <w:lang w:val="en-GB"/>
              </w:rPr>
              <w:t>Guidebook for best practices in Energy Efficiency</w:t>
            </w:r>
            <w:r w:rsidR="005214FA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(100%)</w:t>
            </w:r>
            <w:r w:rsidR="00565763">
              <w:rPr>
                <w:rFonts w:ascii="Trebuchet MS" w:hAnsi="Trebuchet MS"/>
                <w:lang w:val="en-GB"/>
              </w:rPr>
              <w:t>.</w:t>
            </w:r>
          </w:p>
          <w:p w14:paraId="796A300A" w14:textId="76998314" w:rsidR="007178F7" w:rsidRPr="002C1A54" w:rsidRDefault="00565763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724</w:t>
            </w:r>
            <w:r>
              <w:rPr>
                <w:rFonts w:ascii="Trebuchet MS" w:hAnsi="Trebuchet MS"/>
                <w:lang w:val="en-GB"/>
              </w:rPr>
              <w:t xml:space="preserve"> p</w:t>
            </w:r>
            <w:r w:rsidR="007178F7" w:rsidRPr="002C1A54">
              <w:rPr>
                <w:rFonts w:ascii="Trebuchet MS" w:hAnsi="Trebuchet MS"/>
                <w:lang w:val="en-GB"/>
              </w:rPr>
              <w:t>articipants of target groups acquire</w:t>
            </w:r>
            <w:r>
              <w:rPr>
                <w:rFonts w:ascii="Trebuchet MS" w:hAnsi="Trebuchet MS"/>
                <w:lang w:val="en-GB"/>
              </w:rPr>
              <w:t>d</w:t>
            </w:r>
            <w:r w:rsidR="007178F7" w:rsidRPr="002C1A54">
              <w:rPr>
                <w:rFonts w:ascii="Trebuchet MS" w:hAnsi="Trebuchet MS"/>
                <w:lang w:val="en-GB"/>
              </w:rPr>
              <w:t xml:space="preserve"> knowledge in the field of energy efficiency and sustainable use of natural resources</w:t>
            </w:r>
            <w:r w:rsidR="009B5993" w:rsidRPr="002C1A54">
              <w:rPr>
                <w:rFonts w:ascii="Trebuchet MS" w:hAnsi="Trebuchet MS"/>
                <w:lang w:val="en-GB"/>
              </w:rPr>
              <w:t xml:space="preserve"> </w:t>
            </w:r>
            <w:r w:rsidR="00E4177C" w:rsidRPr="002C1A54">
              <w:rPr>
                <w:rFonts w:ascii="Trebuchet MS" w:hAnsi="Trebuchet MS"/>
                <w:lang w:val="en-GB"/>
              </w:rPr>
              <w:t>(111%)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560C855A" w14:textId="7A469F4E" w:rsidR="0076377E" w:rsidRPr="002C1A54" w:rsidRDefault="00E4177C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1 </w:t>
            </w:r>
            <w:r w:rsidR="007178F7" w:rsidRPr="002C1A54">
              <w:rPr>
                <w:rFonts w:ascii="Trebuchet MS" w:hAnsi="Trebuchet MS"/>
                <w:lang w:val="en-GB"/>
              </w:rPr>
              <w:t>Energy Efficiency Platform</w:t>
            </w:r>
            <w:r w:rsidR="002F1DC1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(100%)</w:t>
            </w:r>
            <w:r w:rsidR="00565763">
              <w:rPr>
                <w:rFonts w:ascii="Trebuchet MS" w:hAnsi="Trebuchet MS"/>
                <w:lang w:val="en-GB"/>
              </w:rPr>
              <w:t>.</w:t>
            </w:r>
          </w:p>
        </w:tc>
      </w:tr>
    </w:tbl>
    <w:p w14:paraId="66BDF5F4" w14:textId="77777777" w:rsidR="0076377E" w:rsidRPr="002C1A54" w:rsidRDefault="0076377E" w:rsidP="0076377E">
      <w:pPr>
        <w:rPr>
          <w:lang w:val="en-GB"/>
        </w:rPr>
      </w:pPr>
    </w:p>
    <w:p w14:paraId="0B559FFD" w14:textId="77777777" w:rsidR="0076377E" w:rsidRPr="002C1A54" w:rsidRDefault="0076377E" w:rsidP="0076377E">
      <w:pPr>
        <w:rPr>
          <w:lang w:val="en-GB"/>
        </w:rPr>
      </w:pPr>
    </w:p>
    <w:tbl>
      <w:tblPr>
        <w:tblStyle w:val="TableGrid"/>
        <w:tblW w:w="15210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996"/>
      </w:tblGrid>
      <w:tr w:rsidR="0076377E" w:rsidRPr="002C1A54" w14:paraId="0E03AC75" w14:textId="77777777" w:rsidTr="009E5468">
        <w:trPr>
          <w:trHeight w:val="408"/>
        </w:trPr>
        <w:tc>
          <w:tcPr>
            <w:tcW w:w="2151" w:type="dxa"/>
            <w:noWrap/>
            <w:vAlign w:val="center"/>
          </w:tcPr>
          <w:p w14:paraId="2B4699C6" w14:textId="77777777" w:rsidR="0076377E" w:rsidRPr="002C1A54" w:rsidRDefault="0076377E" w:rsidP="0076377E">
            <w:pPr>
              <w:rPr>
                <w:rFonts w:ascii="Trebuchet MS" w:hAnsi="Trebuchet MS"/>
                <w:color w:val="5B9BD5"/>
                <w:lang w:val="en-GB"/>
              </w:rPr>
            </w:pPr>
            <w:r w:rsidRPr="002C1A54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3059" w:type="dxa"/>
            <w:gridSpan w:val="5"/>
            <w:noWrap/>
            <w:vAlign w:val="center"/>
          </w:tcPr>
          <w:p w14:paraId="4E8616B9" w14:textId="77777777" w:rsidR="0076377E" w:rsidRPr="002C1A54" w:rsidRDefault="0076377E" w:rsidP="0076377E">
            <w:pPr>
              <w:rPr>
                <w:rFonts w:ascii="Trebuchet MS" w:hAnsi="Trebuchet MS"/>
                <w:lang w:val="en-GB"/>
              </w:rPr>
            </w:pPr>
          </w:p>
          <w:p w14:paraId="0922903A" w14:textId="77777777" w:rsidR="0076377E" w:rsidRPr="002C1A54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</w:tr>
      <w:tr w:rsidR="0076377E" w:rsidRPr="002C1A54" w14:paraId="1A9EA717" w14:textId="77777777" w:rsidTr="009E5468">
        <w:trPr>
          <w:trHeight w:val="408"/>
        </w:trPr>
        <w:tc>
          <w:tcPr>
            <w:tcW w:w="2151" w:type="dxa"/>
            <w:noWrap/>
            <w:vAlign w:val="center"/>
          </w:tcPr>
          <w:p w14:paraId="3DFBBE80" w14:textId="77777777" w:rsidR="0076377E" w:rsidRPr="002C1A54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7DC7FE9A" w14:textId="77777777" w:rsidR="0076377E" w:rsidRPr="002C1A54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7C7F4C6F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3AA42D25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4764B0CB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996" w:type="dxa"/>
            <w:noWrap/>
            <w:vAlign w:val="center"/>
          </w:tcPr>
          <w:p w14:paraId="7CDF391A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76377E" w:rsidRPr="002C1A54" w14:paraId="79E99D8D" w14:textId="77777777" w:rsidTr="009E5468">
        <w:trPr>
          <w:trHeight w:val="408"/>
        </w:trPr>
        <w:tc>
          <w:tcPr>
            <w:tcW w:w="2151" w:type="dxa"/>
            <w:noWrap/>
            <w:vAlign w:val="center"/>
          </w:tcPr>
          <w:p w14:paraId="537CCE95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760E10ED" w14:textId="05C13DDB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City of Zrenjanin</w:t>
            </w:r>
          </w:p>
        </w:tc>
        <w:tc>
          <w:tcPr>
            <w:tcW w:w="1584" w:type="dxa"/>
            <w:noWrap/>
            <w:vAlign w:val="center"/>
          </w:tcPr>
          <w:p w14:paraId="14AC5C65" w14:textId="5CF68F1B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336151C1" w14:textId="358E0C28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2C1A54">
              <w:rPr>
                <w:rFonts w:ascii="Trebuchet MS" w:hAnsi="Trebuchet MS"/>
                <w:lang w:val="en-GB"/>
              </w:rPr>
              <w:t>Srednjebanatski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78A2265" w14:textId="1549273A" w:rsidR="0076377E" w:rsidRPr="002C1A54" w:rsidRDefault="00E55279" w:rsidP="00E55279">
            <w:pPr>
              <w:jc w:val="center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501.771,90</w:t>
            </w:r>
          </w:p>
        </w:tc>
        <w:tc>
          <w:tcPr>
            <w:tcW w:w="3996" w:type="dxa"/>
            <w:noWrap/>
            <w:vAlign w:val="center"/>
          </w:tcPr>
          <w:p w14:paraId="495648E5" w14:textId="72A4B99C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10</w:t>
            </w:r>
            <w:r w:rsidR="0076377E" w:rsidRPr="002C1A54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2C1A54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2C1A54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2C1A54">
              <w:rPr>
                <w:rFonts w:ascii="Trebuchet MS" w:hAnsi="Trebuchet MS"/>
                <w:lang w:val="en-GB"/>
              </w:rPr>
              <w:t>Slobode</w:t>
            </w:r>
            <w:proofErr w:type="spellEnd"/>
            <w:r w:rsidR="0076377E" w:rsidRPr="002C1A54">
              <w:rPr>
                <w:rFonts w:ascii="Trebuchet MS" w:hAnsi="Trebuchet MS"/>
                <w:lang w:val="en-GB"/>
              </w:rPr>
              <w:t>,</w:t>
            </w:r>
            <w:r w:rsidRPr="002C1A54">
              <w:rPr>
                <w:rFonts w:ascii="Trebuchet MS" w:hAnsi="Trebuchet MS"/>
                <w:lang w:val="en-GB"/>
              </w:rPr>
              <w:t xml:space="preserve"> 23000</w:t>
            </w:r>
            <w:r w:rsidR="0076377E" w:rsidRPr="002C1A54">
              <w:rPr>
                <w:rFonts w:ascii="Trebuchet MS" w:hAnsi="Trebuchet MS"/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>Zrenjanin</w:t>
            </w:r>
          </w:p>
          <w:p w14:paraId="0E37489E" w14:textId="276F6D86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jovan.vukanovic@grad.zrenjanin.rs</w:t>
            </w:r>
          </w:p>
        </w:tc>
      </w:tr>
      <w:tr w:rsidR="0076377E" w:rsidRPr="002C1A54" w14:paraId="39087C5F" w14:textId="77777777" w:rsidTr="009E5468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124E275B" w14:textId="77777777" w:rsidR="0076377E" w:rsidRPr="002C1A54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5B488EB8" w14:textId="31470400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Municipality of Timisoara</w:t>
            </w:r>
          </w:p>
        </w:tc>
        <w:tc>
          <w:tcPr>
            <w:tcW w:w="1584" w:type="dxa"/>
            <w:noWrap/>
            <w:vAlign w:val="center"/>
          </w:tcPr>
          <w:p w14:paraId="09981FAF" w14:textId="03917BE1" w:rsidR="0076377E" w:rsidRPr="002C1A54" w:rsidRDefault="009E5468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ROMA</w:t>
            </w:r>
            <w:r w:rsidR="007178F7" w:rsidRPr="002C1A54">
              <w:rPr>
                <w:rFonts w:ascii="Trebuchet MS" w:hAnsi="Trebuchet MS"/>
                <w:lang w:val="en-GB"/>
              </w:rPr>
              <w:t>NIA</w:t>
            </w:r>
          </w:p>
        </w:tc>
        <w:tc>
          <w:tcPr>
            <w:tcW w:w="2405" w:type="dxa"/>
            <w:noWrap/>
            <w:vAlign w:val="center"/>
          </w:tcPr>
          <w:p w14:paraId="2C043333" w14:textId="55E883AA" w:rsidR="0076377E" w:rsidRPr="002C1A54" w:rsidRDefault="007178F7" w:rsidP="009E5468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Timi</w:t>
            </w:r>
            <w:r w:rsidR="009E5468" w:rsidRPr="002C1A54">
              <w:rPr>
                <w:rFonts w:ascii="Trebuchet MS" w:hAnsi="Trebuchet MS"/>
                <w:lang w:val="en-GB"/>
              </w:rPr>
              <w:t>s</w:t>
            </w:r>
          </w:p>
        </w:tc>
        <w:tc>
          <w:tcPr>
            <w:tcW w:w="1848" w:type="dxa"/>
            <w:noWrap/>
            <w:vAlign w:val="center"/>
          </w:tcPr>
          <w:p w14:paraId="382CEEF7" w14:textId="32F36969" w:rsidR="0076377E" w:rsidRPr="002C1A54" w:rsidRDefault="00E55279" w:rsidP="00E55279">
            <w:pPr>
              <w:jc w:val="center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79.598,40</w:t>
            </w:r>
          </w:p>
        </w:tc>
        <w:tc>
          <w:tcPr>
            <w:tcW w:w="3996" w:type="dxa"/>
            <w:noWrap/>
            <w:vAlign w:val="center"/>
          </w:tcPr>
          <w:p w14:paraId="548F5795" w14:textId="77777777" w:rsidR="0076377E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1</w:t>
            </w:r>
            <w:r w:rsidRPr="002C1A54">
              <w:rPr>
                <w:lang w:val="en-GB"/>
              </w:rPr>
              <w:t xml:space="preserve"> </w:t>
            </w:r>
            <w:r w:rsidRPr="002C1A54">
              <w:rPr>
                <w:rFonts w:ascii="Trebuchet MS" w:hAnsi="Trebuchet MS"/>
                <w:lang w:val="en-GB"/>
              </w:rPr>
              <w:t xml:space="preserve">Bd. C.D. </w:t>
            </w:r>
            <w:proofErr w:type="spellStart"/>
            <w:r w:rsidRPr="002C1A54">
              <w:rPr>
                <w:rFonts w:ascii="Trebuchet MS" w:hAnsi="Trebuchet MS"/>
                <w:lang w:val="en-GB"/>
              </w:rPr>
              <w:t>Loga</w:t>
            </w:r>
            <w:proofErr w:type="spellEnd"/>
            <w:r w:rsidR="0076377E" w:rsidRPr="002C1A54">
              <w:rPr>
                <w:rFonts w:ascii="Trebuchet MS" w:hAnsi="Trebuchet MS"/>
                <w:lang w:val="en-GB"/>
              </w:rPr>
              <w:t xml:space="preserve">, </w:t>
            </w:r>
            <w:r w:rsidRPr="002C1A54">
              <w:rPr>
                <w:rFonts w:ascii="Trebuchet MS" w:hAnsi="Trebuchet MS"/>
                <w:lang w:val="en-GB"/>
              </w:rPr>
              <w:t>300030, Timisoara</w:t>
            </w:r>
          </w:p>
          <w:p w14:paraId="2ED83F7D" w14:textId="4FC7A18E" w:rsidR="007178F7" w:rsidRPr="002C1A54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iudit.bere@primariatm.ro</w:t>
            </w:r>
          </w:p>
        </w:tc>
      </w:tr>
      <w:tr w:rsidR="007178F7" w:rsidRPr="002C1A54" w14:paraId="7FB81F41" w14:textId="77777777" w:rsidTr="009E5468">
        <w:trPr>
          <w:trHeight w:val="408"/>
        </w:trPr>
        <w:tc>
          <w:tcPr>
            <w:tcW w:w="2151" w:type="dxa"/>
            <w:noWrap/>
            <w:vAlign w:val="center"/>
          </w:tcPr>
          <w:p w14:paraId="2B50A71F" w14:textId="48CFF397" w:rsidR="007178F7" w:rsidRPr="002C1A54" w:rsidRDefault="007178F7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50281053" w14:textId="36C1B12E" w:rsidR="007178F7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Regional Agency for Socio–Economic Development – Banat Ltd</w:t>
            </w:r>
          </w:p>
        </w:tc>
        <w:tc>
          <w:tcPr>
            <w:tcW w:w="1584" w:type="dxa"/>
            <w:noWrap/>
            <w:vAlign w:val="center"/>
          </w:tcPr>
          <w:p w14:paraId="2C07259B" w14:textId="41671C3E" w:rsidR="007178F7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93A82E7" w14:textId="6A0ECDBF" w:rsidR="007178F7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2C1A54">
              <w:rPr>
                <w:rFonts w:ascii="Trebuchet MS" w:hAnsi="Trebuchet MS"/>
                <w:lang w:val="en-GB"/>
              </w:rPr>
              <w:t>Srednjebanatski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44BC985B" w14:textId="1042FF43" w:rsidR="007178F7" w:rsidRPr="002C1A54" w:rsidRDefault="00E55279" w:rsidP="00E55279">
            <w:pPr>
              <w:jc w:val="center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180.497,10</w:t>
            </w:r>
          </w:p>
        </w:tc>
        <w:tc>
          <w:tcPr>
            <w:tcW w:w="3996" w:type="dxa"/>
            <w:noWrap/>
            <w:vAlign w:val="center"/>
          </w:tcPr>
          <w:p w14:paraId="145B869A" w14:textId="46A1491E" w:rsidR="007178F7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1</w:t>
            </w:r>
            <w:r w:rsidRPr="002C1A54">
              <w:rPr>
                <w:lang w:val="en-GB"/>
              </w:rPr>
              <w:t xml:space="preserve"> </w:t>
            </w:r>
            <w:proofErr w:type="spellStart"/>
            <w:r w:rsidR="009E5468" w:rsidRPr="002C1A54">
              <w:rPr>
                <w:rFonts w:ascii="Trebuchet MS" w:hAnsi="Trebuchet MS"/>
                <w:lang w:val="en-GB"/>
              </w:rPr>
              <w:t>C</w:t>
            </w:r>
            <w:r w:rsidRPr="002C1A54">
              <w:rPr>
                <w:rFonts w:ascii="Trebuchet MS" w:hAnsi="Trebuchet MS"/>
                <w:lang w:val="en-GB"/>
              </w:rPr>
              <w:t>arnoji</w:t>
            </w:r>
            <w:r w:rsidR="009E5468" w:rsidRPr="002C1A54">
              <w:rPr>
                <w:rFonts w:ascii="Trebuchet MS" w:hAnsi="Trebuchet MS"/>
                <w:lang w:val="en-GB"/>
              </w:rPr>
              <w:t>c</w:t>
            </w:r>
            <w:r w:rsidRPr="002C1A54">
              <w:rPr>
                <w:rFonts w:ascii="Trebuchet MS" w:hAnsi="Trebuchet MS"/>
                <w:lang w:val="en-GB"/>
              </w:rPr>
              <w:t>eva</w:t>
            </w:r>
            <w:proofErr w:type="spellEnd"/>
            <w:r w:rsidRPr="002C1A54">
              <w:rPr>
                <w:rFonts w:ascii="Trebuchet MS" w:hAnsi="Trebuchet MS"/>
                <w:lang w:val="en-GB"/>
              </w:rPr>
              <w:t>, 23000, Zrenjanin</w:t>
            </w:r>
          </w:p>
          <w:p w14:paraId="122DBCFE" w14:textId="311EA47F" w:rsidR="00E55279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branislav.milosav@rcrbanat.rs</w:t>
            </w:r>
          </w:p>
        </w:tc>
      </w:tr>
      <w:tr w:rsidR="00E55279" w:rsidRPr="002C1A54" w14:paraId="11BF866E" w14:textId="77777777" w:rsidTr="009E5468">
        <w:trPr>
          <w:trHeight w:val="408"/>
        </w:trPr>
        <w:tc>
          <w:tcPr>
            <w:tcW w:w="2151" w:type="dxa"/>
            <w:noWrap/>
            <w:vAlign w:val="center"/>
          </w:tcPr>
          <w:p w14:paraId="12971795" w14:textId="1ABA81D0" w:rsidR="00E55279" w:rsidRPr="002C1A54" w:rsidRDefault="00E55279" w:rsidP="00E55279">
            <w:pPr>
              <w:rPr>
                <w:rFonts w:ascii="Trebuchet MS" w:hAnsi="Trebuchet MS"/>
                <w:color w:val="003399"/>
                <w:lang w:val="en-GB"/>
              </w:rPr>
            </w:pPr>
            <w:r w:rsidRPr="002C1A54">
              <w:rPr>
                <w:rFonts w:ascii="Trebuchet MS" w:hAnsi="Trebuchet MS"/>
                <w:color w:val="003399"/>
                <w:lang w:val="en-GB"/>
              </w:rPr>
              <w:t>PARTNER 4:</w:t>
            </w:r>
          </w:p>
        </w:tc>
        <w:tc>
          <w:tcPr>
            <w:tcW w:w="3226" w:type="dxa"/>
            <w:noWrap/>
            <w:vAlign w:val="center"/>
          </w:tcPr>
          <w:p w14:paraId="49705E7C" w14:textId="111C2B20" w:rsidR="00E55279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Romanian Sustainable Energy Cluster </w:t>
            </w:r>
            <w:proofErr w:type="spellStart"/>
            <w:r w:rsidRPr="002C1A54">
              <w:rPr>
                <w:rFonts w:ascii="Trebuchet MS" w:hAnsi="Trebuchet MS"/>
                <w:lang w:val="en-GB"/>
              </w:rPr>
              <w:t>ROSENC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76E58D17" w14:textId="0AD631BD" w:rsidR="00E55279" w:rsidRPr="002C1A54" w:rsidRDefault="00E55279" w:rsidP="009E5468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ROM</w:t>
            </w:r>
            <w:r w:rsidR="009E5468" w:rsidRPr="002C1A54">
              <w:rPr>
                <w:rFonts w:ascii="Trebuchet MS" w:hAnsi="Trebuchet MS"/>
                <w:lang w:val="en-GB"/>
              </w:rPr>
              <w:t>A</w:t>
            </w:r>
            <w:r w:rsidRPr="002C1A54">
              <w:rPr>
                <w:rFonts w:ascii="Trebuchet MS" w:hAnsi="Trebuchet MS"/>
                <w:lang w:val="en-GB"/>
              </w:rPr>
              <w:t>NIA</w:t>
            </w:r>
          </w:p>
        </w:tc>
        <w:tc>
          <w:tcPr>
            <w:tcW w:w="2405" w:type="dxa"/>
            <w:noWrap/>
            <w:vAlign w:val="center"/>
          </w:tcPr>
          <w:p w14:paraId="5F62A796" w14:textId="030C3139" w:rsidR="00E55279" w:rsidRPr="002C1A54" w:rsidRDefault="009E5468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noWrap/>
            <w:vAlign w:val="center"/>
          </w:tcPr>
          <w:p w14:paraId="66C405A0" w14:textId="516FFC41" w:rsidR="00E55279" w:rsidRPr="002C1A54" w:rsidRDefault="00E55279" w:rsidP="00E55279">
            <w:pPr>
              <w:jc w:val="center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90.134,10</w:t>
            </w:r>
          </w:p>
        </w:tc>
        <w:tc>
          <w:tcPr>
            <w:tcW w:w="3996" w:type="dxa"/>
            <w:noWrap/>
            <w:vAlign w:val="center"/>
          </w:tcPr>
          <w:p w14:paraId="58DBD2BE" w14:textId="77777777" w:rsidR="00E55279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 xml:space="preserve">9 </w:t>
            </w:r>
            <w:proofErr w:type="spellStart"/>
            <w:r w:rsidRPr="002C1A54">
              <w:rPr>
                <w:rFonts w:ascii="Trebuchet MS" w:hAnsi="Trebuchet MS"/>
                <w:lang w:val="en-GB"/>
              </w:rPr>
              <w:t>Republicii</w:t>
            </w:r>
            <w:proofErr w:type="spellEnd"/>
            <w:r w:rsidRPr="002C1A54">
              <w:rPr>
                <w:rFonts w:ascii="Trebuchet MS" w:hAnsi="Trebuchet MS"/>
                <w:lang w:val="en-GB"/>
              </w:rPr>
              <w:t xml:space="preserve"> Blvd, room 1, 300001, Timisoara</w:t>
            </w:r>
          </w:p>
          <w:p w14:paraId="0918A6B1" w14:textId="6D849170" w:rsidR="00E55279" w:rsidRPr="002C1A54" w:rsidRDefault="00E55279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2C1A54">
              <w:rPr>
                <w:rFonts w:ascii="Trebuchet MS" w:hAnsi="Trebuchet MS"/>
                <w:lang w:val="en-GB"/>
              </w:rPr>
              <w:t>contact@rosenc.ro</w:t>
            </w:r>
          </w:p>
        </w:tc>
      </w:tr>
    </w:tbl>
    <w:p w14:paraId="159819D0" w14:textId="4825FC9A" w:rsidR="0076377E" w:rsidRDefault="0076377E" w:rsidP="00E55444">
      <w:pPr>
        <w:jc w:val="center"/>
        <w:rPr>
          <w:lang w:val="en-GB"/>
        </w:rPr>
      </w:pPr>
    </w:p>
    <w:p w14:paraId="1FB5CB1B" w14:textId="6D068537" w:rsidR="00EE358D" w:rsidRPr="002C1A54" w:rsidRDefault="00EE358D" w:rsidP="00E55444">
      <w:pPr>
        <w:jc w:val="center"/>
        <w:rPr>
          <w:lang w:val="en-GB"/>
        </w:rPr>
      </w:pPr>
      <w:r>
        <w:rPr>
          <w:noProof/>
          <w:lang w:eastAsia="ro-RO"/>
        </w:rPr>
        <w:drawing>
          <wp:inline distT="0" distB="0" distL="0" distR="0" wp14:anchorId="68A57163" wp14:editId="5CEB92BC">
            <wp:extent cx="4756460" cy="3362325"/>
            <wp:effectExtent l="0" t="0" r="6350" b="0"/>
            <wp:docPr id="14" name="Picture 14" descr="D:\07_Vizibilitate beneficiari\01_Call 2 Interreg\RORS-300\Rosenc\PLIANT A4 plia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7_Vizibilitate beneficiari\01_Call 2 Interreg\RORS-300\Rosenc\PLIANT A4 pliat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77" cy="33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A8D7A4" w14:textId="128EBA30" w:rsidR="00E55444" w:rsidRPr="002C1A54" w:rsidRDefault="009602B5" w:rsidP="00E55444">
      <w:pPr>
        <w:jc w:val="center"/>
        <w:rPr>
          <w:lang w:val="en-GB"/>
        </w:rPr>
      </w:pPr>
      <w:r w:rsidRPr="002C1A54">
        <w:rPr>
          <w:lang w:val="en-GB" w:eastAsia="ro-RO"/>
        </w:rPr>
        <w:drawing>
          <wp:inline distT="0" distB="0" distL="0" distR="0" wp14:anchorId="6A511779" wp14:editId="067BD375">
            <wp:extent cx="8191500" cy="5467350"/>
            <wp:effectExtent l="0" t="0" r="0" b="0"/>
            <wp:docPr id="12" name="Picture 12" descr="D:\02_Comunicare\04_k_Evenimente 2021\05_Finalizare RORS-300\cladirea reabilitata in Ser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04_k_Evenimente 2021\05_Finalizare RORS-300\cladirea reabilitata in Serb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A54">
        <w:rPr>
          <w:lang w:val="en-GB" w:eastAsia="ro-RO"/>
        </w:rPr>
        <w:drawing>
          <wp:inline distT="0" distB="0" distL="0" distR="0" wp14:anchorId="4C4EC44F" wp14:editId="3CCCA97B">
            <wp:extent cx="8191500" cy="5467350"/>
            <wp:effectExtent l="0" t="0" r="0" b="0"/>
            <wp:docPr id="13" name="Picture 13" descr="D:\02_Comunicare\04_k_Evenimente 2021\05_Finalizare RORS-300\mee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_Comunicare\04_k_Evenimente 2021\05_Finalizare RORS-300\meeting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444" w:rsidRPr="002C1A54">
        <w:rPr>
          <w:lang w:val="en-GB" w:eastAsia="ro-RO"/>
        </w:rPr>
        <w:drawing>
          <wp:inline distT="0" distB="0" distL="0" distR="0" wp14:anchorId="4F08CB16" wp14:editId="0A220836">
            <wp:extent cx="7295515" cy="547179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444" w:rsidRPr="002C1A54">
        <w:rPr>
          <w:lang w:val="en-GB" w:eastAsia="ro-RO"/>
        </w:rPr>
        <w:drawing>
          <wp:inline distT="0" distB="0" distL="0" distR="0" wp14:anchorId="1F63E7C1" wp14:editId="3AF515E6">
            <wp:extent cx="7295515" cy="547179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444" w:rsidRPr="002C1A54" w:rsidSect="007F561B">
      <w:headerReference w:type="default" r:id="rId11"/>
      <w:footerReference w:type="default" r:id="rId12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A09F2" w14:textId="77777777" w:rsidR="000D35EC" w:rsidRDefault="000D35EC" w:rsidP="00811AC4">
      <w:r>
        <w:separator/>
      </w:r>
    </w:p>
  </w:endnote>
  <w:endnote w:type="continuationSeparator" w:id="0">
    <w:p w14:paraId="7372ADD3" w14:textId="77777777" w:rsidR="000D35EC" w:rsidRDefault="000D35EC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0F05DB9F" w:rsidR="007F561B" w:rsidRDefault="009E5468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75A4F0A9">
              <wp:simplePos x="0" y="0"/>
              <wp:positionH relativeFrom="margin">
                <wp:align>center</wp:align>
              </wp:positionH>
              <wp:positionV relativeFrom="paragraph">
                <wp:posOffset>8255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5pt;width:418.1pt;height:4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F6091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45D25775">
          <wp:simplePos x="0" y="0"/>
          <wp:positionH relativeFrom="column">
            <wp:posOffset>205105</wp:posOffset>
          </wp:positionH>
          <wp:positionV relativeFrom="paragraph">
            <wp:posOffset>78105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6EC72239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96D4A9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F87AB" w14:textId="77777777" w:rsidR="000D35EC" w:rsidRDefault="000D35EC" w:rsidP="00811AC4">
      <w:r>
        <w:separator/>
      </w:r>
    </w:p>
  </w:footnote>
  <w:footnote w:type="continuationSeparator" w:id="0">
    <w:p w14:paraId="3760E8A9" w14:textId="77777777" w:rsidR="000D35EC" w:rsidRDefault="000D35EC" w:rsidP="00811AC4">
      <w:r>
        <w:continuationSeparator/>
      </w:r>
    </w:p>
  </w:footnote>
  <w:footnote w:id="1">
    <w:p w14:paraId="0722F71D" w14:textId="77777777" w:rsidR="0076377E" w:rsidRPr="00EE6ADE" w:rsidRDefault="0076377E" w:rsidP="0076377E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36ED000" w14:textId="77777777" w:rsidR="0076377E" w:rsidRPr="00EE6ADE" w:rsidRDefault="0076377E" w:rsidP="0076377E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057576DA" w:rsidR="00811AC4" w:rsidRDefault="009E546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065D406C" wp14:editId="406826B6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90E87"/>
    <w:rsid w:val="00093B12"/>
    <w:rsid w:val="000C33D9"/>
    <w:rsid w:val="000D35EC"/>
    <w:rsid w:val="001B7B8C"/>
    <w:rsid w:val="00264F4C"/>
    <w:rsid w:val="002A61D6"/>
    <w:rsid w:val="002C1A54"/>
    <w:rsid w:val="002F1DC1"/>
    <w:rsid w:val="003556F8"/>
    <w:rsid w:val="003F1004"/>
    <w:rsid w:val="00510965"/>
    <w:rsid w:val="005214FA"/>
    <w:rsid w:val="00565763"/>
    <w:rsid w:val="006B51E1"/>
    <w:rsid w:val="006F23C1"/>
    <w:rsid w:val="007178F7"/>
    <w:rsid w:val="0075097D"/>
    <w:rsid w:val="007531F5"/>
    <w:rsid w:val="0076377E"/>
    <w:rsid w:val="00770D68"/>
    <w:rsid w:val="007F561B"/>
    <w:rsid w:val="00811AC4"/>
    <w:rsid w:val="00817FE5"/>
    <w:rsid w:val="00851BBB"/>
    <w:rsid w:val="00891F18"/>
    <w:rsid w:val="009602B5"/>
    <w:rsid w:val="009B5993"/>
    <w:rsid w:val="009E5468"/>
    <w:rsid w:val="009F6091"/>
    <w:rsid w:val="00B10AE9"/>
    <w:rsid w:val="00B25132"/>
    <w:rsid w:val="00BD5447"/>
    <w:rsid w:val="00C423C5"/>
    <w:rsid w:val="00E4177C"/>
    <w:rsid w:val="00E43965"/>
    <w:rsid w:val="00E55279"/>
    <w:rsid w:val="00E55444"/>
    <w:rsid w:val="00EE358D"/>
    <w:rsid w:val="00F35932"/>
    <w:rsid w:val="00FB3633"/>
    <w:rsid w:val="00FC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semiHidden/>
    <w:unhideWhenUsed/>
    <w:rsid w:val="007637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506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7</cp:revision>
  <dcterms:created xsi:type="dcterms:W3CDTF">2022-05-16T06:21:00Z</dcterms:created>
  <dcterms:modified xsi:type="dcterms:W3CDTF">2022-05-16T06:41:00Z</dcterms:modified>
</cp:coreProperties>
</file>