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3B9D708" w14:textId="77777777" w:rsidR="00E35E4A" w:rsidRDefault="00E35E4A"/>
    <w:tbl>
      <w:tblPr>
        <w:tblW w:w="14182" w:type="dxa"/>
        <w:tblInd w:w="709" w:type="dxa"/>
        <w:tblLook w:val="04A0" w:firstRow="1" w:lastRow="0" w:firstColumn="1" w:lastColumn="0" w:noHBand="0" w:noVBand="1"/>
      </w:tblPr>
      <w:tblGrid>
        <w:gridCol w:w="4253"/>
        <w:gridCol w:w="9929"/>
      </w:tblGrid>
      <w:tr w:rsidR="00E35E4A" w:rsidRPr="00D86A2C" w14:paraId="0A890BEA" w14:textId="77777777" w:rsidTr="00D047D0">
        <w:trPr>
          <w:trHeight w:val="313"/>
        </w:trPr>
        <w:tc>
          <w:tcPr>
            <w:tcW w:w="14182" w:type="dxa"/>
            <w:gridSpan w:val="2"/>
            <w:tcBorders>
              <w:top w:val="nil"/>
              <w:left w:val="nil"/>
              <w:bottom w:val="nil"/>
              <w:right w:val="nil"/>
            </w:tcBorders>
            <w:shd w:val="clear" w:color="auto" w:fill="auto"/>
            <w:noWrap/>
            <w:vAlign w:val="bottom"/>
          </w:tcPr>
          <w:p w14:paraId="0B7B0C06" w14:textId="77777777" w:rsidR="00E35E4A" w:rsidRPr="00D86A2C" w:rsidRDefault="00E35E4A" w:rsidP="00051612">
            <w:pPr>
              <w:jc w:val="center"/>
              <w:rPr>
                <w:rFonts w:ascii="Trebuchet MS" w:hAnsi="Trebuchet MS"/>
                <w:b/>
                <w:lang w:val="en-US"/>
              </w:rPr>
            </w:pPr>
            <w:r w:rsidRPr="00D86A2C">
              <w:rPr>
                <w:rFonts w:ascii="Trebuchet MS" w:hAnsi="Trebuchet MS"/>
                <w:b/>
                <w:lang w:val="en-US"/>
              </w:rPr>
              <w:t>Project information</w:t>
            </w:r>
          </w:p>
        </w:tc>
      </w:tr>
      <w:tr w:rsidR="00E35E4A" w:rsidRPr="00D86A2C" w14:paraId="37C6541B" w14:textId="77777777" w:rsidTr="00D047D0">
        <w:trPr>
          <w:trHeight w:val="313"/>
        </w:trPr>
        <w:tc>
          <w:tcPr>
            <w:tcW w:w="4253" w:type="dxa"/>
            <w:tcBorders>
              <w:top w:val="nil"/>
              <w:left w:val="nil"/>
              <w:right w:val="nil"/>
            </w:tcBorders>
            <w:shd w:val="clear" w:color="auto" w:fill="auto"/>
            <w:noWrap/>
            <w:vAlign w:val="bottom"/>
          </w:tcPr>
          <w:p w14:paraId="469AB94B" w14:textId="77777777" w:rsidR="00E35E4A" w:rsidRPr="00D86A2C" w:rsidRDefault="00E35E4A" w:rsidP="00051612">
            <w:pPr>
              <w:rPr>
                <w:rFonts w:ascii="Trebuchet MS" w:hAnsi="Trebuchet MS"/>
                <w:color w:val="000000"/>
                <w:lang w:val="en-US"/>
              </w:rPr>
            </w:pPr>
          </w:p>
        </w:tc>
        <w:tc>
          <w:tcPr>
            <w:tcW w:w="9929" w:type="dxa"/>
            <w:tcBorders>
              <w:top w:val="nil"/>
              <w:left w:val="nil"/>
              <w:right w:val="nil"/>
            </w:tcBorders>
            <w:shd w:val="clear" w:color="auto" w:fill="auto"/>
            <w:noWrap/>
            <w:vAlign w:val="bottom"/>
          </w:tcPr>
          <w:p w14:paraId="38C34F4F" w14:textId="77777777" w:rsidR="00E35E4A" w:rsidRPr="00D86A2C" w:rsidRDefault="00E35E4A" w:rsidP="00051612">
            <w:pPr>
              <w:rPr>
                <w:rFonts w:ascii="Trebuchet MS" w:hAnsi="Trebuchet MS"/>
                <w:lang w:val="en-US"/>
              </w:rPr>
            </w:pPr>
          </w:p>
        </w:tc>
      </w:tr>
      <w:tr w:rsidR="00E35E4A" w:rsidRPr="00D86A2C" w14:paraId="46267387" w14:textId="77777777" w:rsidTr="00D047D0">
        <w:trPr>
          <w:trHeight w:val="313"/>
        </w:trPr>
        <w:tc>
          <w:tcPr>
            <w:tcW w:w="4253" w:type="dxa"/>
            <w:shd w:val="clear" w:color="auto" w:fill="auto"/>
            <w:noWrap/>
          </w:tcPr>
          <w:p w14:paraId="4E95517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CALL FOR PROPOSALS</w:t>
            </w:r>
          </w:p>
        </w:tc>
        <w:tc>
          <w:tcPr>
            <w:tcW w:w="9929" w:type="dxa"/>
            <w:tcBorders>
              <w:left w:val="nil"/>
              <w:bottom w:val="single" w:sz="4" w:space="0" w:color="auto"/>
            </w:tcBorders>
            <w:shd w:val="clear" w:color="auto" w:fill="auto"/>
            <w:noWrap/>
            <w:vAlign w:val="bottom"/>
          </w:tcPr>
          <w:p w14:paraId="516260BF" w14:textId="123E901B" w:rsidR="00E35E4A" w:rsidRPr="006E0420" w:rsidRDefault="00D50A81" w:rsidP="00065751">
            <w:pPr>
              <w:jc w:val="both"/>
              <w:rPr>
                <w:rFonts w:ascii="Trebuchet MS" w:hAnsi="Trebuchet MS"/>
                <w:lang w:val="en-US"/>
              </w:rPr>
            </w:pPr>
            <w:r>
              <w:rPr>
                <w:rFonts w:ascii="Trebuchet MS" w:hAnsi="Trebuchet MS"/>
                <w:lang w:val="en-US"/>
              </w:rPr>
              <w:t>2</w:t>
            </w:r>
          </w:p>
        </w:tc>
      </w:tr>
      <w:tr w:rsidR="00E35E4A" w:rsidRPr="00D86A2C" w14:paraId="731240E7" w14:textId="77777777" w:rsidTr="00D047D0">
        <w:trPr>
          <w:trHeight w:val="405"/>
        </w:trPr>
        <w:tc>
          <w:tcPr>
            <w:tcW w:w="4253" w:type="dxa"/>
            <w:shd w:val="clear" w:color="auto" w:fill="auto"/>
            <w:noWrap/>
            <w:hideMark/>
          </w:tcPr>
          <w:p w14:paraId="4C2ACA59"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MIS-ETC:</w:t>
            </w:r>
          </w:p>
        </w:tc>
        <w:tc>
          <w:tcPr>
            <w:tcW w:w="9929" w:type="dxa"/>
            <w:tcBorders>
              <w:top w:val="single" w:sz="4" w:space="0" w:color="auto"/>
              <w:left w:val="nil"/>
              <w:bottom w:val="single" w:sz="4" w:space="0" w:color="auto"/>
            </w:tcBorders>
            <w:shd w:val="clear" w:color="auto" w:fill="auto"/>
            <w:noWrap/>
            <w:vAlign w:val="bottom"/>
          </w:tcPr>
          <w:p w14:paraId="20A19D0A" w14:textId="052B1E80" w:rsidR="00E35E4A" w:rsidRPr="006E0420" w:rsidRDefault="00D50A81" w:rsidP="00C6512F">
            <w:pPr>
              <w:jc w:val="both"/>
              <w:rPr>
                <w:rFonts w:ascii="Trebuchet MS" w:hAnsi="Trebuchet MS"/>
                <w:lang w:val="en-US"/>
              </w:rPr>
            </w:pPr>
            <w:r>
              <w:rPr>
                <w:rFonts w:ascii="Trebuchet MS" w:hAnsi="Trebuchet MS"/>
                <w:lang w:val="en-US"/>
              </w:rPr>
              <w:t>1352</w:t>
            </w:r>
          </w:p>
        </w:tc>
      </w:tr>
      <w:tr w:rsidR="00E35E4A" w:rsidRPr="00D86A2C" w14:paraId="02AC14DF" w14:textId="77777777" w:rsidTr="00D047D0">
        <w:trPr>
          <w:trHeight w:val="313"/>
        </w:trPr>
        <w:tc>
          <w:tcPr>
            <w:tcW w:w="4253" w:type="dxa"/>
            <w:shd w:val="clear" w:color="auto" w:fill="auto"/>
            <w:noWrap/>
            <w:hideMark/>
          </w:tcPr>
          <w:p w14:paraId="1E50C792" w14:textId="77777777" w:rsidR="00E35E4A" w:rsidRPr="00D86A2C" w:rsidRDefault="00E35E4A" w:rsidP="00833228">
            <w:pPr>
              <w:rPr>
                <w:rFonts w:ascii="Trebuchet MS" w:hAnsi="Trebuchet MS"/>
                <w:color w:val="5B9BD5"/>
                <w:lang w:val="en-US"/>
              </w:rPr>
            </w:pPr>
            <w:r w:rsidRPr="00D86A2C">
              <w:rPr>
                <w:rFonts w:ascii="Trebuchet MS" w:hAnsi="Trebuchet MS"/>
                <w:color w:val="5B9BD5"/>
                <w:lang w:val="en-US"/>
              </w:rPr>
              <w:t>PRIORITY AXIS:</w:t>
            </w:r>
          </w:p>
        </w:tc>
        <w:tc>
          <w:tcPr>
            <w:tcW w:w="9929" w:type="dxa"/>
            <w:tcBorders>
              <w:top w:val="single" w:sz="4" w:space="0" w:color="auto"/>
              <w:left w:val="nil"/>
              <w:bottom w:val="single" w:sz="4" w:space="0" w:color="auto"/>
            </w:tcBorders>
            <w:shd w:val="clear" w:color="auto" w:fill="auto"/>
            <w:noWrap/>
            <w:vAlign w:val="bottom"/>
          </w:tcPr>
          <w:p w14:paraId="1C04E403" w14:textId="4FE19448" w:rsidR="00E35E4A" w:rsidRPr="006E0420" w:rsidRDefault="00017CD5" w:rsidP="00051612">
            <w:pPr>
              <w:jc w:val="both"/>
              <w:rPr>
                <w:rFonts w:ascii="Trebuchet MS" w:hAnsi="Trebuchet MS"/>
                <w:lang w:val="en-US"/>
              </w:rPr>
            </w:pPr>
            <w:r w:rsidRPr="00F733F5">
              <w:rPr>
                <w:rFonts w:ascii="Trebuchet MS" w:hAnsi="Trebuchet MS"/>
              </w:rPr>
              <w:t>3. Promoting “people to people” exchanges</w:t>
            </w:r>
          </w:p>
        </w:tc>
      </w:tr>
      <w:tr w:rsidR="00AE1596" w:rsidRPr="00D86A2C" w14:paraId="166F769C" w14:textId="77777777" w:rsidTr="00D047D0">
        <w:trPr>
          <w:trHeight w:val="313"/>
        </w:trPr>
        <w:tc>
          <w:tcPr>
            <w:tcW w:w="4253" w:type="dxa"/>
            <w:shd w:val="clear" w:color="auto" w:fill="auto"/>
            <w:noWrap/>
            <w:hideMark/>
          </w:tcPr>
          <w:p w14:paraId="1EA950F5" w14:textId="136A8A51" w:rsidR="00AE1596" w:rsidRPr="00D86A2C" w:rsidRDefault="00AE1596" w:rsidP="00AE1596">
            <w:pPr>
              <w:rPr>
                <w:rFonts w:ascii="Trebuchet MS" w:hAnsi="Trebuchet MS"/>
                <w:color w:val="5B9BD5"/>
                <w:lang w:val="en-US"/>
              </w:rPr>
            </w:pPr>
            <w:r>
              <w:rPr>
                <w:rFonts w:ascii="Trebuchet MS" w:hAnsi="Trebuchet MS"/>
                <w:color w:val="5B9BD5"/>
                <w:lang w:val="en-US"/>
              </w:rPr>
              <w:t>MEASURE</w:t>
            </w:r>
            <w:r w:rsidRPr="00D86A2C">
              <w:rPr>
                <w:rFonts w:ascii="Trebuchet MS" w:hAnsi="Trebuchet MS"/>
                <w:color w:val="5B9BD5"/>
                <w:lang w:val="en-US"/>
              </w:rPr>
              <w:t>:</w:t>
            </w:r>
          </w:p>
        </w:tc>
        <w:tc>
          <w:tcPr>
            <w:tcW w:w="9929" w:type="dxa"/>
            <w:tcBorders>
              <w:top w:val="single" w:sz="4" w:space="0" w:color="auto"/>
              <w:left w:val="nil"/>
              <w:bottom w:val="single" w:sz="4" w:space="0" w:color="auto"/>
            </w:tcBorders>
            <w:shd w:val="clear" w:color="auto" w:fill="auto"/>
            <w:noWrap/>
          </w:tcPr>
          <w:p w14:paraId="60938558" w14:textId="68AD1315" w:rsidR="00AE1596" w:rsidRPr="006E0420" w:rsidRDefault="009E5C81" w:rsidP="00AE1596">
            <w:pPr>
              <w:jc w:val="both"/>
              <w:rPr>
                <w:rFonts w:ascii="Trebuchet MS" w:hAnsi="Trebuchet MS"/>
                <w:lang w:val="en-US"/>
              </w:rPr>
            </w:pPr>
            <w:r>
              <w:rPr>
                <w:rFonts w:ascii="Trebuchet MS" w:hAnsi="Trebuchet MS"/>
                <w:lang w:val="en-US"/>
              </w:rPr>
              <w:t>3.3</w:t>
            </w:r>
            <w:r w:rsidR="00017CD5" w:rsidRPr="00F733F5">
              <w:rPr>
                <w:rFonts w:ascii="Trebuchet MS" w:hAnsi="Trebuchet MS"/>
                <w:bCs/>
              </w:rPr>
              <w:t xml:space="preserve"> Increase educational, social cultural and sporting exchanges</w:t>
            </w:r>
          </w:p>
        </w:tc>
      </w:tr>
      <w:tr w:rsidR="00AE1596" w:rsidRPr="00D86A2C" w14:paraId="033ED898" w14:textId="77777777" w:rsidTr="00D047D0">
        <w:trPr>
          <w:trHeight w:val="418"/>
        </w:trPr>
        <w:tc>
          <w:tcPr>
            <w:tcW w:w="4253" w:type="dxa"/>
            <w:shd w:val="clear" w:color="auto" w:fill="auto"/>
            <w:noWrap/>
            <w:hideMark/>
          </w:tcPr>
          <w:p w14:paraId="44CA21D6" w14:textId="1C6C0C0D"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PROJECT TITLE:</w:t>
            </w:r>
          </w:p>
        </w:tc>
        <w:tc>
          <w:tcPr>
            <w:tcW w:w="9929" w:type="dxa"/>
            <w:tcBorders>
              <w:top w:val="single" w:sz="4" w:space="0" w:color="auto"/>
              <w:left w:val="nil"/>
              <w:bottom w:val="single" w:sz="4" w:space="0" w:color="auto"/>
            </w:tcBorders>
            <w:shd w:val="clear" w:color="auto" w:fill="auto"/>
            <w:noWrap/>
            <w:vAlign w:val="bottom"/>
          </w:tcPr>
          <w:p w14:paraId="1980F4DF" w14:textId="69646340" w:rsidR="00AE1596" w:rsidRPr="00D047D0" w:rsidRDefault="00BC0C3D" w:rsidP="00AE1596">
            <w:pPr>
              <w:jc w:val="both"/>
              <w:rPr>
                <w:rFonts w:ascii="Trebuchet MS" w:hAnsi="Trebuchet MS"/>
                <w:b/>
                <w:bCs/>
                <w:lang w:val="en-US"/>
              </w:rPr>
            </w:pPr>
            <w:r w:rsidRPr="00D047D0">
              <w:rPr>
                <w:rFonts w:ascii="Trebuchet MS" w:hAnsi="Trebuchet MS"/>
                <w:b/>
                <w:bCs/>
                <w:color w:val="0070C0"/>
                <w:lang w:val="en-US"/>
              </w:rPr>
              <w:t>Historical Banat, Romanian Serbian Intercultural Space</w:t>
            </w:r>
          </w:p>
        </w:tc>
      </w:tr>
      <w:tr w:rsidR="00AE1596" w:rsidRPr="00D86A2C" w14:paraId="645032DC" w14:textId="77777777" w:rsidTr="00D047D0">
        <w:trPr>
          <w:trHeight w:val="313"/>
        </w:trPr>
        <w:tc>
          <w:tcPr>
            <w:tcW w:w="4253" w:type="dxa"/>
            <w:shd w:val="clear" w:color="auto" w:fill="auto"/>
            <w:noWrap/>
            <w:hideMark/>
          </w:tcPr>
          <w:p w14:paraId="1D0800EF" w14:textId="2F96B382" w:rsidR="00AE1596" w:rsidRPr="00D86A2C" w:rsidRDefault="00AE1596" w:rsidP="00AE1596">
            <w:pPr>
              <w:rPr>
                <w:rFonts w:ascii="Trebuchet MS" w:hAnsi="Trebuchet MS"/>
                <w:color w:val="5B9BD5"/>
                <w:lang w:val="en-US"/>
              </w:rPr>
            </w:pPr>
            <w:r>
              <w:rPr>
                <w:rFonts w:ascii="Trebuchet MS" w:hAnsi="Trebuchet MS"/>
                <w:color w:val="5B9BD5"/>
                <w:lang w:val="en-US"/>
              </w:rPr>
              <w:t>ACRONYM:</w:t>
            </w:r>
          </w:p>
        </w:tc>
        <w:tc>
          <w:tcPr>
            <w:tcW w:w="9929" w:type="dxa"/>
            <w:tcBorders>
              <w:top w:val="single" w:sz="4" w:space="0" w:color="auto"/>
              <w:left w:val="nil"/>
              <w:bottom w:val="single" w:sz="4" w:space="0" w:color="auto"/>
            </w:tcBorders>
            <w:shd w:val="clear" w:color="auto" w:fill="auto"/>
            <w:noWrap/>
            <w:vAlign w:val="bottom"/>
          </w:tcPr>
          <w:p w14:paraId="57188FC4" w14:textId="3DF97225" w:rsidR="00AE1596" w:rsidRPr="006E0420" w:rsidRDefault="00577F25" w:rsidP="00AE1596">
            <w:pPr>
              <w:jc w:val="both"/>
              <w:rPr>
                <w:rFonts w:ascii="Trebuchet MS" w:hAnsi="Trebuchet MS"/>
                <w:lang w:val="en-US"/>
              </w:rPr>
            </w:pPr>
            <w:proofErr w:type="spellStart"/>
            <w:r w:rsidRPr="00577F25">
              <w:rPr>
                <w:rFonts w:ascii="Trebuchet MS" w:hAnsi="Trebuchet MS"/>
                <w:lang w:val="en-US"/>
              </w:rPr>
              <w:t>HiBa</w:t>
            </w:r>
            <w:proofErr w:type="spellEnd"/>
            <w:r w:rsidRPr="00577F25">
              <w:rPr>
                <w:rFonts w:ascii="Trebuchet MS" w:hAnsi="Trebuchet MS"/>
                <w:lang w:val="en-US"/>
              </w:rPr>
              <w:t xml:space="preserve"> Ro–Se</w:t>
            </w:r>
          </w:p>
        </w:tc>
      </w:tr>
      <w:tr w:rsidR="00AE1596" w:rsidRPr="00D86A2C" w14:paraId="6B583244" w14:textId="77777777" w:rsidTr="00D047D0">
        <w:trPr>
          <w:trHeight w:val="313"/>
        </w:trPr>
        <w:tc>
          <w:tcPr>
            <w:tcW w:w="4253" w:type="dxa"/>
            <w:shd w:val="clear" w:color="auto" w:fill="auto"/>
            <w:noWrap/>
            <w:hideMark/>
          </w:tcPr>
          <w:p w14:paraId="73BC07E5" w14:textId="43715DB7" w:rsidR="00AE1596" w:rsidRPr="00D86A2C" w:rsidRDefault="00AE1596" w:rsidP="00AE1596">
            <w:pPr>
              <w:rPr>
                <w:rFonts w:ascii="Trebuchet MS" w:hAnsi="Trebuchet MS"/>
                <w:color w:val="5B9BD5"/>
                <w:lang w:val="en-US"/>
              </w:rPr>
            </w:pPr>
            <w:r>
              <w:rPr>
                <w:rFonts w:ascii="Trebuchet MS" w:hAnsi="Trebuchet MS"/>
                <w:color w:val="5B9BD5"/>
                <w:lang w:val="en-US"/>
              </w:rPr>
              <w:t>DURATION</w:t>
            </w:r>
            <w:r>
              <w:rPr>
                <w:rStyle w:val="FootnoteReference"/>
                <w:rFonts w:ascii="Trebuchet MS" w:hAnsi="Trebuchet MS"/>
                <w:color w:val="5B9BD5"/>
                <w:lang w:val="en-US"/>
              </w:rPr>
              <w:footnoteReference w:id="1"/>
            </w:r>
            <w:r>
              <w:rPr>
                <w:rFonts w:ascii="Trebuchet MS" w:hAnsi="Trebuchet MS"/>
                <w:color w:val="5B9BD5"/>
                <w:lang w:val="en-US"/>
              </w:rPr>
              <w:t>:</w:t>
            </w:r>
          </w:p>
        </w:tc>
        <w:tc>
          <w:tcPr>
            <w:tcW w:w="9929" w:type="dxa"/>
            <w:tcBorders>
              <w:top w:val="single" w:sz="4" w:space="0" w:color="auto"/>
              <w:left w:val="nil"/>
              <w:bottom w:val="single" w:sz="4" w:space="0" w:color="auto"/>
            </w:tcBorders>
            <w:shd w:val="clear" w:color="auto" w:fill="auto"/>
            <w:noWrap/>
            <w:vAlign w:val="bottom"/>
          </w:tcPr>
          <w:p w14:paraId="0F87E490" w14:textId="2512CAC2" w:rsidR="00AE1596" w:rsidRPr="006E0420" w:rsidRDefault="009E5C81" w:rsidP="00AE1596">
            <w:pPr>
              <w:jc w:val="both"/>
              <w:rPr>
                <w:rFonts w:ascii="Trebuchet MS" w:hAnsi="Trebuchet MS"/>
                <w:lang w:val="en-US"/>
              </w:rPr>
            </w:pPr>
            <w:r>
              <w:rPr>
                <w:rFonts w:ascii="Trebuchet MS" w:hAnsi="Trebuchet MS"/>
                <w:lang w:val="en-US"/>
              </w:rPr>
              <w:t>05.12.2012 – 04.06.2014</w:t>
            </w:r>
          </w:p>
        </w:tc>
      </w:tr>
      <w:tr w:rsidR="00AE1596" w:rsidRPr="00D86A2C" w14:paraId="018D531F" w14:textId="77777777" w:rsidTr="00D047D0">
        <w:trPr>
          <w:trHeight w:val="313"/>
        </w:trPr>
        <w:tc>
          <w:tcPr>
            <w:tcW w:w="4253" w:type="dxa"/>
            <w:shd w:val="clear" w:color="auto" w:fill="auto"/>
            <w:noWrap/>
            <w:hideMark/>
          </w:tcPr>
          <w:p w14:paraId="318D3F42" w14:textId="77777777" w:rsidR="00AE1596" w:rsidRPr="00D86A2C" w:rsidRDefault="00AE1596" w:rsidP="00AE1596">
            <w:pPr>
              <w:rPr>
                <w:rFonts w:ascii="Trebuchet MS" w:hAnsi="Trebuchet MS"/>
                <w:color w:val="5B9BD5"/>
                <w:lang w:val="en-US"/>
              </w:rPr>
            </w:pPr>
            <w:r w:rsidRPr="00D86A2C">
              <w:rPr>
                <w:rFonts w:ascii="Trebuchet MS" w:hAnsi="Trebuchet MS"/>
                <w:color w:val="5B9BD5"/>
                <w:lang w:val="en-US"/>
              </w:rPr>
              <w:t>IPA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929" w:type="dxa"/>
            <w:tcBorders>
              <w:top w:val="single" w:sz="4" w:space="0" w:color="auto"/>
              <w:left w:val="nil"/>
              <w:bottom w:val="single" w:sz="4" w:space="0" w:color="auto"/>
            </w:tcBorders>
            <w:shd w:val="clear" w:color="auto" w:fill="auto"/>
            <w:noWrap/>
            <w:vAlign w:val="bottom"/>
          </w:tcPr>
          <w:p w14:paraId="12C097D4" w14:textId="259CBE59" w:rsidR="00AE1596" w:rsidRPr="00A978D2" w:rsidRDefault="009E5C81" w:rsidP="00AE1596">
            <w:pPr>
              <w:jc w:val="both"/>
              <w:rPr>
                <w:rFonts w:ascii="Trebuchet MS" w:hAnsi="Trebuchet MS"/>
                <w:lang w:val="en-US"/>
              </w:rPr>
            </w:pPr>
            <w:r w:rsidRPr="009E5C81">
              <w:rPr>
                <w:rFonts w:ascii="Trebuchet MS" w:hAnsi="Trebuchet MS"/>
                <w:lang w:val="en-US"/>
              </w:rPr>
              <w:t>219.465,21</w:t>
            </w:r>
            <w:r w:rsidR="00D047D0">
              <w:rPr>
                <w:rFonts w:ascii="Trebuchet MS" w:hAnsi="Trebuchet MS"/>
                <w:lang w:val="en-US"/>
              </w:rPr>
              <w:t>€</w:t>
            </w:r>
          </w:p>
        </w:tc>
      </w:tr>
      <w:tr w:rsidR="00AE1596" w:rsidRPr="00D86A2C" w14:paraId="64111BE1" w14:textId="77777777" w:rsidTr="00D047D0">
        <w:trPr>
          <w:trHeight w:val="313"/>
        </w:trPr>
        <w:tc>
          <w:tcPr>
            <w:tcW w:w="4253" w:type="dxa"/>
            <w:shd w:val="clear" w:color="auto" w:fill="auto"/>
            <w:noWrap/>
          </w:tcPr>
          <w:p w14:paraId="140DE614" w14:textId="0906278C" w:rsidR="00AE1596" w:rsidRDefault="00AE1596" w:rsidP="00AE1596">
            <w:pPr>
              <w:rPr>
                <w:rFonts w:ascii="Trebuchet MS" w:hAnsi="Trebuchet MS"/>
                <w:color w:val="5B9BD5"/>
                <w:lang w:val="en-US"/>
              </w:rPr>
            </w:pPr>
            <w:r w:rsidRPr="00D86A2C">
              <w:rPr>
                <w:rFonts w:ascii="Trebuchet MS" w:hAnsi="Trebuchet MS"/>
                <w:color w:val="5B9BD5"/>
                <w:lang w:val="en-US"/>
              </w:rPr>
              <w:t>TOTAL FUNDS</w:t>
            </w:r>
            <w:r>
              <w:rPr>
                <w:rFonts w:ascii="Trebuchet MS" w:hAnsi="Trebuchet MS"/>
                <w:color w:val="5B9BD5"/>
                <w:lang w:val="en-US"/>
              </w:rPr>
              <w:t xml:space="preserve"> CONTRACTED</w:t>
            </w:r>
            <w:r w:rsidRPr="00D86A2C">
              <w:rPr>
                <w:rFonts w:ascii="Trebuchet MS" w:hAnsi="Trebuchet MS"/>
                <w:color w:val="5B9BD5"/>
                <w:lang w:val="en-US"/>
              </w:rPr>
              <w:t>:</w:t>
            </w:r>
          </w:p>
        </w:tc>
        <w:tc>
          <w:tcPr>
            <w:tcW w:w="9929" w:type="dxa"/>
            <w:tcBorders>
              <w:top w:val="single" w:sz="4" w:space="0" w:color="auto"/>
              <w:left w:val="nil"/>
              <w:bottom w:val="single" w:sz="4" w:space="0" w:color="auto"/>
            </w:tcBorders>
            <w:shd w:val="clear" w:color="auto" w:fill="auto"/>
            <w:noWrap/>
            <w:vAlign w:val="bottom"/>
          </w:tcPr>
          <w:p w14:paraId="74405BDD" w14:textId="093F2C0F" w:rsidR="00AE1596" w:rsidRPr="00A978D2" w:rsidRDefault="00BC0C3D" w:rsidP="00AE1596">
            <w:pPr>
              <w:jc w:val="both"/>
              <w:rPr>
                <w:rFonts w:ascii="Trebuchet MS" w:hAnsi="Trebuchet MS"/>
                <w:lang w:val="en-US"/>
              </w:rPr>
            </w:pPr>
            <w:r w:rsidRPr="00BC0C3D">
              <w:rPr>
                <w:rFonts w:ascii="Trebuchet MS" w:hAnsi="Trebuchet MS"/>
                <w:lang w:val="en-US"/>
              </w:rPr>
              <w:t>258.194,3</w:t>
            </w:r>
            <w:r w:rsidR="008F4CE4">
              <w:rPr>
                <w:rFonts w:ascii="Trebuchet MS" w:hAnsi="Trebuchet MS"/>
                <w:lang w:val="en-US"/>
              </w:rPr>
              <w:t>7</w:t>
            </w:r>
            <w:r w:rsidR="00D047D0">
              <w:rPr>
                <w:rFonts w:ascii="Trebuchet MS" w:hAnsi="Trebuchet MS"/>
                <w:lang w:val="en-US"/>
              </w:rPr>
              <w:t>€</w:t>
            </w:r>
          </w:p>
        </w:tc>
      </w:tr>
      <w:tr w:rsidR="00AE1596" w:rsidRPr="00D86A2C" w14:paraId="74B5ED4C" w14:textId="77777777" w:rsidTr="00D047D0">
        <w:trPr>
          <w:trHeight w:val="313"/>
        </w:trPr>
        <w:tc>
          <w:tcPr>
            <w:tcW w:w="4253" w:type="dxa"/>
            <w:shd w:val="clear" w:color="auto" w:fill="auto"/>
            <w:noWrap/>
          </w:tcPr>
          <w:p w14:paraId="0A26F174" w14:textId="193333EA" w:rsidR="00AE1596" w:rsidRPr="00D86A2C" w:rsidRDefault="00AE1596" w:rsidP="00AE1596">
            <w:pPr>
              <w:rPr>
                <w:rFonts w:ascii="Trebuchet MS" w:hAnsi="Trebuchet MS"/>
                <w:color w:val="5B9BD5"/>
                <w:lang w:val="en-US"/>
              </w:rPr>
            </w:pPr>
            <w:r>
              <w:rPr>
                <w:rFonts w:ascii="Trebuchet MS" w:hAnsi="Trebuchet MS"/>
                <w:color w:val="5B9BD5"/>
                <w:lang w:val="en-US"/>
              </w:rPr>
              <w:t>ABSORBTION RATE (%)</w:t>
            </w:r>
            <w:r>
              <w:rPr>
                <w:rStyle w:val="FootnoteReference"/>
                <w:rFonts w:ascii="Trebuchet MS" w:hAnsi="Trebuchet MS"/>
                <w:color w:val="5B9BD5"/>
                <w:lang w:val="en-US"/>
              </w:rPr>
              <w:footnoteReference w:id="2"/>
            </w:r>
            <w:r w:rsidRPr="00D86A2C">
              <w:rPr>
                <w:rFonts w:ascii="Trebuchet MS" w:hAnsi="Trebuchet MS"/>
                <w:color w:val="5B9BD5"/>
                <w:lang w:val="en-US"/>
              </w:rPr>
              <w:t>:</w:t>
            </w:r>
          </w:p>
        </w:tc>
        <w:tc>
          <w:tcPr>
            <w:tcW w:w="9929" w:type="dxa"/>
            <w:tcBorders>
              <w:top w:val="single" w:sz="4" w:space="0" w:color="auto"/>
              <w:left w:val="nil"/>
              <w:bottom w:val="single" w:sz="4" w:space="0" w:color="auto"/>
            </w:tcBorders>
            <w:shd w:val="clear" w:color="auto" w:fill="auto"/>
            <w:noWrap/>
            <w:vAlign w:val="bottom"/>
          </w:tcPr>
          <w:p w14:paraId="1309A970" w14:textId="5789F91D" w:rsidR="00AE1596" w:rsidRPr="00A978D2" w:rsidRDefault="00BC0C3D" w:rsidP="00AE1596">
            <w:pPr>
              <w:jc w:val="both"/>
              <w:rPr>
                <w:rFonts w:ascii="Trebuchet MS" w:hAnsi="Trebuchet MS"/>
                <w:lang w:val="en-US"/>
              </w:rPr>
            </w:pPr>
            <w:r w:rsidRPr="00BC0C3D">
              <w:rPr>
                <w:rFonts w:ascii="Trebuchet MS" w:hAnsi="Trebuchet MS"/>
                <w:lang w:val="en-US"/>
              </w:rPr>
              <w:t>80,45</w:t>
            </w:r>
            <w:r w:rsidR="00D047D0">
              <w:rPr>
                <w:rFonts w:ascii="Trebuchet MS" w:hAnsi="Trebuchet MS"/>
                <w:lang w:val="en-US"/>
              </w:rPr>
              <w:t>%</w:t>
            </w:r>
          </w:p>
        </w:tc>
      </w:tr>
    </w:tbl>
    <w:p w14:paraId="1374E89C" w14:textId="77777777" w:rsidR="00D047D0" w:rsidRDefault="00D047D0"/>
    <w:tbl>
      <w:tblPr>
        <w:tblW w:w="14029" w:type="dxa"/>
        <w:tblInd w:w="709" w:type="dxa"/>
        <w:tblLook w:val="04A0" w:firstRow="1" w:lastRow="0" w:firstColumn="1" w:lastColumn="0" w:noHBand="0" w:noVBand="1"/>
      </w:tblPr>
      <w:tblGrid>
        <w:gridCol w:w="1756"/>
        <w:gridCol w:w="1079"/>
        <w:gridCol w:w="11057"/>
        <w:gridCol w:w="137"/>
      </w:tblGrid>
      <w:tr w:rsidR="00AE1596" w:rsidRPr="00D86A2C" w14:paraId="223111F3" w14:textId="77777777" w:rsidTr="000447EA">
        <w:trPr>
          <w:trHeight w:val="313"/>
        </w:trPr>
        <w:tc>
          <w:tcPr>
            <w:tcW w:w="1756" w:type="dxa"/>
            <w:shd w:val="clear" w:color="auto" w:fill="auto"/>
            <w:noWrap/>
          </w:tcPr>
          <w:p w14:paraId="4D81FB09" w14:textId="49736452" w:rsidR="00AE1596" w:rsidRDefault="00AE1596" w:rsidP="00AE1596">
            <w:pPr>
              <w:rPr>
                <w:rFonts w:ascii="Trebuchet MS" w:hAnsi="Trebuchet MS"/>
                <w:color w:val="5B9BD5"/>
                <w:lang w:val="en-US"/>
              </w:rPr>
            </w:pPr>
            <w:r>
              <w:rPr>
                <w:rFonts w:ascii="Trebuchet MS" w:hAnsi="Trebuchet MS"/>
                <w:color w:val="5B9BD5"/>
                <w:lang w:val="en-US"/>
              </w:rPr>
              <w:t>PROJECT OBJECTIVE(S):</w:t>
            </w:r>
          </w:p>
        </w:tc>
        <w:tc>
          <w:tcPr>
            <w:tcW w:w="12273" w:type="dxa"/>
            <w:gridSpan w:val="3"/>
            <w:tcBorders>
              <w:top w:val="single" w:sz="4" w:space="0" w:color="auto"/>
              <w:left w:val="nil"/>
              <w:bottom w:val="single" w:sz="4" w:space="0" w:color="auto"/>
            </w:tcBorders>
            <w:shd w:val="clear" w:color="auto" w:fill="auto"/>
            <w:noWrap/>
            <w:vAlign w:val="bottom"/>
          </w:tcPr>
          <w:p w14:paraId="5A184F05" w14:textId="4376AAF3" w:rsidR="00AE1596" w:rsidRPr="009F682A" w:rsidRDefault="00AE41BA" w:rsidP="00AE1596">
            <w:pPr>
              <w:jc w:val="both"/>
              <w:rPr>
                <w:rFonts w:ascii="Trebuchet MS" w:hAnsi="Trebuchet MS"/>
                <w:lang w:val="en-GB"/>
              </w:rPr>
            </w:pPr>
            <w:r w:rsidRPr="009F682A">
              <w:rPr>
                <w:rFonts w:ascii="Trebuchet MS" w:hAnsi="Trebuchet MS"/>
                <w:lang w:val="en-GB"/>
              </w:rPr>
              <w:t xml:space="preserve">Educational and cultural development of the cross-border regions </w:t>
            </w:r>
            <w:r w:rsidR="009F682A" w:rsidRPr="009F682A">
              <w:rPr>
                <w:rFonts w:ascii="Trebuchet MS" w:hAnsi="Trebuchet MS"/>
                <w:lang w:val="en-GB"/>
              </w:rPr>
              <w:t>Timiş</w:t>
            </w:r>
            <w:r w:rsidRPr="009F682A">
              <w:rPr>
                <w:rFonts w:ascii="Trebuchet MS" w:hAnsi="Trebuchet MS"/>
                <w:lang w:val="en-GB"/>
              </w:rPr>
              <w:t xml:space="preserve"> and Južno-Banatski.</w:t>
            </w:r>
          </w:p>
          <w:p w14:paraId="3B7852BE" w14:textId="34D835E7" w:rsidR="00AE41BA" w:rsidRPr="009F682A" w:rsidRDefault="00AE41BA" w:rsidP="00AE1596">
            <w:pPr>
              <w:jc w:val="both"/>
              <w:rPr>
                <w:rFonts w:ascii="Trebuchet MS" w:hAnsi="Trebuchet MS"/>
                <w:lang w:val="en-GB"/>
              </w:rPr>
            </w:pPr>
            <w:r w:rsidRPr="009F682A">
              <w:rPr>
                <w:rFonts w:ascii="Trebuchet MS" w:hAnsi="Trebuchet MS"/>
                <w:lang w:val="en-GB"/>
              </w:rPr>
              <w:t>Promotion and protection of</w:t>
            </w:r>
            <w:r w:rsidR="009F682A">
              <w:rPr>
                <w:rFonts w:ascii="Trebuchet MS" w:hAnsi="Trebuchet MS"/>
                <w:lang w:val="en-GB"/>
              </w:rPr>
              <w:t xml:space="preserve"> the</w:t>
            </w:r>
            <w:r w:rsidRPr="009F682A">
              <w:rPr>
                <w:rFonts w:ascii="Trebuchet MS" w:hAnsi="Trebuchet MS"/>
                <w:lang w:val="en-GB"/>
              </w:rPr>
              <w:t xml:space="preserve"> common cultural heritage of the Romanians from the Serbian Banat and of the Serb</w:t>
            </w:r>
            <w:r w:rsidR="009F682A">
              <w:rPr>
                <w:rFonts w:ascii="Trebuchet MS" w:hAnsi="Trebuchet MS"/>
                <w:lang w:val="en-GB"/>
              </w:rPr>
              <w:t>ian</w:t>
            </w:r>
            <w:r w:rsidRPr="009F682A">
              <w:rPr>
                <w:rFonts w:ascii="Trebuchet MS" w:hAnsi="Trebuchet MS"/>
                <w:lang w:val="en-GB"/>
              </w:rPr>
              <w:t>s from the Romanian Banat.</w:t>
            </w:r>
          </w:p>
          <w:p w14:paraId="2E8CDE13" w14:textId="47DCCAEB" w:rsidR="0057273E" w:rsidRPr="009F682A" w:rsidRDefault="0057273E" w:rsidP="00AE1596">
            <w:pPr>
              <w:jc w:val="both"/>
              <w:rPr>
                <w:rFonts w:ascii="Trebuchet MS" w:hAnsi="Trebuchet MS"/>
                <w:lang w:val="en-GB"/>
              </w:rPr>
            </w:pPr>
            <w:r w:rsidRPr="009F682A">
              <w:rPr>
                <w:rFonts w:ascii="Trebuchet MS" w:hAnsi="Trebuchet MS"/>
                <w:lang w:val="en-GB"/>
              </w:rPr>
              <w:t>Promoting the preservation of traditions in the historical Banat by organizing specific events.</w:t>
            </w:r>
          </w:p>
          <w:p w14:paraId="28507918" w14:textId="77777777" w:rsidR="0057273E" w:rsidRPr="009F682A" w:rsidRDefault="0057273E" w:rsidP="00AE1596">
            <w:pPr>
              <w:jc w:val="both"/>
              <w:rPr>
                <w:rFonts w:ascii="Trebuchet MS" w:hAnsi="Trebuchet MS"/>
                <w:lang w:val="en-GB"/>
              </w:rPr>
            </w:pPr>
            <w:r w:rsidRPr="009F682A">
              <w:rPr>
                <w:rFonts w:ascii="Trebuchet MS" w:hAnsi="Trebuchet MS"/>
                <w:lang w:val="en-GB"/>
              </w:rPr>
              <w:t>Increase educational and cultural exchange.</w:t>
            </w:r>
          </w:p>
          <w:p w14:paraId="0E886901" w14:textId="295A6FCF" w:rsidR="0057273E" w:rsidRPr="00A978D2" w:rsidRDefault="0057273E" w:rsidP="00AE1596">
            <w:pPr>
              <w:jc w:val="both"/>
              <w:rPr>
                <w:rFonts w:ascii="Trebuchet MS" w:hAnsi="Trebuchet MS"/>
                <w:lang w:val="en-US"/>
              </w:rPr>
            </w:pPr>
            <w:r w:rsidRPr="009F682A">
              <w:rPr>
                <w:rFonts w:ascii="Trebuchet MS" w:hAnsi="Trebuchet MS"/>
                <w:lang w:val="en-GB"/>
              </w:rPr>
              <w:t>Increase the cultural access of the citizens at the level of cross-border communities.</w:t>
            </w:r>
          </w:p>
        </w:tc>
      </w:tr>
      <w:tr w:rsidR="00AE1596" w:rsidRPr="00D86A2C" w14:paraId="297D5E43" w14:textId="77777777" w:rsidTr="000447EA">
        <w:trPr>
          <w:trHeight w:val="313"/>
        </w:trPr>
        <w:tc>
          <w:tcPr>
            <w:tcW w:w="1756" w:type="dxa"/>
            <w:shd w:val="clear" w:color="auto" w:fill="auto"/>
            <w:noWrap/>
            <w:hideMark/>
          </w:tcPr>
          <w:p w14:paraId="39A78D76" w14:textId="32426802" w:rsidR="00AE1596" w:rsidRPr="00D86A2C" w:rsidRDefault="00AE1596" w:rsidP="00AE1596">
            <w:pPr>
              <w:rPr>
                <w:rFonts w:ascii="Trebuchet MS" w:hAnsi="Trebuchet MS"/>
                <w:color w:val="5B9BD5"/>
                <w:lang w:val="en-US"/>
              </w:rPr>
            </w:pPr>
            <w:r>
              <w:rPr>
                <w:rFonts w:ascii="Trebuchet MS" w:hAnsi="Trebuchet MS"/>
                <w:color w:val="5B9BD5"/>
                <w:lang w:val="en-US"/>
              </w:rPr>
              <w:t>SHORT DESCRIPTION OF THE PROJECT:</w:t>
            </w:r>
          </w:p>
        </w:tc>
        <w:tc>
          <w:tcPr>
            <w:tcW w:w="12273" w:type="dxa"/>
            <w:gridSpan w:val="3"/>
            <w:tcBorders>
              <w:top w:val="single" w:sz="4" w:space="0" w:color="auto"/>
              <w:left w:val="nil"/>
              <w:bottom w:val="single" w:sz="4" w:space="0" w:color="auto"/>
            </w:tcBorders>
            <w:shd w:val="clear" w:color="auto" w:fill="auto"/>
            <w:noWrap/>
            <w:vAlign w:val="bottom"/>
          </w:tcPr>
          <w:p w14:paraId="6BEACB12" w14:textId="7D3D21D5" w:rsidR="00DC3CE1" w:rsidRPr="00A978D2" w:rsidRDefault="00E15DD5" w:rsidP="000447EA">
            <w:pPr>
              <w:jc w:val="both"/>
              <w:rPr>
                <w:rFonts w:ascii="Trebuchet MS" w:hAnsi="Trebuchet MS"/>
                <w:lang w:val="en-US"/>
              </w:rPr>
            </w:pPr>
            <w:r w:rsidRPr="00E15DD5">
              <w:rPr>
                <w:rFonts w:ascii="Trebuchet MS" w:hAnsi="Trebuchet MS"/>
                <w:lang w:val="en-US"/>
              </w:rPr>
              <w:t xml:space="preserve">Both </w:t>
            </w:r>
            <w:r w:rsidR="009F682A">
              <w:rPr>
                <w:rFonts w:ascii="Trebuchet MS" w:hAnsi="Trebuchet MS"/>
                <w:lang w:val="en-US"/>
              </w:rPr>
              <w:t>cross-</w:t>
            </w:r>
            <w:r w:rsidRPr="00E15DD5">
              <w:rPr>
                <w:rFonts w:ascii="Trebuchet MS" w:hAnsi="Trebuchet MS"/>
                <w:lang w:val="en-US"/>
              </w:rPr>
              <w:t xml:space="preserve">border areas, namely the </w:t>
            </w:r>
            <w:r w:rsidR="009F682A">
              <w:rPr>
                <w:rFonts w:ascii="Trebuchet MS" w:hAnsi="Trebuchet MS"/>
                <w:lang w:val="en-US"/>
              </w:rPr>
              <w:t xml:space="preserve">Romanian </w:t>
            </w:r>
            <w:r w:rsidR="009F682A" w:rsidRPr="00E15DD5">
              <w:rPr>
                <w:rFonts w:ascii="Trebuchet MS" w:hAnsi="Trebuchet MS"/>
                <w:lang w:val="en-US"/>
              </w:rPr>
              <w:t>Timiş</w:t>
            </w:r>
            <w:r w:rsidRPr="00E15DD5">
              <w:rPr>
                <w:rFonts w:ascii="Trebuchet MS" w:hAnsi="Trebuchet MS"/>
                <w:lang w:val="en-US"/>
              </w:rPr>
              <w:t xml:space="preserve"> </w:t>
            </w:r>
            <w:r w:rsidR="009F682A">
              <w:rPr>
                <w:rFonts w:ascii="Trebuchet MS" w:hAnsi="Trebuchet MS"/>
                <w:lang w:val="en-US"/>
              </w:rPr>
              <w:t>C</w:t>
            </w:r>
            <w:r w:rsidRPr="00E15DD5">
              <w:rPr>
                <w:rFonts w:ascii="Trebuchet MS" w:hAnsi="Trebuchet MS"/>
                <w:lang w:val="en-US"/>
              </w:rPr>
              <w:t>ounty and the</w:t>
            </w:r>
            <w:r w:rsidR="009F682A">
              <w:rPr>
                <w:rFonts w:ascii="Trebuchet MS" w:hAnsi="Trebuchet MS"/>
                <w:lang w:val="en-US"/>
              </w:rPr>
              <w:t xml:space="preserve"> Serbian</w:t>
            </w:r>
            <w:r w:rsidRPr="00E15DD5">
              <w:rPr>
                <w:rFonts w:ascii="Trebuchet MS" w:hAnsi="Trebuchet MS"/>
                <w:lang w:val="en-US"/>
              </w:rPr>
              <w:t xml:space="preserve"> Južno-Banatski </w:t>
            </w:r>
            <w:r w:rsidR="009F682A">
              <w:rPr>
                <w:rFonts w:ascii="Trebuchet MS" w:hAnsi="Trebuchet MS"/>
                <w:lang w:val="en-US"/>
              </w:rPr>
              <w:t>D</w:t>
            </w:r>
            <w:r w:rsidRPr="00E15DD5">
              <w:rPr>
                <w:rFonts w:ascii="Trebuchet MS" w:hAnsi="Trebuchet MS"/>
                <w:lang w:val="en-US"/>
              </w:rPr>
              <w:t xml:space="preserve">istrict, share common cultural elements as concerning local history and environment, literature and ethnography. The cultural development of both areas can be improved and developed by transforming the disadvantages of the dividing border in advantages related to the common cultural heritage and values trough specific activities. In this regard, </w:t>
            </w:r>
            <w:r w:rsidRPr="00E15DD5">
              <w:rPr>
                <w:rFonts w:ascii="Trebuchet MS" w:hAnsi="Trebuchet MS"/>
                <w:lang w:val="en-US"/>
              </w:rPr>
              <w:lastRenderedPageBreak/>
              <w:t xml:space="preserve">30 Serbian students from Timisoara and 30 Romanian students from </w:t>
            </w:r>
            <w:r w:rsidR="009F682A" w:rsidRPr="00E15DD5">
              <w:rPr>
                <w:rFonts w:ascii="Trebuchet MS" w:hAnsi="Trebuchet MS"/>
                <w:lang w:val="en-US"/>
              </w:rPr>
              <w:t>Vršac</w:t>
            </w:r>
            <w:r w:rsidRPr="00E15DD5">
              <w:rPr>
                <w:rFonts w:ascii="Trebuchet MS" w:hAnsi="Trebuchet MS"/>
                <w:lang w:val="en-US"/>
              </w:rPr>
              <w:t xml:space="preserve"> participated in two language contests consisting of two parts: literary language and archaisms and another 25 teenagers from Romania and 25 from Serbia participated during 1 week to an educational camp.</w:t>
            </w:r>
          </w:p>
        </w:tc>
      </w:tr>
      <w:tr w:rsidR="000447EA" w:rsidRPr="00D86A2C" w14:paraId="7615AF53" w14:textId="77777777" w:rsidTr="000447EA">
        <w:trPr>
          <w:gridAfter w:val="1"/>
          <w:wAfter w:w="137" w:type="dxa"/>
          <w:trHeight w:val="313"/>
        </w:trPr>
        <w:tc>
          <w:tcPr>
            <w:tcW w:w="2835" w:type="dxa"/>
            <w:gridSpan w:val="2"/>
            <w:shd w:val="clear" w:color="auto" w:fill="auto"/>
            <w:noWrap/>
          </w:tcPr>
          <w:p w14:paraId="044557E7" w14:textId="03F59E27" w:rsidR="000447EA" w:rsidRDefault="000447EA" w:rsidP="00AE1596">
            <w:pPr>
              <w:rPr>
                <w:rFonts w:ascii="Trebuchet MS" w:hAnsi="Trebuchet MS"/>
                <w:color w:val="5B9BD5"/>
                <w:lang w:val="en-US"/>
              </w:rPr>
            </w:pPr>
            <w:r>
              <w:rPr>
                <w:rFonts w:ascii="Trebuchet MS" w:hAnsi="Trebuchet MS"/>
                <w:color w:val="5B9BD5"/>
                <w:lang w:val="en-US"/>
              </w:rPr>
              <w:lastRenderedPageBreak/>
              <w:t>Film of the project</w:t>
            </w:r>
          </w:p>
        </w:tc>
        <w:tc>
          <w:tcPr>
            <w:tcW w:w="11057" w:type="dxa"/>
            <w:tcBorders>
              <w:top w:val="single" w:sz="4" w:space="0" w:color="auto"/>
              <w:left w:val="nil"/>
              <w:bottom w:val="single" w:sz="4" w:space="0" w:color="auto"/>
            </w:tcBorders>
            <w:shd w:val="clear" w:color="auto" w:fill="auto"/>
            <w:noWrap/>
            <w:vAlign w:val="bottom"/>
          </w:tcPr>
          <w:p w14:paraId="7349ECFE" w14:textId="499E0F2B" w:rsidR="000447EA" w:rsidRPr="00E15DD5" w:rsidRDefault="000447EA" w:rsidP="00AE1596">
            <w:pPr>
              <w:jc w:val="both"/>
              <w:rPr>
                <w:rFonts w:ascii="Trebuchet MS" w:hAnsi="Trebuchet MS"/>
                <w:lang w:val="en-US"/>
              </w:rPr>
            </w:pPr>
            <w:hyperlink r:id="rId8" w:history="1">
              <w:r w:rsidRPr="00DC3CE1">
                <w:rPr>
                  <w:rStyle w:val="Hyperlink"/>
                  <w:rFonts w:ascii="Trebuchet MS" w:hAnsi="Trebuchet MS"/>
                </w:rPr>
                <w:t>https://www.youtube.com/watch?v=c7guejPEm1E</w:t>
              </w:r>
            </w:hyperlink>
          </w:p>
        </w:tc>
      </w:tr>
    </w:tbl>
    <w:p w14:paraId="3BD1E0F2" w14:textId="77777777" w:rsidR="000447EA" w:rsidRDefault="000447EA"/>
    <w:tbl>
      <w:tblPr>
        <w:tblW w:w="14675" w:type="dxa"/>
        <w:tblInd w:w="709" w:type="dxa"/>
        <w:tblLook w:val="04A0" w:firstRow="1" w:lastRow="0" w:firstColumn="1" w:lastColumn="0" w:noHBand="0" w:noVBand="1"/>
      </w:tblPr>
      <w:tblGrid>
        <w:gridCol w:w="1756"/>
        <w:gridCol w:w="12919"/>
      </w:tblGrid>
      <w:tr w:rsidR="00AE1596" w:rsidRPr="00D86A2C" w14:paraId="62DBD97B" w14:textId="77777777" w:rsidTr="000447EA">
        <w:trPr>
          <w:trHeight w:val="313"/>
        </w:trPr>
        <w:tc>
          <w:tcPr>
            <w:tcW w:w="1756" w:type="dxa"/>
            <w:shd w:val="clear" w:color="auto" w:fill="auto"/>
            <w:noWrap/>
          </w:tcPr>
          <w:p w14:paraId="4995F965" w14:textId="267656B7" w:rsidR="00AE1596" w:rsidRPr="00D86A2C" w:rsidRDefault="00AE1596" w:rsidP="00AE1596">
            <w:pPr>
              <w:rPr>
                <w:rFonts w:ascii="Trebuchet MS" w:hAnsi="Trebuchet MS"/>
                <w:color w:val="5B9BD5"/>
                <w:lang w:val="en-US"/>
              </w:rPr>
            </w:pPr>
            <w:r>
              <w:rPr>
                <w:rFonts w:ascii="Trebuchet MS" w:hAnsi="Trebuchet MS"/>
                <w:color w:val="5B9BD5"/>
                <w:lang w:val="en-US"/>
              </w:rPr>
              <w:t>DEGREE OF ACHIEVEMENT OF INDICATORS</w:t>
            </w:r>
            <w:r>
              <w:rPr>
                <w:rStyle w:val="FootnoteReference"/>
                <w:rFonts w:ascii="Trebuchet MS" w:hAnsi="Trebuchet MS"/>
                <w:color w:val="5B9BD5"/>
                <w:lang w:val="en-US"/>
              </w:rPr>
              <w:footnoteReference w:id="3"/>
            </w:r>
            <w:r>
              <w:rPr>
                <w:rFonts w:ascii="Trebuchet MS" w:hAnsi="Trebuchet MS"/>
                <w:color w:val="5B9BD5"/>
                <w:lang w:val="en-US"/>
              </w:rPr>
              <w:t xml:space="preserve">: </w:t>
            </w:r>
          </w:p>
        </w:tc>
        <w:tc>
          <w:tcPr>
            <w:tcW w:w="12919" w:type="dxa"/>
            <w:tcBorders>
              <w:top w:val="single" w:sz="4" w:space="0" w:color="auto"/>
              <w:left w:val="nil"/>
              <w:bottom w:val="single" w:sz="4" w:space="0" w:color="auto"/>
            </w:tcBorders>
            <w:shd w:val="clear" w:color="auto" w:fill="auto"/>
            <w:noWrap/>
            <w:vAlign w:val="bottom"/>
          </w:tcPr>
          <w:tbl>
            <w:tblPr>
              <w:tblW w:w="126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3354"/>
              <w:gridCol w:w="3015"/>
              <w:gridCol w:w="1107"/>
              <w:gridCol w:w="2720"/>
              <w:gridCol w:w="1112"/>
              <w:gridCol w:w="1365"/>
            </w:tblGrid>
            <w:tr w:rsidR="00251A87" w:rsidRPr="009F682A" w14:paraId="7BD451D3" w14:textId="77777777" w:rsidTr="009F682A">
              <w:tc>
                <w:tcPr>
                  <w:tcW w:w="3354" w:type="dxa"/>
                  <w:vMerge w:val="restart"/>
                  <w:shd w:val="clear" w:color="auto" w:fill="BFBFBF" w:themeFill="background1" w:themeFillShade="BF"/>
                  <w:vAlign w:val="center"/>
                </w:tcPr>
                <w:p w14:paraId="486BF92F"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Indicator</w:t>
                  </w:r>
                </w:p>
                <w:p w14:paraId="714361EE"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(1)</w:t>
                  </w:r>
                </w:p>
              </w:tc>
              <w:tc>
                <w:tcPr>
                  <w:tcW w:w="4122" w:type="dxa"/>
                  <w:gridSpan w:val="2"/>
                  <w:shd w:val="clear" w:color="auto" w:fill="BFBFBF" w:themeFill="background1" w:themeFillShade="BF"/>
                  <w:vAlign w:val="center"/>
                </w:tcPr>
                <w:p w14:paraId="4110C9D8"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Indicator value provisioned in the contract</w:t>
                  </w:r>
                </w:p>
              </w:tc>
              <w:tc>
                <w:tcPr>
                  <w:tcW w:w="3832" w:type="dxa"/>
                  <w:gridSpan w:val="2"/>
                  <w:shd w:val="clear" w:color="auto" w:fill="BFBFBF" w:themeFill="background1" w:themeFillShade="BF"/>
                  <w:vAlign w:val="center"/>
                </w:tcPr>
                <w:p w14:paraId="3C1C29FA"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Present indicator value</w:t>
                  </w:r>
                </w:p>
              </w:tc>
              <w:tc>
                <w:tcPr>
                  <w:tcW w:w="1365" w:type="dxa"/>
                  <w:shd w:val="clear" w:color="auto" w:fill="BFBFBF" w:themeFill="background1" w:themeFillShade="BF"/>
                  <w:vAlign w:val="center"/>
                </w:tcPr>
                <w:p w14:paraId="1F8332BD"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w:t>
                  </w:r>
                </w:p>
                <w:p w14:paraId="073E4B1D"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6= (5)</w:t>
                  </w:r>
                  <w:proofErr w:type="gramStart"/>
                  <w:r w:rsidRPr="009F682A">
                    <w:rPr>
                      <w:rFonts w:ascii="Trebuchet MS" w:hAnsi="Trebuchet MS"/>
                      <w:b/>
                      <w:sz w:val="22"/>
                      <w:szCs w:val="22"/>
                      <w:lang w:val="en-US"/>
                    </w:rPr>
                    <w:t>/(</w:t>
                  </w:r>
                  <w:proofErr w:type="gramEnd"/>
                  <w:r w:rsidRPr="009F682A">
                    <w:rPr>
                      <w:rFonts w:ascii="Trebuchet MS" w:hAnsi="Trebuchet MS"/>
                      <w:b/>
                      <w:sz w:val="22"/>
                      <w:szCs w:val="22"/>
                      <w:lang w:val="en-US"/>
                    </w:rPr>
                    <w:t>3)*100</w:t>
                  </w:r>
                </w:p>
              </w:tc>
            </w:tr>
            <w:tr w:rsidR="009F682A" w:rsidRPr="009F682A" w14:paraId="5105A906" w14:textId="77777777" w:rsidTr="009F682A">
              <w:trPr>
                <w:trHeight w:val="239"/>
              </w:trPr>
              <w:tc>
                <w:tcPr>
                  <w:tcW w:w="3354" w:type="dxa"/>
                  <w:vMerge/>
                  <w:shd w:val="clear" w:color="auto" w:fill="BFBFBF" w:themeFill="background1" w:themeFillShade="BF"/>
                  <w:vAlign w:val="center"/>
                </w:tcPr>
                <w:p w14:paraId="1B5417FF" w14:textId="77777777" w:rsidR="00251A87" w:rsidRPr="009F682A" w:rsidRDefault="00251A87" w:rsidP="009F682A">
                  <w:pPr>
                    <w:jc w:val="center"/>
                    <w:rPr>
                      <w:rFonts w:ascii="Trebuchet MS" w:hAnsi="Trebuchet MS"/>
                      <w:b/>
                      <w:sz w:val="22"/>
                      <w:szCs w:val="22"/>
                      <w:lang w:val="en-US"/>
                    </w:rPr>
                  </w:pPr>
                </w:p>
              </w:tc>
              <w:tc>
                <w:tcPr>
                  <w:tcW w:w="3015" w:type="dxa"/>
                  <w:shd w:val="clear" w:color="auto" w:fill="BFBFBF" w:themeFill="background1" w:themeFillShade="BF"/>
                  <w:vAlign w:val="center"/>
                </w:tcPr>
                <w:p w14:paraId="04294D5C" w14:textId="6F0D3EF6"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UM</w:t>
                  </w:r>
                </w:p>
                <w:p w14:paraId="3F896CFB"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(2)</w:t>
                  </w:r>
                </w:p>
              </w:tc>
              <w:tc>
                <w:tcPr>
                  <w:tcW w:w="1107" w:type="dxa"/>
                  <w:shd w:val="clear" w:color="auto" w:fill="BFBFBF" w:themeFill="background1" w:themeFillShade="BF"/>
                  <w:vAlign w:val="center"/>
                </w:tcPr>
                <w:p w14:paraId="1626B99F"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Quantity</w:t>
                  </w:r>
                </w:p>
                <w:p w14:paraId="66ABB378"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(3)</w:t>
                  </w:r>
                </w:p>
              </w:tc>
              <w:tc>
                <w:tcPr>
                  <w:tcW w:w="2720" w:type="dxa"/>
                  <w:shd w:val="clear" w:color="auto" w:fill="BFBFBF" w:themeFill="background1" w:themeFillShade="BF"/>
                  <w:vAlign w:val="center"/>
                </w:tcPr>
                <w:p w14:paraId="6410F0F6" w14:textId="6A3548F8"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UM</w:t>
                  </w:r>
                </w:p>
                <w:p w14:paraId="78F8FC8F"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(4)</w:t>
                  </w:r>
                </w:p>
              </w:tc>
              <w:tc>
                <w:tcPr>
                  <w:tcW w:w="1112" w:type="dxa"/>
                  <w:shd w:val="clear" w:color="auto" w:fill="BFBFBF" w:themeFill="background1" w:themeFillShade="BF"/>
                  <w:vAlign w:val="center"/>
                </w:tcPr>
                <w:p w14:paraId="02FDE912"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Quantity</w:t>
                  </w:r>
                </w:p>
                <w:p w14:paraId="61E31966" w14:textId="77777777" w:rsidR="00251A87" w:rsidRPr="009F682A" w:rsidRDefault="00251A87" w:rsidP="009F682A">
                  <w:pPr>
                    <w:jc w:val="center"/>
                    <w:rPr>
                      <w:rFonts w:ascii="Trebuchet MS" w:hAnsi="Trebuchet MS"/>
                      <w:b/>
                      <w:sz w:val="22"/>
                      <w:szCs w:val="22"/>
                      <w:lang w:val="en-US"/>
                    </w:rPr>
                  </w:pPr>
                  <w:r w:rsidRPr="009F682A">
                    <w:rPr>
                      <w:rFonts w:ascii="Trebuchet MS" w:hAnsi="Trebuchet MS"/>
                      <w:b/>
                      <w:sz w:val="22"/>
                      <w:szCs w:val="22"/>
                      <w:lang w:val="en-US"/>
                    </w:rPr>
                    <w:t>(5)</w:t>
                  </w:r>
                </w:p>
              </w:tc>
              <w:tc>
                <w:tcPr>
                  <w:tcW w:w="1365" w:type="dxa"/>
                  <w:shd w:val="clear" w:color="auto" w:fill="BFBFBF" w:themeFill="background1" w:themeFillShade="BF"/>
                  <w:vAlign w:val="center"/>
                </w:tcPr>
                <w:p w14:paraId="6052514C" w14:textId="77777777" w:rsidR="00251A87" w:rsidRPr="009F682A" w:rsidRDefault="00251A87" w:rsidP="009F682A">
                  <w:pPr>
                    <w:jc w:val="center"/>
                    <w:rPr>
                      <w:rFonts w:ascii="Trebuchet MS" w:hAnsi="Trebuchet MS"/>
                      <w:b/>
                      <w:sz w:val="22"/>
                      <w:szCs w:val="22"/>
                      <w:lang w:val="en-US"/>
                    </w:rPr>
                  </w:pPr>
                </w:p>
              </w:tc>
            </w:tr>
            <w:tr w:rsidR="009F682A" w:rsidRPr="009F682A" w14:paraId="0A81F098" w14:textId="77777777" w:rsidTr="009F682A">
              <w:tc>
                <w:tcPr>
                  <w:tcW w:w="3354" w:type="dxa"/>
                  <w:shd w:val="clear" w:color="auto" w:fill="BFBFBF" w:themeFill="background1" w:themeFillShade="BF"/>
                </w:tcPr>
                <w:p w14:paraId="5DB16C3E" w14:textId="7A481631" w:rsidR="00251A87" w:rsidRPr="009F682A" w:rsidRDefault="00251A87" w:rsidP="009F682A">
                  <w:pPr>
                    <w:rPr>
                      <w:rFonts w:ascii="Trebuchet MS" w:hAnsi="Trebuchet MS"/>
                      <w:b/>
                      <w:sz w:val="22"/>
                      <w:szCs w:val="22"/>
                      <w:lang w:val="en-US"/>
                    </w:rPr>
                  </w:pPr>
                  <w:r w:rsidRPr="009F682A">
                    <w:rPr>
                      <w:rFonts w:ascii="Trebuchet MS" w:hAnsi="Trebuchet MS"/>
                      <w:b/>
                      <w:sz w:val="22"/>
                      <w:szCs w:val="22"/>
                      <w:lang w:val="en-US"/>
                    </w:rPr>
                    <w:t xml:space="preserve">Project indicators  </w:t>
                  </w:r>
                </w:p>
              </w:tc>
              <w:tc>
                <w:tcPr>
                  <w:tcW w:w="3015" w:type="dxa"/>
                  <w:shd w:val="clear" w:color="auto" w:fill="BFBFBF" w:themeFill="background1" w:themeFillShade="BF"/>
                </w:tcPr>
                <w:p w14:paraId="7A9273FE" w14:textId="77777777" w:rsidR="00251A87" w:rsidRPr="009F682A" w:rsidRDefault="00251A87" w:rsidP="00251A87">
                  <w:pPr>
                    <w:rPr>
                      <w:rFonts w:ascii="Trebuchet MS" w:hAnsi="Trebuchet MS"/>
                      <w:b/>
                      <w:sz w:val="22"/>
                      <w:szCs w:val="22"/>
                      <w:lang w:val="en-US"/>
                    </w:rPr>
                  </w:pPr>
                </w:p>
              </w:tc>
              <w:tc>
                <w:tcPr>
                  <w:tcW w:w="1107" w:type="dxa"/>
                  <w:shd w:val="clear" w:color="auto" w:fill="BFBFBF" w:themeFill="background1" w:themeFillShade="BF"/>
                </w:tcPr>
                <w:p w14:paraId="5F78BF92" w14:textId="77777777" w:rsidR="00251A87" w:rsidRPr="009F682A" w:rsidRDefault="00251A87" w:rsidP="00251A87">
                  <w:pPr>
                    <w:rPr>
                      <w:rFonts w:ascii="Trebuchet MS" w:hAnsi="Trebuchet MS"/>
                      <w:b/>
                      <w:sz w:val="22"/>
                      <w:szCs w:val="22"/>
                      <w:lang w:val="en-US"/>
                    </w:rPr>
                  </w:pPr>
                </w:p>
              </w:tc>
              <w:tc>
                <w:tcPr>
                  <w:tcW w:w="2720" w:type="dxa"/>
                  <w:shd w:val="clear" w:color="auto" w:fill="BFBFBF" w:themeFill="background1" w:themeFillShade="BF"/>
                </w:tcPr>
                <w:p w14:paraId="365A3E3F" w14:textId="77777777" w:rsidR="00251A87" w:rsidRPr="009F682A" w:rsidRDefault="00251A87" w:rsidP="00251A87">
                  <w:pPr>
                    <w:rPr>
                      <w:rFonts w:ascii="Trebuchet MS" w:hAnsi="Trebuchet MS"/>
                      <w:b/>
                      <w:sz w:val="22"/>
                      <w:szCs w:val="22"/>
                      <w:lang w:val="en-US"/>
                    </w:rPr>
                  </w:pPr>
                </w:p>
              </w:tc>
              <w:tc>
                <w:tcPr>
                  <w:tcW w:w="1112" w:type="dxa"/>
                  <w:shd w:val="clear" w:color="auto" w:fill="BFBFBF" w:themeFill="background1" w:themeFillShade="BF"/>
                </w:tcPr>
                <w:p w14:paraId="3F12DA8B" w14:textId="77777777" w:rsidR="00251A87" w:rsidRPr="009F682A" w:rsidRDefault="00251A87" w:rsidP="00251A87">
                  <w:pPr>
                    <w:rPr>
                      <w:rFonts w:ascii="Trebuchet MS" w:hAnsi="Trebuchet MS"/>
                      <w:b/>
                      <w:sz w:val="22"/>
                      <w:szCs w:val="22"/>
                      <w:lang w:val="en-US"/>
                    </w:rPr>
                  </w:pPr>
                </w:p>
              </w:tc>
              <w:tc>
                <w:tcPr>
                  <w:tcW w:w="1365" w:type="dxa"/>
                  <w:shd w:val="clear" w:color="auto" w:fill="BFBFBF" w:themeFill="background1" w:themeFillShade="BF"/>
                </w:tcPr>
                <w:p w14:paraId="5156D04D" w14:textId="77777777" w:rsidR="00251A87" w:rsidRPr="009F682A" w:rsidRDefault="00251A87" w:rsidP="00251A87">
                  <w:pPr>
                    <w:rPr>
                      <w:rFonts w:ascii="Trebuchet MS" w:hAnsi="Trebuchet MS"/>
                      <w:b/>
                      <w:sz w:val="22"/>
                      <w:szCs w:val="22"/>
                      <w:lang w:val="en-US"/>
                    </w:rPr>
                  </w:pPr>
                </w:p>
              </w:tc>
            </w:tr>
            <w:tr w:rsidR="00251A87" w:rsidRPr="009F682A" w14:paraId="11D2D874" w14:textId="77777777" w:rsidTr="009F682A">
              <w:tc>
                <w:tcPr>
                  <w:tcW w:w="3354" w:type="dxa"/>
                  <w:shd w:val="clear" w:color="auto" w:fill="auto"/>
                  <w:vAlign w:val="center"/>
                </w:tcPr>
                <w:p w14:paraId="35F7A9CC"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Developing civil society within border area</w:t>
                  </w:r>
                  <w:r w:rsidRPr="009F682A">
                    <w:rPr>
                      <w:rStyle w:val="longtext"/>
                      <w:rFonts w:ascii="Trebuchet MS" w:hAnsi="Trebuchet MS"/>
                      <w:sz w:val="22"/>
                      <w:szCs w:val="22"/>
                      <w:lang w:val="en-US"/>
                    </w:rPr>
                    <w:t>;</w:t>
                  </w:r>
                </w:p>
              </w:tc>
              <w:tc>
                <w:tcPr>
                  <w:tcW w:w="3015" w:type="dxa"/>
                  <w:shd w:val="clear" w:color="auto" w:fill="auto"/>
                  <w:vAlign w:val="center"/>
                </w:tcPr>
                <w:p w14:paraId="7939C1E2"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The number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of NGOs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implementing cross-border projects</w:t>
                  </w:r>
                </w:p>
              </w:tc>
              <w:tc>
                <w:tcPr>
                  <w:tcW w:w="1107" w:type="dxa"/>
                  <w:shd w:val="clear" w:color="auto" w:fill="auto"/>
                  <w:vAlign w:val="center"/>
                </w:tcPr>
                <w:p w14:paraId="37D005F2"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3</w:t>
                  </w:r>
                </w:p>
              </w:tc>
              <w:tc>
                <w:tcPr>
                  <w:tcW w:w="2720" w:type="dxa"/>
                  <w:shd w:val="clear" w:color="auto" w:fill="auto"/>
                  <w:vAlign w:val="center"/>
                </w:tcPr>
                <w:p w14:paraId="64ED0F75" w14:textId="32B8E68C" w:rsidR="00251A87" w:rsidRPr="009F682A" w:rsidRDefault="00251A87" w:rsidP="009F682A">
                  <w:pPr>
                    <w:rPr>
                      <w:rFonts w:ascii="Trebuchet MS" w:hAnsi="Trebuchet MS"/>
                      <w:sz w:val="22"/>
                      <w:szCs w:val="22"/>
                      <w:lang w:val="en-US"/>
                    </w:rPr>
                  </w:pPr>
                  <w:r w:rsidRPr="009F682A">
                    <w:rPr>
                      <w:rStyle w:val="hps"/>
                      <w:rFonts w:ascii="Trebuchet MS" w:hAnsi="Trebuchet MS"/>
                      <w:sz w:val="22"/>
                      <w:szCs w:val="22"/>
                      <w:lang w:val="en-US"/>
                    </w:rPr>
                    <w:t>The number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of NGOs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with</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cross-border projects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implemented</w:t>
                  </w:r>
                </w:p>
              </w:tc>
              <w:tc>
                <w:tcPr>
                  <w:tcW w:w="1112" w:type="dxa"/>
                  <w:shd w:val="clear" w:color="auto" w:fill="auto"/>
                  <w:vAlign w:val="center"/>
                </w:tcPr>
                <w:p w14:paraId="7576FACE"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3</w:t>
                  </w:r>
                </w:p>
              </w:tc>
              <w:tc>
                <w:tcPr>
                  <w:tcW w:w="1365" w:type="dxa"/>
                  <w:shd w:val="clear" w:color="auto" w:fill="auto"/>
                  <w:vAlign w:val="center"/>
                </w:tcPr>
                <w:p w14:paraId="7080A1FA"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100%</w:t>
                  </w:r>
                </w:p>
              </w:tc>
            </w:tr>
            <w:tr w:rsidR="00251A87" w:rsidRPr="009F682A" w14:paraId="77183859" w14:textId="77777777" w:rsidTr="009F682A">
              <w:tc>
                <w:tcPr>
                  <w:tcW w:w="3354" w:type="dxa"/>
                  <w:shd w:val="clear" w:color="auto" w:fill="auto"/>
                  <w:vAlign w:val="center"/>
                </w:tcPr>
                <w:p w14:paraId="60C68B84"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Enhance</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cultural exchanges between</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the two nations;</w:t>
                  </w:r>
                </w:p>
              </w:tc>
              <w:tc>
                <w:tcPr>
                  <w:tcW w:w="3015" w:type="dxa"/>
                  <w:shd w:val="clear" w:color="auto" w:fill="auto"/>
                  <w:vAlign w:val="center"/>
                </w:tcPr>
                <w:p w14:paraId="3BE33BB1" w14:textId="77777777" w:rsidR="00251A87" w:rsidRPr="009F682A" w:rsidRDefault="00251A87" w:rsidP="009F682A">
                  <w:pPr>
                    <w:rPr>
                      <w:rFonts w:ascii="Trebuchet MS" w:hAnsi="Trebuchet MS"/>
                      <w:b/>
                      <w:sz w:val="22"/>
                      <w:szCs w:val="22"/>
                      <w:lang w:val="en-US"/>
                    </w:rPr>
                  </w:pPr>
                  <w:r w:rsidRPr="009F682A">
                    <w:rPr>
                      <w:rFonts w:ascii="Trebuchet MS" w:hAnsi="Trebuchet MS"/>
                      <w:sz w:val="22"/>
                      <w:szCs w:val="22"/>
                      <w:lang w:val="en-US"/>
                    </w:rPr>
                    <w:t>Number of participants in cross- border exchanges events between the two nations</w:t>
                  </w:r>
                </w:p>
              </w:tc>
              <w:tc>
                <w:tcPr>
                  <w:tcW w:w="1107" w:type="dxa"/>
                  <w:shd w:val="clear" w:color="auto" w:fill="auto"/>
                  <w:vAlign w:val="center"/>
                </w:tcPr>
                <w:p w14:paraId="1775CEFE"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1000</w:t>
                  </w:r>
                </w:p>
              </w:tc>
              <w:tc>
                <w:tcPr>
                  <w:tcW w:w="2720" w:type="dxa"/>
                  <w:shd w:val="clear" w:color="auto" w:fill="auto"/>
                  <w:vAlign w:val="center"/>
                </w:tcPr>
                <w:p w14:paraId="1D92AA03" w14:textId="77777777" w:rsidR="00251A87" w:rsidRPr="009F682A" w:rsidRDefault="00251A87" w:rsidP="009F682A">
                  <w:pPr>
                    <w:rPr>
                      <w:rFonts w:ascii="Trebuchet MS" w:hAnsi="Trebuchet MS"/>
                      <w:sz w:val="22"/>
                      <w:szCs w:val="22"/>
                      <w:lang w:val="en-US"/>
                    </w:rPr>
                  </w:pPr>
                  <w:r w:rsidRPr="009F682A">
                    <w:rPr>
                      <w:rFonts w:ascii="Trebuchet MS" w:hAnsi="Trebuchet MS"/>
                      <w:sz w:val="22"/>
                      <w:szCs w:val="22"/>
                      <w:lang w:val="en-US"/>
                    </w:rPr>
                    <w:t>Number of participants in cross- border exchanges events between the two nations</w:t>
                  </w:r>
                </w:p>
              </w:tc>
              <w:tc>
                <w:tcPr>
                  <w:tcW w:w="1112" w:type="dxa"/>
                  <w:shd w:val="clear" w:color="auto" w:fill="auto"/>
                  <w:vAlign w:val="center"/>
                </w:tcPr>
                <w:p w14:paraId="1E90F05C"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1000</w:t>
                  </w:r>
                </w:p>
              </w:tc>
              <w:tc>
                <w:tcPr>
                  <w:tcW w:w="1365" w:type="dxa"/>
                  <w:shd w:val="clear" w:color="auto" w:fill="auto"/>
                  <w:vAlign w:val="center"/>
                </w:tcPr>
                <w:p w14:paraId="3961C6E6"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100%</w:t>
                  </w:r>
                </w:p>
              </w:tc>
            </w:tr>
            <w:tr w:rsidR="00251A87" w:rsidRPr="009F682A" w14:paraId="70DCE44A" w14:textId="77777777" w:rsidTr="009F682A">
              <w:tc>
                <w:tcPr>
                  <w:tcW w:w="3354" w:type="dxa"/>
                  <w:shd w:val="clear" w:color="auto" w:fill="auto"/>
                  <w:vAlign w:val="center"/>
                </w:tcPr>
                <w:p w14:paraId="7736A384"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Increase</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cultural</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integrity</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within the</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border areas</w:t>
                  </w:r>
                  <w:r w:rsidRPr="009F682A">
                    <w:rPr>
                      <w:rStyle w:val="longtext"/>
                      <w:rFonts w:ascii="Trebuchet MS" w:hAnsi="Trebuchet MS"/>
                      <w:sz w:val="22"/>
                      <w:szCs w:val="22"/>
                      <w:lang w:val="en-US"/>
                    </w:rPr>
                    <w:t xml:space="preserve"> </w:t>
                  </w:r>
                  <w:proofErr w:type="spellStart"/>
                  <w:r w:rsidRPr="009F682A">
                    <w:rPr>
                      <w:rStyle w:val="hps"/>
                      <w:rFonts w:ascii="Trebuchet MS" w:hAnsi="Trebuchet MS"/>
                      <w:sz w:val="22"/>
                      <w:szCs w:val="22"/>
                      <w:lang w:val="en-US"/>
                    </w:rPr>
                    <w:t>Timis</w:t>
                  </w:r>
                  <w:proofErr w:type="spellEnd"/>
                  <w:r w:rsidRPr="009F682A">
                    <w:rPr>
                      <w:rStyle w:val="hps"/>
                      <w:rFonts w:ascii="Trebuchet MS" w:hAnsi="Trebuchet MS"/>
                      <w:sz w:val="22"/>
                      <w:szCs w:val="22"/>
                      <w:lang w:val="en-US"/>
                    </w:rPr>
                    <w:t xml:space="preserve"> and</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Južno</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Banatski;</w:t>
                  </w:r>
                </w:p>
              </w:tc>
              <w:tc>
                <w:tcPr>
                  <w:tcW w:w="3015" w:type="dxa"/>
                  <w:shd w:val="clear" w:color="auto" w:fill="auto"/>
                  <w:vAlign w:val="center"/>
                </w:tcPr>
                <w:p w14:paraId="062C0275" w14:textId="77777777" w:rsidR="00251A87" w:rsidRPr="009F682A" w:rsidRDefault="00251A87" w:rsidP="009F682A">
                  <w:pPr>
                    <w:rPr>
                      <w:rFonts w:ascii="Trebuchet MS" w:hAnsi="Trebuchet MS"/>
                      <w:sz w:val="22"/>
                      <w:szCs w:val="22"/>
                      <w:lang w:val="en-US"/>
                    </w:rPr>
                  </w:pPr>
                  <w:r w:rsidRPr="009F682A">
                    <w:rPr>
                      <w:rFonts w:ascii="Trebuchet MS" w:hAnsi="Trebuchet MS"/>
                      <w:sz w:val="22"/>
                      <w:szCs w:val="22"/>
                      <w:lang w:val="en-US"/>
                    </w:rPr>
                    <w:t>Number of participants to benefit by cross – border cultural events</w:t>
                  </w:r>
                </w:p>
              </w:tc>
              <w:tc>
                <w:tcPr>
                  <w:tcW w:w="1107" w:type="dxa"/>
                  <w:shd w:val="clear" w:color="auto" w:fill="auto"/>
                  <w:vAlign w:val="center"/>
                </w:tcPr>
                <w:p w14:paraId="6166ED96"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1000</w:t>
                  </w:r>
                </w:p>
              </w:tc>
              <w:tc>
                <w:tcPr>
                  <w:tcW w:w="2720" w:type="dxa"/>
                  <w:shd w:val="clear" w:color="auto" w:fill="auto"/>
                  <w:vAlign w:val="center"/>
                </w:tcPr>
                <w:p w14:paraId="44B57E57" w14:textId="77777777" w:rsidR="00251A87" w:rsidRPr="009F682A" w:rsidRDefault="00251A87" w:rsidP="009F682A">
                  <w:pPr>
                    <w:rPr>
                      <w:rFonts w:ascii="Trebuchet MS" w:hAnsi="Trebuchet MS"/>
                      <w:sz w:val="22"/>
                      <w:szCs w:val="22"/>
                      <w:lang w:val="en-US"/>
                    </w:rPr>
                  </w:pPr>
                  <w:r w:rsidRPr="009F682A">
                    <w:rPr>
                      <w:rFonts w:ascii="Trebuchet MS" w:hAnsi="Trebuchet MS"/>
                      <w:sz w:val="22"/>
                      <w:szCs w:val="22"/>
                      <w:lang w:val="en-US"/>
                    </w:rPr>
                    <w:t>Number of participants to benefit by cross – border cultural events</w:t>
                  </w:r>
                </w:p>
              </w:tc>
              <w:tc>
                <w:tcPr>
                  <w:tcW w:w="1112" w:type="dxa"/>
                  <w:shd w:val="clear" w:color="auto" w:fill="auto"/>
                  <w:vAlign w:val="center"/>
                </w:tcPr>
                <w:p w14:paraId="01BCAA33"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1000</w:t>
                  </w:r>
                </w:p>
              </w:tc>
              <w:tc>
                <w:tcPr>
                  <w:tcW w:w="1365" w:type="dxa"/>
                  <w:shd w:val="clear" w:color="auto" w:fill="auto"/>
                  <w:vAlign w:val="center"/>
                </w:tcPr>
                <w:p w14:paraId="3DDA0ACB"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100%</w:t>
                  </w:r>
                </w:p>
              </w:tc>
            </w:tr>
            <w:tr w:rsidR="00251A87" w:rsidRPr="009F682A" w14:paraId="141D706C" w14:textId="77777777" w:rsidTr="009F682A">
              <w:tc>
                <w:tcPr>
                  <w:tcW w:w="3354" w:type="dxa"/>
                  <w:shd w:val="clear" w:color="auto" w:fill="auto"/>
                  <w:vAlign w:val="center"/>
                </w:tcPr>
                <w:p w14:paraId="652ED3DB" w14:textId="77777777" w:rsidR="00251A87" w:rsidRPr="009F682A" w:rsidRDefault="00251A87" w:rsidP="009F682A">
                  <w:pPr>
                    <w:rPr>
                      <w:rFonts w:ascii="Trebuchet MS" w:hAnsi="Trebuchet MS"/>
                      <w:sz w:val="22"/>
                      <w:szCs w:val="22"/>
                      <w:lang w:val="en-US"/>
                    </w:rPr>
                  </w:pPr>
                  <w:r w:rsidRPr="009F682A">
                    <w:rPr>
                      <w:rStyle w:val="hps"/>
                      <w:rFonts w:ascii="Trebuchet MS" w:hAnsi="Trebuchet MS"/>
                      <w:sz w:val="22"/>
                      <w:szCs w:val="22"/>
                      <w:lang w:val="en-US"/>
                    </w:rPr>
                    <w:t>Improving</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knowledge of</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culture, history</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and</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language of the neighboring countries</w:t>
                  </w:r>
                  <w:r w:rsidRPr="009F682A">
                    <w:rPr>
                      <w:rStyle w:val="longtext"/>
                      <w:rFonts w:ascii="Trebuchet MS" w:hAnsi="Trebuchet MS"/>
                      <w:sz w:val="22"/>
                      <w:szCs w:val="22"/>
                      <w:lang w:val="en-US"/>
                    </w:rPr>
                    <w:t>;</w:t>
                  </w:r>
                </w:p>
              </w:tc>
              <w:tc>
                <w:tcPr>
                  <w:tcW w:w="3015" w:type="dxa"/>
                  <w:shd w:val="clear" w:color="auto" w:fill="auto"/>
                  <w:vAlign w:val="center"/>
                </w:tcPr>
                <w:p w14:paraId="508264D4"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The number of participants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in the language contest</w:t>
                  </w:r>
                  <w:r w:rsidRPr="009F682A">
                    <w:rPr>
                      <w:rStyle w:val="longtext"/>
                      <w:rFonts w:ascii="Trebuchet MS" w:hAnsi="Trebuchet MS"/>
                      <w:sz w:val="22"/>
                      <w:szCs w:val="22"/>
                      <w:lang w:val="en-US"/>
                    </w:rPr>
                    <w:t>;</w:t>
                  </w:r>
                </w:p>
              </w:tc>
              <w:tc>
                <w:tcPr>
                  <w:tcW w:w="1107" w:type="dxa"/>
                  <w:shd w:val="clear" w:color="auto" w:fill="auto"/>
                  <w:vAlign w:val="center"/>
                </w:tcPr>
                <w:p w14:paraId="356304EA"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60</w:t>
                  </w:r>
                </w:p>
              </w:tc>
              <w:tc>
                <w:tcPr>
                  <w:tcW w:w="2720" w:type="dxa"/>
                  <w:shd w:val="clear" w:color="auto" w:fill="auto"/>
                  <w:vAlign w:val="center"/>
                </w:tcPr>
                <w:p w14:paraId="32C04E10"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The number of participants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in the language contest</w:t>
                  </w:r>
                  <w:r w:rsidRPr="009F682A">
                    <w:rPr>
                      <w:rStyle w:val="longtext"/>
                      <w:rFonts w:ascii="Trebuchet MS" w:hAnsi="Trebuchet MS"/>
                      <w:sz w:val="22"/>
                      <w:szCs w:val="22"/>
                      <w:lang w:val="en-US"/>
                    </w:rPr>
                    <w:t>;</w:t>
                  </w:r>
                </w:p>
              </w:tc>
              <w:tc>
                <w:tcPr>
                  <w:tcW w:w="1112" w:type="dxa"/>
                  <w:shd w:val="clear" w:color="auto" w:fill="auto"/>
                  <w:vAlign w:val="center"/>
                </w:tcPr>
                <w:p w14:paraId="167F997A"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60</w:t>
                  </w:r>
                </w:p>
              </w:tc>
              <w:tc>
                <w:tcPr>
                  <w:tcW w:w="1365" w:type="dxa"/>
                  <w:shd w:val="clear" w:color="auto" w:fill="auto"/>
                  <w:vAlign w:val="center"/>
                </w:tcPr>
                <w:p w14:paraId="382F92BF"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100%</w:t>
                  </w:r>
                </w:p>
              </w:tc>
            </w:tr>
            <w:tr w:rsidR="00251A87" w:rsidRPr="009F682A" w14:paraId="3D67ECA5" w14:textId="77777777" w:rsidTr="009F682A">
              <w:tc>
                <w:tcPr>
                  <w:tcW w:w="3354" w:type="dxa"/>
                  <w:shd w:val="clear" w:color="auto" w:fill="auto"/>
                  <w:vAlign w:val="center"/>
                </w:tcPr>
                <w:p w14:paraId="486E9A34" w14:textId="77777777" w:rsidR="00251A87" w:rsidRPr="009F682A" w:rsidRDefault="00251A87" w:rsidP="009F682A">
                  <w:pPr>
                    <w:rPr>
                      <w:rStyle w:val="longtext"/>
                      <w:rFonts w:ascii="Trebuchet MS" w:hAnsi="Trebuchet MS"/>
                      <w:sz w:val="22"/>
                      <w:szCs w:val="22"/>
                      <w:lang w:val="en-US"/>
                    </w:rPr>
                  </w:pPr>
                  <w:r w:rsidRPr="009F682A">
                    <w:rPr>
                      <w:rStyle w:val="hps"/>
                      <w:rFonts w:ascii="Trebuchet MS" w:hAnsi="Trebuchet MS"/>
                      <w:sz w:val="22"/>
                      <w:szCs w:val="22"/>
                      <w:lang w:val="en-US"/>
                    </w:rPr>
                    <w:t>Improved</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knowledge of</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culture, history</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and</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language of the neighboring countries</w:t>
                  </w:r>
                  <w:r w:rsidRPr="009F682A">
                    <w:rPr>
                      <w:rStyle w:val="longtext"/>
                      <w:rFonts w:ascii="Trebuchet MS" w:hAnsi="Trebuchet MS"/>
                      <w:sz w:val="22"/>
                      <w:szCs w:val="22"/>
                      <w:lang w:val="en-US"/>
                    </w:rPr>
                    <w:t>.</w:t>
                  </w:r>
                </w:p>
                <w:p w14:paraId="561E94DB" w14:textId="77777777" w:rsidR="00251A87" w:rsidRPr="009F682A" w:rsidRDefault="00251A87" w:rsidP="009F682A">
                  <w:pPr>
                    <w:rPr>
                      <w:rStyle w:val="hps"/>
                      <w:rFonts w:ascii="Trebuchet MS" w:hAnsi="Trebuchet MS"/>
                      <w:sz w:val="22"/>
                      <w:szCs w:val="22"/>
                      <w:lang w:val="en-US"/>
                    </w:rPr>
                  </w:pPr>
                </w:p>
              </w:tc>
              <w:tc>
                <w:tcPr>
                  <w:tcW w:w="3015" w:type="dxa"/>
                  <w:shd w:val="clear" w:color="auto" w:fill="auto"/>
                  <w:vAlign w:val="center"/>
                </w:tcPr>
                <w:p w14:paraId="6E4178D6"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Number of beneficiaries</w:t>
                  </w:r>
                  <w:r w:rsidRPr="009F682A">
                    <w:rPr>
                      <w:rStyle w:val="longtext"/>
                      <w:rFonts w:ascii="Trebuchet MS" w:hAnsi="Trebuchet MS"/>
                      <w:sz w:val="22"/>
                      <w:szCs w:val="22"/>
                      <w:lang w:val="en-US"/>
                    </w:rPr>
                    <w:t xml:space="preserve"> of the </w:t>
                  </w:r>
                  <w:r w:rsidRPr="009F682A">
                    <w:rPr>
                      <w:rStyle w:val="hps"/>
                      <w:rFonts w:ascii="Trebuchet MS" w:hAnsi="Trebuchet MS"/>
                      <w:sz w:val="22"/>
                      <w:szCs w:val="22"/>
                      <w:lang w:val="en-US"/>
                    </w:rPr>
                    <w:t>awareness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campaign</w:t>
                  </w:r>
                  <w:r w:rsidRPr="009F682A">
                    <w:rPr>
                      <w:rStyle w:val="longtext"/>
                      <w:rFonts w:ascii="Trebuchet MS" w:hAnsi="Trebuchet MS"/>
                      <w:sz w:val="22"/>
                      <w:szCs w:val="22"/>
                      <w:lang w:val="en-US"/>
                    </w:rPr>
                    <w:t>.</w:t>
                  </w:r>
                </w:p>
              </w:tc>
              <w:tc>
                <w:tcPr>
                  <w:tcW w:w="1107" w:type="dxa"/>
                  <w:shd w:val="clear" w:color="auto" w:fill="auto"/>
                  <w:vAlign w:val="center"/>
                </w:tcPr>
                <w:p w14:paraId="60C59D6E"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2000</w:t>
                  </w:r>
                </w:p>
              </w:tc>
              <w:tc>
                <w:tcPr>
                  <w:tcW w:w="2720" w:type="dxa"/>
                  <w:shd w:val="clear" w:color="auto" w:fill="auto"/>
                  <w:vAlign w:val="center"/>
                </w:tcPr>
                <w:p w14:paraId="18357030" w14:textId="6E403342"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 xml:space="preserve">Number of </w:t>
                  </w:r>
                  <w:r w:rsidR="009F682A" w:rsidRPr="009F682A">
                    <w:rPr>
                      <w:rStyle w:val="hps"/>
                      <w:rFonts w:ascii="Trebuchet MS" w:hAnsi="Trebuchet MS"/>
                      <w:sz w:val="22"/>
                      <w:szCs w:val="22"/>
                      <w:lang w:val="en-US"/>
                    </w:rPr>
                    <w:t>beneficiary’s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awareness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campaign</w:t>
                  </w:r>
                  <w:r w:rsidRPr="009F682A">
                    <w:rPr>
                      <w:rStyle w:val="longtext"/>
                      <w:rFonts w:ascii="Trebuchet MS" w:hAnsi="Trebuchet MS"/>
                      <w:sz w:val="22"/>
                      <w:szCs w:val="22"/>
                      <w:lang w:val="en-US"/>
                    </w:rPr>
                    <w:t>.</w:t>
                  </w:r>
                </w:p>
              </w:tc>
              <w:tc>
                <w:tcPr>
                  <w:tcW w:w="1112" w:type="dxa"/>
                  <w:shd w:val="clear" w:color="auto" w:fill="auto"/>
                  <w:vAlign w:val="center"/>
                </w:tcPr>
                <w:p w14:paraId="551D9224"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2000</w:t>
                  </w:r>
                </w:p>
              </w:tc>
              <w:tc>
                <w:tcPr>
                  <w:tcW w:w="1365" w:type="dxa"/>
                  <w:shd w:val="clear" w:color="auto" w:fill="auto"/>
                  <w:vAlign w:val="center"/>
                </w:tcPr>
                <w:p w14:paraId="6A7C4B76" w14:textId="77777777" w:rsidR="00251A87" w:rsidRPr="009F682A" w:rsidRDefault="00251A87" w:rsidP="009F682A">
                  <w:pPr>
                    <w:jc w:val="center"/>
                    <w:rPr>
                      <w:rFonts w:ascii="Trebuchet MS" w:hAnsi="Trebuchet MS"/>
                      <w:sz w:val="22"/>
                      <w:szCs w:val="22"/>
                      <w:lang w:val="en-US"/>
                    </w:rPr>
                  </w:pPr>
                  <w:r w:rsidRPr="009F682A">
                    <w:rPr>
                      <w:rFonts w:ascii="Trebuchet MS" w:hAnsi="Trebuchet MS"/>
                      <w:sz w:val="22"/>
                      <w:szCs w:val="22"/>
                      <w:lang w:val="en-US"/>
                    </w:rPr>
                    <w:t>100%</w:t>
                  </w:r>
                </w:p>
              </w:tc>
            </w:tr>
            <w:tr w:rsidR="009F682A" w:rsidRPr="009F682A" w14:paraId="4EC46D58" w14:textId="77777777" w:rsidTr="009F682A">
              <w:tc>
                <w:tcPr>
                  <w:tcW w:w="3354" w:type="dxa"/>
                  <w:shd w:val="clear" w:color="auto" w:fill="BFBFBF" w:themeFill="background1" w:themeFillShade="BF"/>
                </w:tcPr>
                <w:p w14:paraId="56EE5CAB" w14:textId="77777777" w:rsidR="00251A87" w:rsidRPr="009F682A" w:rsidRDefault="00251A87" w:rsidP="00251A87">
                  <w:pPr>
                    <w:rPr>
                      <w:rFonts w:ascii="Trebuchet MS" w:hAnsi="Trebuchet MS"/>
                      <w:b/>
                      <w:sz w:val="22"/>
                      <w:szCs w:val="22"/>
                      <w:lang w:val="en-US"/>
                    </w:rPr>
                  </w:pPr>
                  <w:r w:rsidRPr="009F682A">
                    <w:rPr>
                      <w:rFonts w:ascii="Trebuchet MS" w:hAnsi="Trebuchet MS"/>
                      <w:b/>
                      <w:sz w:val="22"/>
                      <w:szCs w:val="22"/>
                      <w:lang w:val="en-US"/>
                    </w:rPr>
                    <w:lastRenderedPageBreak/>
                    <w:t>Result indicators</w:t>
                  </w:r>
                </w:p>
              </w:tc>
              <w:tc>
                <w:tcPr>
                  <w:tcW w:w="3015" w:type="dxa"/>
                  <w:shd w:val="clear" w:color="auto" w:fill="BFBFBF" w:themeFill="background1" w:themeFillShade="BF"/>
                </w:tcPr>
                <w:p w14:paraId="1165E716" w14:textId="77777777" w:rsidR="00251A87" w:rsidRPr="009F682A" w:rsidRDefault="00251A87" w:rsidP="00251A87">
                  <w:pPr>
                    <w:rPr>
                      <w:rFonts w:ascii="Trebuchet MS" w:hAnsi="Trebuchet MS"/>
                      <w:b/>
                      <w:sz w:val="22"/>
                      <w:szCs w:val="22"/>
                      <w:lang w:val="en-US"/>
                    </w:rPr>
                  </w:pPr>
                </w:p>
              </w:tc>
              <w:tc>
                <w:tcPr>
                  <w:tcW w:w="1107" w:type="dxa"/>
                  <w:shd w:val="clear" w:color="auto" w:fill="BFBFBF" w:themeFill="background1" w:themeFillShade="BF"/>
                </w:tcPr>
                <w:p w14:paraId="0D5EFE1A" w14:textId="77777777" w:rsidR="00251A87" w:rsidRPr="009F682A" w:rsidRDefault="00251A87" w:rsidP="00251A87">
                  <w:pPr>
                    <w:rPr>
                      <w:rFonts w:ascii="Trebuchet MS" w:hAnsi="Trebuchet MS"/>
                      <w:b/>
                      <w:sz w:val="22"/>
                      <w:szCs w:val="22"/>
                      <w:lang w:val="en-US"/>
                    </w:rPr>
                  </w:pPr>
                </w:p>
              </w:tc>
              <w:tc>
                <w:tcPr>
                  <w:tcW w:w="2720" w:type="dxa"/>
                  <w:shd w:val="clear" w:color="auto" w:fill="BFBFBF" w:themeFill="background1" w:themeFillShade="BF"/>
                </w:tcPr>
                <w:p w14:paraId="1046ED63" w14:textId="77777777" w:rsidR="00251A87" w:rsidRPr="009F682A" w:rsidRDefault="00251A87" w:rsidP="00251A87">
                  <w:pPr>
                    <w:rPr>
                      <w:rFonts w:ascii="Trebuchet MS" w:hAnsi="Trebuchet MS"/>
                      <w:b/>
                      <w:sz w:val="22"/>
                      <w:szCs w:val="22"/>
                      <w:lang w:val="en-US"/>
                    </w:rPr>
                  </w:pPr>
                </w:p>
              </w:tc>
              <w:tc>
                <w:tcPr>
                  <w:tcW w:w="1112" w:type="dxa"/>
                  <w:shd w:val="clear" w:color="auto" w:fill="BFBFBF" w:themeFill="background1" w:themeFillShade="BF"/>
                </w:tcPr>
                <w:p w14:paraId="0C0D9C73" w14:textId="77777777" w:rsidR="00251A87" w:rsidRPr="009F682A" w:rsidRDefault="00251A87" w:rsidP="00251A87">
                  <w:pPr>
                    <w:rPr>
                      <w:rFonts w:ascii="Trebuchet MS" w:hAnsi="Trebuchet MS"/>
                      <w:b/>
                      <w:sz w:val="22"/>
                      <w:szCs w:val="22"/>
                      <w:lang w:val="en-US"/>
                    </w:rPr>
                  </w:pPr>
                </w:p>
              </w:tc>
              <w:tc>
                <w:tcPr>
                  <w:tcW w:w="1365" w:type="dxa"/>
                  <w:shd w:val="clear" w:color="auto" w:fill="BFBFBF" w:themeFill="background1" w:themeFillShade="BF"/>
                </w:tcPr>
                <w:p w14:paraId="0137A513" w14:textId="77777777" w:rsidR="00251A87" w:rsidRPr="009F682A" w:rsidRDefault="00251A87" w:rsidP="00251A87">
                  <w:pPr>
                    <w:rPr>
                      <w:rFonts w:ascii="Trebuchet MS" w:hAnsi="Trebuchet MS"/>
                      <w:b/>
                      <w:sz w:val="22"/>
                      <w:szCs w:val="22"/>
                      <w:lang w:val="en-US"/>
                    </w:rPr>
                  </w:pPr>
                </w:p>
              </w:tc>
            </w:tr>
            <w:tr w:rsidR="00251A87" w:rsidRPr="009F682A" w14:paraId="52664D9A" w14:textId="77777777" w:rsidTr="009F682A">
              <w:tc>
                <w:tcPr>
                  <w:tcW w:w="3354" w:type="dxa"/>
                  <w:shd w:val="clear" w:color="auto" w:fill="auto"/>
                  <w:vAlign w:val="center"/>
                </w:tcPr>
                <w:p w14:paraId="60A39F96"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Increase social and cultural integration</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of people</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in the border areas</w:t>
                  </w:r>
                  <w:r w:rsidRPr="009F682A">
                    <w:rPr>
                      <w:rStyle w:val="longtext"/>
                      <w:rFonts w:ascii="Trebuchet MS" w:hAnsi="Trebuchet MS"/>
                      <w:sz w:val="22"/>
                      <w:szCs w:val="22"/>
                      <w:lang w:val="en-US"/>
                    </w:rPr>
                    <w:t>;</w:t>
                  </w:r>
                </w:p>
              </w:tc>
              <w:tc>
                <w:tcPr>
                  <w:tcW w:w="3015" w:type="dxa"/>
                  <w:shd w:val="clear" w:color="auto" w:fill="auto"/>
                </w:tcPr>
                <w:p w14:paraId="002E21E6" w14:textId="77777777" w:rsidR="00251A87" w:rsidRPr="009F682A" w:rsidRDefault="00251A87" w:rsidP="00251A87">
                  <w:pPr>
                    <w:rPr>
                      <w:rFonts w:ascii="Trebuchet MS" w:hAnsi="Trebuchet MS"/>
                      <w:b/>
                      <w:sz w:val="22"/>
                      <w:szCs w:val="22"/>
                      <w:lang w:val="en-US"/>
                    </w:rPr>
                  </w:pPr>
                  <w:r w:rsidRPr="009F682A">
                    <w:rPr>
                      <w:rStyle w:val="hps"/>
                      <w:rFonts w:ascii="Trebuchet MS" w:hAnsi="Trebuchet MS"/>
                      <w:sz w:val="22"/>
                      <w:szCs w:val="22"/>
                      <w:lang w:val="en-US"/>
                    </w:rPr>
                    <w:t>Number of participants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benefiting from</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cross-border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social and cultural</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events</w:t>
                  </w:r>
                </w:p>
              </w:tc>
              <w:tc>
                <w:tcPr>
                  <w:tcW w:w="1107" w:type="dxa"/>
                  <w:shd w:val="clear" w:color="auto" w:fill="auto"/>
                  <w:vAlign w:val="center"/>
                </w:tcPr>
                <w:p w14:paraId="04D73752" w14:textId="77777777" w:rsidR="00251A87" w:rsidRPr="009F682A" w:rsidRDefault="00251A87" w:rsidP="00251A87">
                  <w:pPr>
                    <w:jc w:val="center"/>
                    <w:rPr>
                      <w:rFonts w:ascii="Trebuchet MS" w:hAnsi="Trebuchet MS"/>
                      <w:sz w:val="22"/>
                      <w:szCs w:val="22"/>
                      <w:lang w:val="en-US"/>
                    </w:rPr>
                  </w:pPr>
                  <w:r w:rsidRPr="009F682A">
                    <w:rPr>
                      <w:rFonts w:ascii="Trebuchet MS" w:hAnsi="Trebuchet MS"/>
                      <w:sz w:val="22"/>
                      <w:szCs w:val="22"/>
                      <w:lang w:val="en-US"/>
                    </w:rPr>
                    <w:t>2000</w:t>
                  </w:r>
                </w:p>
              </w:tc>
              <w:tc>
                <w:tcPr>
                  <w:tcW w:w="2720" w:type="dxa"/>
                  <w:shd w:val="clear" w:color="auto" w:fill="auto"/>
                </w:tcPr>
                <w:p w14:paraId="4F71F232" w14:textId="77777777" w:rsidR="00251A87" w:rsidRPr="009F682A" w:rsidRDefault="00251A87" w:rsidP="00251A87">
                  <w:pPr>
                    <w:rPr>
                      <w:rFonts w:ascii="Trebuchet MS" w:hAnsi="Trebuchet MS"/>
                      <w:b/>
                      <w:sz w:val="22"/>
                      <w:szCs w:val="22"/>
                      <w:lang w:val="en-US"/>
                    </w:rPr>
                  </w:pPr>
                  <w:r w:rsidRPr="009F682A">
                    <w:rPr>
                      <w:rStyle w:val="hps"/>
                      <w:rFonts w:ascii="Trebuchet MS" w:hAnsi="Trebuchet MS"/>
                      <w:sz w:val="22"/>
                      <w:szCs w:val="22"/>
                      <w:lang w:val="en-US"/>
                    </w:rPr>
                    <w:t>Number of participants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which benefit from</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cross-border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social and cultural</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events</w:t>
                  </w:r>
                </w:p>
              </w:tc>
              <w:tc>
                <w:tcPr>
                  <w:tcW w:w="1112" w:type="dxa"/>
                  <w:shd w:val="clear" w:color="auto" w:fill="auto"/>
                  <w:vAlign w:val="center"/>
                </w:tcPr>
                <w:p w14:paraId="61655339" w14:textId="77777777" w:rsidR="00251A87" w:rsidRPr="009F682A" w:rsidRDefault="00251A87" w:rsidP="00251A87">
                  <w:pPr>
                    <w:jc w:val="center"/>
                    <w:rPr>
                      <w:rFonts w:ascii="Trebuchet MS" w:hAnsi="Trebuchet MS"/>
                      <w:sz w:val="22"/>
                      <w:szCs w:val="22"/>
                      <w:lang w:val="en-US"/>
                    </w:rPr>
                  </w:pPr>
                  <w:r w:rsidRPr="009F682A">
                    <w:rPr>
                      <w:rFonts w:ascii="Trebuchet MS" w:hAnsi="Trebuchet MS"/>
                      <w:sz w:val="22"/>
                      <w:szCs w:val="22"/>
                      <w:lang w:val="en-US"/>
                    </w:rPr>
                    <w:t>2000</w:t>
                  </w:r>
                </w:p>
              </w:tc>
              <w:tc>
                <w:tcPr>
                  <w:tcW w:w="1365" w:type="dxa"/>
                  <w:shd w:val="clear" w:color="auto" w:fill="auto"/>
                  <w:vAlign w:val="center"/>
                </w:tcPr>
                <w:p w14:paraId="07368A5A" w14:textId="77777777" w:rsidR="00251A87" w:rsidRPr="009F682A" w:rsidRDefault="00251A87" w:rsidP="00251A87">
                  <w:pPr>
                    <w:jc w:val="center"/>
                    <w:rPr>
                      <w:rFonts w:ascii="Trebuchet MS" w:hAnsi="Trebuchet MS"/>
                      <w:sz w:val="22"/>
                      <w:szCs w:val="22"/>
                      <w:lang w:val="en-US"/>
                    </w:rPr>
                  </w:pPr>
                  <w:r w:rsidRPr="009F682A">
                    <w:rPr>
                      <w:rFonts w:ascii="Trebuchet MS" w:hAnsi="Trebuchet MS"/>
                      <w:sz w:val="22"/>
                      <w:szCs w:val="22"/>
                      <w:lang w:val="en-US"/>
                    </w:rPr>
                    <w:t>100%</w:t>
                  </w:r>
                </w:p>
              </w:tc>
            </w:tr>
            <w:tr w:rsidR="00251A87" w:rsidRPr="009F682A" w14:paraId="10107B95" w14:textId="77777777" w:rsidTr="009F682A">
              <w:tc>
                <w:tcPr>
                  <w:tcW w:w="3354" w:type="dxa"/>
                  <w:shd w:val="clear" w:color="auto" w:fill="auto"/>
                  <w:vAlign w:val="center"/>
                </w:tcPr>
                <w:p w14:paraId="39BBDB8C"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Improved</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quality of life and</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increase</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the attractiveness of</w:t>
                  </w:r>
                  <w:r w:rsidRPr="009F682A">
                    <w:rPr>
                      <w:rStyle w:val="longtext"/>
                      <w:rFonts w:ascii="Trebuchet MS" w:hAnsi="Trebuchet MS"/>
                      <w:sz w:val="22"/>
                      <w:szCs w:val="22"/>
                      <w:lang w:val="en-US"/>
                    </w:rPr>
                    <w:t xml:space="preserve"> the </w:t>
                  </w:r>
                  <w:r w:rsidRPr="009F682A">
                    <w:rPr>
                      <w:rStyle w:val="hps"/>
                      <w:rFonts w:ascii="Trebuchet MS" w:hAnsi="Trebuchet MS"/>
                      <w:sz w:val="22"/>
                      <w:szCs w:val="22"/>
                      <w:lang w:val="en-US"/>
                    </w:rPr>
                    <w:t>border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communities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as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a living place</w:t>
                  </w:r>
                  <w:r w:rsidRPr="009F682A">
                    <w:rPr>
                      <w:rStyle w:val="longtext"/>
                      <w:rFonts w:ascii="Trebuchet MS" w:hAnsi="Trebuchet MS"/>
                      <w:sz w:val="22"/>
                      <w:szCs w:val="22"/>
                      <w:lang w:val="en-US"/>
                    </w:rPr>
                    <w:t>;</w:t>
                  </w:r>
                </w:p>
              </w:tc>
              <w:tc>
                <w:tcPr>
                  <w:tcW w:w="3015" w:type="dxa"/>
                  <w:shd w:val="clear" w:color="auto" w:fill="auto"/>
                </w:tcPr>
                <w:p w14:paraId="76E25216" w14:textId="77777777" w:rsidR="00251A87" w:rsidRPr="009F682A" w:rsidRDefault="00251A87" w:rsidP="00251A87">
                  <w:pPr>
                    <w:rPr>
                      <w:rFonts w:ascii="Trebuchet MS" w:hAnsi="Trebuchet MS"/>
                      <w:b/>
                      <w:sz w:val="22"/>
                      <w:szCs w:val="22"/>
                      <w:lang w:val="en-US"/>
                    </w:rPr>
                  </w:pPr>
                  <w:r w:rsidRPr="009F682A">
                    <w:rPr>
                      <w:rStyle w:val="hps"/>
                      <w:rFonts w:ascii="Trebuchet MS" w:hAnsi="Trebuchet MS"/>
                      <w:sz w:val="22"/>
                      <w:szCs w:val="22"/>
                      <w:lang w:val="en-US"/>
                    </w:rPr>
                    <w:t>Number of activities,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actions, initiatives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in</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developing,</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new or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improving</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existing</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educational and social</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services</w:t>
                  </w:r>
                  <w:r w:rsidRPr="009F682A">
                    <w:rPr>
                      <w:rStyle w:val="longtext"/>
                      <w:rFonts w:ascii="Trebuchet MS" w:hAnsi="Trebuchet MS"/>
                      <w:sz w:val="22"/>
                      <w:szCs w:val="22"/>
                      <w:lang w:val="en-US"/>
                    </w:rPr>
                    <w:t xml:space="preserve">, or improving </w:t>
                  </w:r>
                  <w:r w:rsidRPr="009F682A">
                    <w:rPr>
                      <w:rStyle w:val="hps"/>
                      <w:rFonts w:ascii="Trebuchet MS" w:hAnsi="Trebuchet MS"/>
                      <w:sz w:val="22"/>
                      <w:szCs w:val="22"/>
                      <w:lang w:val="en-US"/>
                    </w:rPr>
                    <w:t>other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local living</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 xml:space="preserve">conditions </w:t>
                  </w:r>
                </w:p>
              </w:tc>
              <w:tc>
                <w:tcPr>
                  <w:tcW w:w="1107" w:type="dxa"/>
                  <w:shd w:val="clear" w:color="auto" w:fill="auto"/>
                  <w:vAlign w:val="center"/>
                </w:tcPr>
                <w:p w14:paraId="63741A17" w14:textId="77777777" w:rsidR="00251A87" w:rsidRPr="009F682A" w:rsidRDefault="00251A87" w:rsidP="00251A87">
                  <w:pPr>
                    <w:jc w:val="center"/>
                    <w:rPr>
                      <w:rFonts w:ascii="Trebuchet MS" w:hAnsi="Trebuchet MS"/>
                      <w:sz w:val="22"/>
                      <w:szCs w:val="22"/>
                      <w:lang w:val="en-US"/>
                    </w:rPr>
                  </w:pPr>
                  <w:r w:rsidRPr="009F682A">
                    <w:rPr>
                      <w:rFonts w:ascii="Trebuchet MS" w:hAnsi="Trebuchet MS"/>
                      <w:sz w:val="22"/>
                      <w:szCs w:val="22"/>
                      <w:lang w:val="en-US"/>
                    </w:rPr>
                    <w:t>1500</w:t>
                  </w:r>
                </w:p>
              </w:tc>
              <w:tc>
                <w:tcPr>
                  <w:tcW w:w="2720" w:type="dxa"/>
                  <w:shd w:val="clear" w:color="auto" w:fill="auto"/>
                </w:tcPr>
                <w:p w14:paraId="0FFB4652" w14:textId="565B180B"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Number of activities,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actions, initiatives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in</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developing,</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new or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improving</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existing</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educational and social</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services</w:t>
                  </w:r>
                  <w:r w:rsidRPr="009F682A">
                    <w:rPr>
                      <w:rStyle w:val="longtext"/>
                      <w:rFonts w:ascii="Trebuchet MS" w:hAnsi="Trebuchet MS"/>
                      <w:sz w:val="22"/>
                      <w:szCs w:val="22"/>
                      <w:lang w:val="en-US"/>
                    </w:rPr>
                    <w:t xml:space="preserve">, improving </w:t>
                  </w:r>
                  <w:r w:rsidRPr="009F682A">
                    <w:rPr>
                      <w:rStyle w:val="hps"/>
                      <w:rFonts w:ascii="Trebuchet MS" w:hAnsi="Trebuchet MS"/>
                      <w:sz w:val="22"/>
                      <w:szCs w:val="22"/>
                      <w:lang w:val="en-US"/>
                    </w:rPr>
                    <w:t>other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local living</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 xml:space="preserve">conditions </w:t>
                  </w:r>
                </w:p>
              </w:tc>
              <w:tc>
                <w:tcPr>
                  <w:tcW w:w="1112" w:type="dxa"/>
                  <w:shd w:val="clear" w:color="auto" w:fill="auto"/>
                  <w:vAlign w:val="center"/>
                </w:tcPr>
                <w:p w14:paraId="35C56F29" w14:textId="77777777" w:rsidR="00251A87" w:rsidRPr="009F682A" w:rsidRDefault="00251A87" w:rsidP="00251A87">
                  <w:pPr>
                    <w:jc w:val="center"/>
                    <w:rPr>
                      <w:rFonts w:ascii="Trebuchet MS" w:hAnsi="Trebuchet MS"/>
                      <w:sz w:val="22"/>
                      <w:szCs w:val="22"/>
                      <w:lang w:val="en-US"/>
                    </w:rPr>
                  </w:pPr>
                  <w:r w:rsidRPr="009F682A">
                    <w:rPr>
                      <w:rFonts w:ascii="Trebuchet MS" w:hAnsi="Trebuchet MS"/>
                      <w:sz w:val="22"/>
                      <w:szCs w:val="22"/>
                      <w:lang w:val="en-US"/>
                    </w:rPr>
                    <w:t>1500</w:t>
                  </w:r>
                </w:p>
              </w:tc>
              <w:tc>
                <w:tcPr>
                  <w:tcW w:w="1365" w:type="dxa"/>
                  <w:shd w:val="clear" w:color="auto" w:fill="auto"/>
                  <w:vAlign w:val="center"/>
                </w:tcPr>
                <w:p w14:paraId="72465AA6" w14:textId="77777777" w:rsidR="00251A87" w:rsidRPr="009F682A" w:rsidRDefault="00251A87" w:rsidP="00251A87">
                  <w:pPr>
                    <w:jc w:val="center"/>
                    <w:rPr>
                      <w:rFonts w:ascii="Trebuchet MS" w:hAnsi="Trebuchet MS"/>
                      <w:sz w:val="22"/>
                      <w:szCs w:val="22"/>
                      <w:lang w:val="en-US"/>
                    </w:rPr>
                  </w:pPr>
                  <w:r w:rsidRPr="009F682A">
                    <w:rPr>
                      <w:rFonts w:ascii="Trebuchet MS" w:hAnsi="Trebuchet MS"/>
                      <w:sz w:val="22"/>
                      <w:szCs w:val="22"/>
                      <w:lang w:val="en-US"/>
                    </w:rPr>
                    <w:t>100%</w:t>
                  </w:r>
                </w:p>
              </w:tc>
            </w:tr>
            <w:tr w:rsidR="00251A87" w:rsidRPr="009F682A" w14:paraId="63E9F71D" w14:textId="77777777" w:rsidTr="009F682A">
              <w:tc>
                <w:tcPr>
                  <w:tcW w:w="3354" w:type="dxa"/>
                  <w:shd w:val="clear" w:color="auto" w:fill="auto"/>
                  <w:vAlign w:val="center"/>
                </w:tcPr>
                <w:p w14:paraId="6361BE8C" w14:textId="77777777"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Improved</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knowledge of</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culture, history,</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society</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organizational</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and institutional</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structure</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and language of</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the neighboring country</w:t>
                  </w:r>
                  <w:r w:rsidRPr="009F682A">
                    <w:rPr>
                      <w:rStyle w:val="longtext"/>
                      <w:rFonts w:ascii="Trebuchet MS" w:hAnsi="Trebuchet MS"/>
                      <w:sz w:val="22"/>
                      <w:szCs w:val="22"/>
                      <w:lang w:val="en-US"/>
                    </w:rPr>
                    <w:t>;</w:t>
                  </w:r>
                </w:p>
              </w:tc>
              <w:tc>
                <w:tcPr>
                  <w:tcW w:w="3015" w:type="dxa"/>
                  <w:shd w:val="clear" w:color="auto" w:fill="auto"/>
                </w:tcPr>
                <w:p w14:paraId="37D7DC46" w14:textId="77777777" w:rsidR="00251A87" w:rsidRPr="009F682A" w:rsidRDefault="00251A87" w:rsidP="00251A87">
                  <w:pPr>
                    <w:rPr>
                      <w:rFonts w:ascii="Trebuchet MS" w:hAnsi="Trebuchet MS"/>
                      <w:b/>
                      <w:sz w:val="22"/>
                      <w:szCs w:val="22"/>
                      <w:lang w:val="en-US"/>
                    </w:rPr>
                  </w:pPr>
                  <w:r w:rsidRPr="009F682A">
                    <w:rPr>
                      <w:rStyle w:val="hps"/>
                      <w:rFonts w:ascii="Trebuchet MS" w:hAnsi="Trebuchet MS"/>
                      <w:sz w:val="22"/>
                      <w:szCs w:val="22"/>
                      <w:lang w:val="en-US"/>
                    </w:rPr>
                    <w:t>Number of participants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who obtain</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knowledge through</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promotional events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profiled on</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the neighbor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country</w:t>
                  </w:r>
                  <w:r w:rsidRPr="009F682A">
                    <w:rPr>
                      <w:rStyle w:val="longtext"/>
                      <w:rFonts w:ascii="Trebuchet MS" w:hAnsi="Trebuchet MS"/>
                      <w:sz w:val="22"/>
                      <w:szCs w:val="22"/>
                      <w:lang w:val="en-US"/>
                    </w:rPr>
                    <w:t>;</w:t>
                  </w:r>
                </w:p>
              </w:tc>
              <w:tc>
                <w:tcPr>
                  <w:tcW w:w="1107" w:type="dxa"/>
                  <w:shd w:val="clear" w:color="auto" w:fill="auto"/>
                  <w:vAlign w:val="center"/>
                </w:tcPr>
                <w:p w14:paraId="6F2A33FB" w14:textId="77777777" w:rsidR="00251A87" w:rsidRPr="009F682A" w:rsidRDefault="00251A87" w:rsidP="00251A87">
                  <w:pPr>
                    <w:jc w:val="center"/>
                    <w:rPr>
                      <w:rFonts w:ascii="Trebuchet MS" w:hAnsi="Trebuchet MS"/>
                      <w:sz w:val="22"/>
                      <w:szCs w:val="22"/>
                      <w:lang w:val="en-US"/>
                    </w:rPr>
                  </w:pPr>
                  <w:r w:rsidRPr="009F682A">
                    <w:rPr>
                      <w:rFonts w:ascii="Trebuchet MS" w:hAnsi="Trebuchet MS"/>
                      <w:sz w:val="22"/>
                      <w:szCs w:val="22"/>
                      <w:lang w:val="en-US"/>
                    </w:rPr>
                    <w:t>2000</w:t>
                  </w:r>
                </w:p>
              </w:tc>
              <w:tc>
                <w:tcPr>
                  <w:tcW w:w="2720" w:type="dxa"/>
                  <w:shd w:val="clear" w:color="auto" w:fill="auto"/>
                </w:tcPr>
                <w:p w14:paraId="7B0BED80" w14:textId="7FB64B9D" w:rsidR="00251A87" w:rsidRPr="009F682A" w:rsidRDefault="00251A87" w:rsidP="009F682A">
                  <w:pPr>
                    <w:rPr>
                      <w:rFonts w:ascii="Trebuchet MS" w:hAnsi="Trebuchet MS"/>
                      <w:b/>
                      <w:sz w:val="22"/>
                      <w:szCs w:val="22"/>
                      <w:lang w:val="en-US"/>
                    </w:rPr>
                  </w:pPr>
                  <w:r w:rsidRPr="009F682A">
                    <w:rPr>
                      <w:rStyle w:val="hps"/>
                      <w:rFonts w:ascii="Trebuchet MS" w:hAnsi="Trebuchet MS"/>
                      <w:sz w:val="22"/>
                      <w:szCs w:val="22"/>
                      <w:lang w:val="en-US"/>
                    </w:rPr>
                    <w:t>Number of participants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who obtain</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knowledge through</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promotional events</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profiled on</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the neighbor</w:t>
                  </w:r>
                  <w:r w:rsidRPr="009F682A">
                    <w:rPr>
                      <w:rStyle w:val="longtext"/>
                      <w:rFonts w:ascii="Trebuchet MS" w:hAnsi="Trebuchet MS"/>
                      <w:sz w:val="22"/>
                      <w:szCs w:val="22"/>
                      <w:lang w:val="en-US"/>
                    </w:rPr>
                    <w:t xml:space="preserve"> </w:t>
                  </w:r>
                  <w:r w:rsidRPr="009F682A">
                    <w:rPr>
                      <w:rStyle w:val="hps"/>
                      <w:rFonts w:ascii="Trebuchet MS" w:hAnsi="Trebuchet MS"/>
                      <w:sz w:val="22"/>
                      <w:szCs w:val="22"/>
                      <w:lang w:val="en-US"/>
                    </w:rPr>
                    <w:t>country</w:t>
                  </w:r>
                  <w:r w:rsidRPr="009F682A">
                    <w:rPr>
                      <w:rStyle w:val="longtext"/>
                      <w:rFonts w:ascii="Trebuchet MS" w:hAnsi="Trebuchet MS"/>
                      <w:sz w:val="22"/>
                      <w:szCs w:val="22"/>
                      <w:lang w:val="en-US"/>
                    </w:rPr>
                    <w:t>;</w:t>
                  </w:r>
                </w:p>
              </w:tc>
              <w:tc>
                <w:tcPr>
                  <w:tcW w:w="1112" w:type="dxa"/>
                  <w:shd w:val="clear" w:color="auto" w:fill="auto"/>
                  <w:vAlign w:val="center"/>
                </w:tcPr>
                <w:p w14:paraId="13A34A54" w14:textId="77777777" w:rsidR="00251A87" w:rsidRPr="009F682A" w:rsidRDefault="00251A87" w:rsidP="00251A87">
                  <w:pPr>
                    <w:jc w:val="center"/>
                    <w:rPr>
                      <w:rFonts w:ascii="Trebuchet MS" w:hAnsi="Trebuchet MS"/>
                      <w:sz w:val="22"/>
                      <w:szCs w:val="22"/>
                      <w:lang w:val="en-US"/>
                    </w:rPr>
                  </w:pPr>
                  <w:r w:rsidRPr="009F682A">
                    <w:rPr>
                      <w:rFonts w:ascii="Trebuchet MS" w:hAnsi="Trebuchet MS"/>
                      <w:sz w:val="22"/>
                      <w:szCs w:val="22"/>
                      <w:lang w:val="en-US"/>
                    </w:rPr>
                    <w:t>2000</w:t>
                  </w:r>
                </w:p>
              </w:tc>
              <w:tc>
                <w:tcPr>
                  <w:tcW w:w="1365" w:type="dxa"/>
                  <w:shd w:val="clear" w:color="auto" w:fill="auto"/>
                  <w:vAlign w:val="center"/>
                </w:tcPr>
                <w:p w14:paraId="7A6731AF" w14:textId="77777777" w:rsidR="00251A87" w:rsidRPr="009F682A" w:rsidRDefault="00251A87" w:rsidP="00251A87">
                  <w:pPr>
                    <w:jc w:val="center"/>
                    <w:rPr>
                      <w:rFonts w:ascii="Trebuchet MS" w:hAnsi="Trebuchet MS"/>
                      <w:sz w:val="22"/>
                      <w:szCs w:val="22"/>
                      <w:lang w:val="en-US"/>
                    </w:rPr>
                  </w:pPr>
                  <w:r w:rsidRPr="009F682A">
                    <w:rPr>
                      <w:rFonts w:ascii="Trebuchet MS" w:hAnsi="Trebuchet MS"/>
                      <w:sz w:val="22"/>
                      <w:szCs w:val="22"/>
                      <w:lang w:val="en-US"/>
                    </w:rPr>
                    <w:t>100%</w:t>
                  </w:r>
                </w:p>
              </w:tc>
            </w:tr>
          </w:tbl>
          <w:p w14:paraId="198D755B" w14:textId="77777777" w:rsidR="00251A87" w:rsidRDefault="00251A87" w:rsidP="00AE1596">
            <w:pPr>
              <w:jc w:val="both"/>
              <w:rPr>
                <w:rFonts w:ascii="Trebuchet MS" w:hAnsi="Trebuchet MS"/>
                <w:lang w:val="en-US"/>
              </w:rPr>
            </w:pPr>
          </w:p>
        </w:tc>
        <w:bookmarkStart w:id="0" w:name="_GoBack"/>
        <w:bookmarkEnd w:id="0"/>
      </w:tr>
      <w:tr w:rsidR="00AE1596" w:rsidRPr="00D86A2C" w14:paraId="037D444B" w14:textId="77777777" w:rsidTr="000447EA">
        <w:trPr>
          <w:trHeight w:val="313"/>
        </w:trPr>
        <w:tc>
          <w:tcPr>
            <w:tcW w:w="1756" w:type="dxa"/>
            <w:shd w:val="clear" w:color="auto" w:fill="auto"/>
            <w:noWrap/>
          </w:tcPr>
          <w:p w14:paraId="27333115" w14:textId="521CAE15" w:rsidR="00AE1596" w:rsidRDefault="00AE1596" w:rsidP="00AE1596">
            <w:pPr>
              <w:rPr>
                <w:rFonts w:ascii="Trebuchet MS" w:hAnsi="Trebuchet MS"/>
                <w:color w:val="5B9BD5"/>
                <w:lang w:val="en-US"/>
              </w:rPr>
            </w:pPr>
            <w:r w:rsidRPr="00D86A2C">
              <w:rPr>
                <w:rFonts w:ascii="Trebuchet MS" w:hAnsi="Trebuchet MS"/>
                <w:color w:val="5B9BD5"/>
                <w:lang w:val="en-US"/>
              </w:rPr>
              <w:lastRenderedPageBreak/>
              <w:t>RESULTS</w:t>
            </w:r>
            <w:r>
              <w:rPr>
                <w:rFonts w:ascii="Trebuchet MS" w:hAnsi="Trebuchet MS"/>
                <w:color w:val="5B9BD5"/>
                <w:lang w:val="en-US"/>
              </w:rPr>
              <w:t xml:space="preserve"> ACHIEVED, INCLUDING PHOTOS: </w:t>
            </w:r>
          </w:p>
        </w:tc>
        <w:tc>
          <w:tcPr>
            <w:tcW w:w="12919" w:type="dxa"/>
            <w:tcBorders>
              <w:top w:val="single" w:sz="4" w:space="0" w:color="auto"/>
              <w:left w:val="nil"/>
              <w:bottom w:val="single" w:sz="4" w:space="0" w:color="auto"/>
            </w:tcBorders>
            <w:shd w:val="clear" w:color="auto" w:fill="auto"/>
            <w:noWrap/>
            <w:vAlign w:val="bottom"/>
          </w:tcPr>
          <w:p w14:paraId="3F35D9AD" w14:textId="778C7161" w:rsidR="00A05272" w:rsidRPr="00A05272" w:rsidRDefault="00A05272" w:rsidP="00A05272">
            <w:pPr>
              <w:jc w:val="both"/>
              <w:rPr>
                <w:rFonts w:ascii="Trebuchet MS" w:hAnsi="Trebuchet MS"/>
                <w:lang w:val="en-US"/>
              </w:rPr>
            </w:pPr>
            <w:r w:rsidRPr="00A05272">
              <w:rPr>
                <w:rFonts w:ascii="Trebuchet MS" w:hAnsi="Trebuchet MS"/>
                <w:lang w:val="en-US"/>
              </w:rPr>
              <w:t>10000 flyers distributed for promoting the project;</w:t>
            </w:r>
          </w:p>
          <w:p w14:paraId="21E7BC68" w14:textId="705EDFFA" w:rsidR="00A05272" w:rsidRPr="00A05272" w:rsidRDefault="00A05272" w:rsidP="00A05272">
            <w:pPr>
              <w:jc w:val="both"/>
              <w:rPr>
                <w:rFonts w:ascii="Trebuchet MS" w:hAnsi="Trebuchet MS"/>
                <w:lang w:val="en-US"/>
              </w:rPr>
            </w:pPr>
            <w:r w:rsidRPr="00A05272">
              <w:rPr>
                <w:rFonts w:ascii="Trebuchet MS" w:hAnsi="Trebuchet MS"/>
                <w:lang w:val="en-US"/>
              </w:rPr>
              <w:t>2000 persons informed o</w:t>
            </w:r>
            <w:r w:rsidR="00BC6608">
              <w:rPr>
                <w:rFonts w:ascii="Trebuchet MS" w:hAnsi="Trebuchet MS"/>
                <w:lang w:val="en-US"/>
              </w:rPr>
              <w:t>n</w:t>
            </w:r>
            <w:r w:rsidRPr="00A05272">
              <w:rPr>
                <w:rFonts w:ascii="Trebuchet MS" w:hAnsi="Trebuchet MS"/>
                <w:lang w:val="en-US"/>
              </w:rPr>
              <w:t xml:space="preserve"> the common cultural heritage of the two cross border regions;</w:t>
            </w:r>
          </w:p>
          <w:p w14:paraId="52339A47" w14:textId="3C98210F" w:rsidR="00A05272" w:rsidRPr="00A05272" w:rsidRDefault="00A05272" w:rsidP="00A05272">
            <w:pPr>
              <w:jc w:val="both"/>
              <w:rPr>
                <w:rFonts w:ascii="Trebuchet MS" w:hAnsi="Trebuchet MS"/>
                <w:lang w:val="en-US"/>
              </w:rPr>
            </w:pPr>
            <w:r w:rsidRPr="00A05272">
              <w:rPr>
                <w:rFonts w:ascii="Trebuchet MS" w:hAnsi="Trebuchet MS"/>
                <w:lang w:val="en-US"/>
              </w:rPr>
              <w:t>100 participants in the conference “The importance of culture in Banat”;</w:t>
            </w:r>
          </w:p>
          <w:p w14:paraId="20B284FD" w14:textId="26EA4ECA" w:rsidR="00A05272" w:rsidRPr="00A05272" w:rsidRDefault="00A05272" w:rsidP="00A05272">
            <w:pPr>
              <w:jc w:val="both"/>
              <w:rPr>
                <w:rFonts w:ascii="Trebuchet MS" w:hAnsi="Trebuchet MS"/>
                <w:lang w:val="en-US"/>
              </w:rPr>
            </w:pPr>
            <w:r w:rsidRPr="00A05272">
              <w:rPr>
                <w:rFonts w:ascii="Trebuchet MS" w:hAnsi="Trebuchet MS"/>
                <w:lang w:val="en-US"/>
              </w:rPr>
              <w:t>10 cultural personalities participat</w:t>
            </w:r>
            <w:r w:rsidR="00BC6608">
              <w:rPr>
                <w:rFonts w:ascii="Trebuchet MS" w:hAnsi="Trebuchet MS"/>
                <w:lang w:val="en-US"/>
              </w:rPr>
              <w:t>ing</w:t>
            </w:r>
            <w:r w:rsidRPr="00A05272">
              <w:rPr>
                <w:rFonts w:ascii="Trebuchet MS" w:hAnsi="Trebuchet MS"/>
                <w:lang w:val="en-US"/>
              </w:rPr>
              <w:t xml:space="preserve"> in the conference “The importance of culture in the historical Banat”;</w:t>
            </w:r>
          </w:p>
          <w:p w14:paraId="7BA4A6AA" w14:textId="4E175DBA" w:rsidR="00A05272" w:rsidRPr="00A05272" w:rsidRDefault="00A05272" w:rsidP="00A05272">
            <w:pPr>
              <w:jc w:val="both"/>
              <w:rPr>
                <w:rFonts w:ascii="Trebuchet MS" w:hAnsi="Trebuchet MS"/>
                <w:lang w:val="en-US"/>
              </w:rPr>
            </w:pPr>
            <w:r w:rsidRPr="00A05272">
              <w:rPr>
                <w:rFonts w:ascii="Trebuchet MS" w:hAnsi="Trebuchet MS"/>
                <w:lang w:val="en-US"/>
              </w:rPr>
              <w:t>1 media campaign on the event “The importance of culture in the historical Banat”</w:t>
            </w:r>
            <w:r w:rsidR="00BC6608">
              <w:rPr>
                <w:rFonts w:ascii="Trebuchet MS" w:hAnsi="Trebuchet MS"/>
                <w:lang w:val="en-US"/>
              </w:rPr>
              <w:t>;</w:t>
            </w:r>
          </w:p>
          <w:p w14:paraId="05567775" w14:textId="77777777" w:rsidR="00373315" w:rsidRDefault="00A05272" w:rsidP="00A05272">
            <w:pPr>
              <w:jc w:val="both"/>
              <w:rPr>
                <w:rFonts w:ascii="Trebuchet MS" w:hAnsi="Trebuchet MS"/>
                <w:lang w:val="en-US"/>
              </w:rPr>
            </w:pPr>
            <w:r w:rsidRPr="00A05272">
              <w:rPr>
                <w:rFonts w:ascii="Trebuchet MS" w:hAnsi="Trebuchet MS"/>
                <w:lang w:val="en-US"/>
              </w:rPr>
              <w:t xml:space="preserve">60 teenagers </w:t>
            </w:r>
            <w:r w:rsidR="00BC6608">
              <w:rPr>
                <w:rFonts w:ascii="Trebuchet MS" w:hAnsi="Trebuchet MS"/>
                <w:lang w:val="en-US"/>
              </w:rPr>
              <w:t>-</w:t>
            </w:r>
            <w:r w:rsidRPr="00A05272">
              <w:rPr>
                <w:rFonts w:ascii="Trebuchet MS" w:hAnsi="Trebuchet MS"/>
                <w:lang w:val="en-US"/>
              </w:rPr>
              <w:t xml:space="preserve"> participa</w:t>
            </w:r>
            <w:r w:rsidR="00BC6608">
              <w:rPr>
                <w:rFonts w:ascii="Trebuchet MS" w:hAnsi="Trebuchet MS"/>
                <w:lang w:val="en-US"/>
              </w:rPr>
              <w:t>nts</w:t>
            </w:r>
            <w:r w:rsidRPr="00A05272">
              <w:rPr>
                <w:rFonts w:ascii="Trebuchet MS" w:hAnsi="Trebuchet MS"/>
                <w:lang w:val="en-US"/>
              </w:rPr>
              <w:t xml:space="preserve"> in the language contest;</w:t>
            </w:r>
          </w:p>
          <w:p w14:paraId="734123EF" w14:textId="50CA8B7F" w:rsidR="00A05272" w:rsidRPr="00A05272" w:rsidRDefault="00A05272" w:rsidP="00A05272">
            <w:pPr>
              <w:jc w:val="both"/>
              <w:rPr>
                <w:rFonts w:ascii="Trebuchet MS" w:hAnsi="Trebuchet MS"/>
                <w:lang w:val="en-US"/>
              </w:rPr>
            </w:pPr>
            <w:r w:rsidRPr="00A05272">
              <w:rPr>
                <w:rFonts w:ascii="Trebuchet MS" w:hAnsi="Trebuchet MS"/>
                <w:lang w:val="en-US"/>
              </w:rPr>
              <w:t xml:space="preserve">50 teenagers </w:t>
            </w:r>
            <w:r w:rsidR="00BC6608">
              <w:rPr>
                <w:rFonts w:ascii="Trebuchet MS" w:hAnsi="Trebuchet MS"/>
                <w:lang w:val="en-US"/>
              </w:rPr>
              <w:t xml:space="preserve">- </w:t>
            </w:r>
            <w:r w:rsidRPr="00A05272">
              <w:rPr>
                <w:rFonts w:ascii="Trebuchet MS" w:hAnsi="Trebuchet MS"/>
                <w:lang w:val="en-US"/>
              </w:rPr>
              <w:t>participa</w:t>
            </w:r>
            <w:r w:rsidR="00BC6608">
              <w:rPr>
                <w:rFonts w:ascii="Trebuchet MS" w:hAnsi="Trebuchet MS"/>
                <w:lang w:val="en-US"/>
              </w:rPr>
              <w:t>n</w:t>
            </w:r>
            <w:r w:rsidRPr="00A05272">
              <w:rPr>
                <w:rFonts w:ascii="Trebuchet MS" w:hAnsi="Trebuchet MS"/>
                <w:lang w:val="en-US"/>
              </w:rPr>
              <w:t>t</w:t>
            </w:r>
            <w:r w:rsidR="00BC6608">
              <w:rPr>
                <w:rFonts w:ascii="Trebuchet MS" w:hAnsi="Trebuchet MS"/>
                <w:lang w:val="en-US"/>
              </w:rPr>
              <w:t>s</w:t>
            </w:r>
            <w:r w:rsidRPr="00A05272">
              <w:rPr>
                <w:rFonts w:ascii="Trebuchet MS" w:hAnsi="Trebuchet MS"/>
                <w:lang w:val="en-US"/>
              </w:rPr>
              <w:t xml:space="preserve"> to the educational camp in Romania and Serbia;</w:t>
            </w:r>
          </w:p>
          <w:p w14:paraId="250C75F9" w14:textId="41F84BC0" w:rsidR="00A05272" w:rsidRPr="00A05272" w:rsidRDefault="00A05272" w:rsidP="00A05272">
            <w:pPr>
              <w:jc w:val="both"/>
              <w:rPr>
                <w:rFonts w:ascii="Trebuchet MS" w:hAnsi="Trebuchet MS"/>
                <w:lang w:val="en-US"/>
              </w:rPr>
            </w:pPr>
            <w:r w:rsidRPr="00A05272">
              <w:rPr>
                <w:rFonts w:ascii="Trebuchet MS" w:hAnsi="Trebuchet MS"/>
                <w:lang w:val="en-US"/>
              </w:rPr>
              <w:t>1 event, the days of Banat folklore and 1 traditional products fair in Serbia</w:t>
            </w:r>
            <w:r w:rsidR="00BC6608">
              <w:rPr>
                <w:rFonts w:ascii="Trebuchet MS" w:hAnsi="Trebuchet MS"/>
                <w:lang w:val="en-US"/>
              </w:rPr>
              <w:t xml:space="preserve"> organized</w:t>
            </w:r>
            <w:r w:rsidRPr="00A05272">
              <w:rPr>
                <w:rFonts w:ascii="Trebuchet MS" w:hAnsi="Trebuchet MS"/>
                <w:lang w:val="en-US"/>
              </w:rPr>
              <w:t>;</w:t>
            </w:r>
          </w:p>
          <w:p w14:paraId="6A168588" w14:textId="6D7EEE8C" w:rsidR="00A05272" w:rsidRPr="00A05272" w:rsidRDefault="00A05272" w:rsidP="00A05272">
            <w:pPr>
              <w:jc w:val="both"/>
              <w:rPr>
                <w:rFonts w:ascii="Trebuchet MS" w:hAnsi="Trebuchet MS"/>
                <w:lang w:val="en-US"/>
              </w:rPr>
            </w:pPr>
            <w:r w:rsidRPr="00A05272">
              <w:rPr>
                <w:rFonts w:ascii="Trebuchet MS" w:hAnsi="Trebuchet MS"/>
                <w:lang w:val="en-US"/>
              </w:rPr>
              <w:t>1 event, the days of Banat folklore and 1 traditional products fair in Romania;</w:t>
            </w:r>
          </w:p>
          <w:p w14:paraId="0D9A7380" w14:textId="77777777" w:rsidR="00373315" w:rsidRDefault="00A05272" w:rsidP="00A05272">
            <w:pPr>
              <w:jc w:val="both"/>
              <w:rPr>
                <w:rFonts w:ascii="Trebuchet MS" w:hAnsi="Trebuchet MS"/>
                <w:lang w:val="en-US"/>
              </w:rPr>
            </w:pPr>
            <w:r w:rsidRPr="00A05272">
              <w:rPr>
                <w:rFonts w:ascii="Trebuchet MS" w:hAnsi="Trebuchet MS"/>
                <w:lang w:val="en-US"/>
              </w:rPr>
              <w:t xml:space="preserve">1000 </w:t>
            </w:r>
            <w:r w:rsidR="00BC6608">
              <w:rPr>
                <w:rFonts w:ascii="Trebuchet MS" w:hAnsi="Trebuchet MS"/>
                <w:lang w:val="en-US"/>
              </w:rPr>
              <w:t>participants at</w:t>
            </w:r>
            <w:r w:rsidRPr="00A05272">
              <w:rPr>
                <w:rFonts w:ascii="Trebuchet MS" w:hAnsi="Trebuchet MS"/>
                <w:lang w:val="en-US"/>
              </w:rPr>
              <w:t xml:space="preserve"> the folklore event on </w:t>
            </w:r>
            <w:r w:rsidR="00BC6608">
              <w:rPr>
                <w:rFonts w:ascii="Trebuchet MS" w:hAnsi="Trebuchet MS"/>
                <w:lang w:val="en-US"/>
              </w:rPr>
              <w:t>each</w:t>
            </w:r>
            <w:r w:rsidRPr="00A05272">
              <w:rPr>
                <w:rFonts w:ascii="Trebuchet MS" w:hAnsi="Trebuchet MS"/>
                <w:lang w:val="en-US"/>
              </w:rPr>
              <w:t xml:space="preserve"> side of the border;</w:t>
            </w:r>
            <w:r w:rsidR="00373315">
              <w:rPr>
                <w:rFonts w:ascii="Trebuchet MS" w:hAnsi="Trebuchet MS"/>
                <w:lang w:val="en-US"/>
              </w:rPr>
              <w:t xml:space="preserve"> </w:t>
            </w:r>
          </w:p>
          <w:p w14:paraId="0D2BAEA8" w14:textId="701C6D4F" w:rsidR="00A05272" w:rsidRPr="00A05272" w:rsidRDefault="00A05272" w:rsidP="00A05272">
            <w:pPr>
              <w:jc w:val="both"/>
              <w:rPr>
                <w:rFonts w:ascii="Trebuchet MS" w:hAnsi="Trebuchet MS"/>
                <w:lang w:val="en-US"/>
              </w:rPr>
            </w:pPr>
            <w:r w:rsidRPr="00A05272">
              <w:rPr>
                <w:rFonts w:ascii="Trebuchet MS" w:hAnsi="Trebuchet MS"/>
                <w:lang w:val="en-US"/>
              </w:rPr>
              <w:t xml:space="preserve">1000 participants </w:t>
            </w:r>
            <w:r w:rsidR="00BC6608">
              <w:rPr>
                <w:rFonts w:ascii="Trebuchet MS" w:hAnsi="Trebuchet MS"/>
                <w:lang w:val="en-US"/>
              </w:rPr>
              <w:t xml:space="preserve">at </w:t>
            </w:r>
            <w:r w:rsidRPr="00A05272">
              <w:rPr>
                <w:rFonts w:ascii="Trebuchet MS" w:hAnsi="Trebuchet MS"/>
                <w:lang w:val="en-US"/>
              </w:rPr>
              <w:t xml:space="preserve">the fair on </w:t>
            </w:r>
            <w:r w:rsidR="00BC6608">
              <w:rPr>
                <w:rFonts w:ascii="Trebuchet MS" w:hAnsi="Trebuchet MS"/>
                <w:lang w:val="en-US"/>
              </w:rPr>
              <w:t>each</w:t>
            </w:r>
            <w:r w:rsidRPr="00A05272">
              <w:rPr>
                <w:rFonts w:ascii="Trebuchet MS" w:hAnsi="Trebuchet MS"/>
                <w:lang w:val="en-US"/>
              </w:rPr>
              <w:t xml:space="preserve"> side of the border;</w:t>
            </w:r>
          </w:p>
          <w:p w14:paraId="384A0CF2" w14:textId="0BDF6886" w:rsidR="00373315" w:rsidRDefault="00A05272" w:rsidP="00373315">
            <w:pPr>
              <w:jc w:val="both"/>
              <w:rPr>
                <w:rFonts w:ascii="Trebuchet MS" w:hAnsi="Trebuchet MS"/>
                <w:lang w:val="en-US"/>
              </w:rPr>
            </w:pPr>
            <w:r w:rsidRPr="00A05272">
              <w:rPr>
                <w:rFonts w:ascii="Trebuchet MS" w:hAnsi="Trebuchet MS"/>
                <w:lang w:val="en-US"/>
              </w:rPr>
              <w:t xml:space="preserve">4 arts workshops, 2 on </w:t>
            </w:r>
            <w:r w:rsidR="00BC6608">
              <w:rPr>
                <w:rFonts w:ascii="Trebuchet MS" w:hAnsi="Trebuchet MS"/>
                <w:lang w:val="en-US"/>
              </w:rPr>
              <w:t>each</w:t>
            </w:r>
            <w:r w:rsidRPr="00A05272">
              <w:rPr>
                <w:rFonts w:ascii="Trebuchet MS" w:hAnsi="Trebuchet MS"/>
                <w:lang w:val="en-US"/>
              </w:rPr>
              <w:t xml:space="preserve"> side of the border; 20 participants/workshop;</w:t>
            </w:r>
            <w:r w:rsidR="00373315">
              <w:rPr>
                <w:rFonts w:ascii="Trebuchet MS" w:hAnsi="Trebuchet MS"/>
                <w:lang w:val="en-US"/>
              </w:rPr>
              <w:t xml:space="preserve"> </w:t>
            </w:r>
          </w:p>
          <w:p w14:paraId="6C869E8C" w14:textId="5D9856E2" w:rsidR="00A05272" w:rsidRPr="00A978D2" w:rsidRDefault="00A05272" w:rsidP="00373315">
            <w:pPr>
              <w:jc w:val="both"/>
              <w:rPr>
                <w:rFonts w:ascii="Trebuchet MS" w:hAnsi="Trebuchet MS"/>
                <w:lang w:val="en-US"/>
              </w:rPr>
            </w:pPr>
            <w:r w:rsidRPr="00A05272">
              <w:rPr>
                <w:rFonts w:ascii="Trebuchet MS" w:hAnsi="Trebuchet MS"/>
                <w:lang w:val="en-US"/>
              </w:rPr>
              <w:t>1 Romanian – Serbian quarterly maga</w:t>
            </w:r>
            <w:r w:rsidR="00BC6608">
              <w:rPr>
                <w:rFonts w:ascii="Trebuchet MS" w:hAnsi="Trebuchet MS"/>
                <w:lang w:val="en-US"/>
              </w:rPr>
              <w:t>zine published in 10.000 copies.</w:t>
            </w:r>
          </w:p>
        </w:tc>
      </w:tr>
      <w:tr w:rsidR="00AE1596" w:rsidRPr="00D86A2C" w14:paraId="572895D5" w14:textId="77777777" w:rsidTr="000447EA">
        <w:trPr>
          <w:trHeight w:val="313"/>
        </w:trPr>
        <w:tc>
          <w:tcPr>
            <w:tcW w:w="1756" w:type="dxa"/>
            <w:tcBorders>
              <w:left w:val="nil"/>
              <w:bottom w:val="nil"/>
              <w:right w:val="nil"/>
            </w:tcBorders>
            <w:shd w:val="clear" w:color="auto" w:fill="auto"/>
            <w:noWrap/>
            <w:vAlign w:val="bottom"/>
          </w:tcPr>
          <w:p w14:paraId="604C706A" w14:textId="77777777" w:rsidR="00AE1596" w:rsidRPr="00D86A2C" w:rsidRDefault="00AE1596" w:rsidP="00AE1596">
            <w:pPr>
              <w:rPr>
                <w:rFonts w:ascii="Trebuchet MS" w:hAnsi="Trebuchet MS"/>
                <w:color w:val="5B9BD5"/>
                <w:lang w:val="en-US"/>
              </w:rPr>
            </w:pPr>
          </w:p>
        </w:tc>
        <w:tc>
          <w:tcPr>
            <w:tcW w:w="12919" w:type="dxa"/>
            <w:tcBorders>
              <w:top w:val="single" w:sz="4" w:space="0" w:color="auto"/>
              <w:left w:val="nil"/>
              <w:bottom w:val="nil"/>
              <w:right w:val="nil"/>
            </w:tcBorders>
            <w:shd w:val="clear" w:color="auto" w:fill="auto"/>
            <w:noWrap/>
            <w:vAlign w:val="bottom"/>
          </w:tcPr>
          <w:p w14:paraId="6F818718" w14:textId="77777777" w:rsidR="00AE1596" w:rsidRPr="00D86A2C" w:rsidRDefault="00AE1596" w:rsidP="00AE1596">
            <w:pPr>
              <w:jc w:val="both"/>
              <w:rPr>
                <w:rFonts w:ascii="Trebuchet MS" w:hAnsi="Trebuchet MS"/>
                <w:lang w:val="en-US"/>
              </w:rPr>
            </w:pPr>
          </w:p>
        </w:tc>
      </w:tr>
    </w:tbl>
    <w:p w14:paraId="4B08FECB" w14:textId="77777777" w:rsidR="00812D54" w:rsidRDefault="00812D54"/>
    <w:p w14:paraId="33239999" w14:textId="77777777" w:rsidR="00812D54" w:rsidRDefault="00812D54"/>
    <w:p w14:paraId="77C852FA" w14:textId="77777777" w:rsidR="00812D54" w:rsidRDefault="00812D54"/>
    <w:tbl>
      <w:tblPr>
        <w:tblW w:w="14104" w:type="dxa"/>
        <w:jc w:val="center"/>
        <w:tblLook w:val="04A0" w:firstRow="1" w:lastRow="0" w:firstColumn="1" w:lastColumn="0" w:noHBand="0" w:noVBand="1"/>
      </w:tblPr>
      <w:tblGrid>
        <w:gridCol w:w="2151"/>
        <w:gridCol w:w="3226"/>
        <w:gridCol w:w="1584"/>
        <w:gridCol w:w="2191"/>
        <w:gridCol w:w="1847"/>
        <w:gridCol w:w="3601"/>
      </w:tblGrid>
      <w:tr w:rsidR="00E35E4A" w:rsidRPr="00D86A2C" w14:paraId="52BFF029" w14:textId="77777777" w:rsidTr="00D047D0">
        <w:trPr>
          <w:trHeight w:val="408"/>
          <w:jc w:val="center"/>
        </w:trPr>
        <w:tc>
          <w:tcPr>
            <w:tcW w:w="2151" w:type="dxa"/>
            <w:shd w:val="clear" w:color="auto" w:fill="auto"/>
            <w:noWrap/>
            <w:vAlign w:val="bottom"/>
          </w:tcPr>
          <w:p w14:paraId="5B243D33" w14:textId="77777777" w:rsidR="00E35E4A" w:rsidRPr="00D86A2C" w:rsidRDefault="00E35E4A" w:rsidP="00051612">
            <w:pPr>
              <w:rPr>
                <w:rFonts w:ascii="Trebuchet MS" w:hAnsi="Trebuchet MS"/>
                <w:color w:val="5B9BD5"/>
                <w:lang w:val="en-US"/>
              </w:rPr>
            </w:pPr>
            <w:r w:rsidRPr="00D86A2C">
              <w:rPr>
                <w:rFonts w:ascii="Trebuchet MS" w:hAnsi="Trebuchet MS"/>
                <w:b/>
                <w:lang w:val="en-US"/>
              </w:rPr>
              <w:t>Partnership information</w:t>
            </w:r>
          </w:p>
        </w:tc>
        <w:tc>
          <w:tcPr>
            <w:tcW w:w="11953" w:type="dxa"/>
            <w:gridSpan w:val="5"/>
            <w:noWrap/>
          </w:tcPr>
          <w:p w14:paraId="184CBB73" w14:textId="77777777" w:rsidR="00E35E4A" w:rsidRPr="00D86A2C" w:rsidRDefault="00E35E4A" w:rsidP="00051612">
            <w:pPr>
              <w:jc w:val="both"/>
              <w:rPr>
                <w:rFonts w:ascii="Trebuchet MS" w:hAnsi="Trebuchet MS"/>
                <w:lang w:val="en-US"/>
              </w:rPr>
            </w:pPr>
          </w:p>
        </w:tc>
      </w:tr>
      <w:tr w:rsidR="00E35E4A" w:rsidRPr="00D86A2C" w14:paraId="159E6694" w14:textId="77777777" w:rsidTr="00D047D0">
        <w:trPr>
          <w:trHeight w:val="408"/>
          <w:jc w:val="center"/>
        </w:trPr>
        <w:tc>
          <w:tcPr>
            <w:tcW w:w="2151" w:type="dxa"/>
            <w:tcBorders>
              <w:bottom w:val="single" w:sz="4" w:space="0" w:color="auto"/>
            </w:tcBorders>
            <w:shd w:val="clear" w:color="auto" w:fill="auto"/>
            <w:noWrap/>
            <w:vAlign w:val="bottom"/>
          </w:tcPr>
          <w:p w14:paraId="286D3661" w14:textId="77777777" w:rsidR="00E35E4A" w:rsidRPr="00D86A2C" w:rsidRDefault="00E35E4A" w:rsidP="00833228">
            <w:pPr>
              <w:jc w:val="both"/>
              <w:rPr>
                <w:rFonts w:ascii="Trebuchet MS" w:hAnsi="Trebuchet MS"/>
                <w:lang w:val="en-US"/>
              </w:rPr>
            </w:pPr>
          </w:p>
        </w:tc>
        <w:tc>
          <w:tcPr>
            <w:tcW w:w="3226" w:type="dxa"/>
            <w:tcBorders>
              <w:bottom w:val="single" w:sz="4" w:space="0" w:color="auto"/>
            </w:tcBorders>
            <w:shd w:val="clear" w:color="auto" w:fill="auto"/>
            <w:noWrap/>
            <w:vAlign w:val="bottom"/>
          </w:tcPr>
          <w:p w14:paraId="00CBE6C8" w14:textId="77777777" w:rsidR="00E35E4A" w:rsidRPr="00D86A2C" w:rsidRDefault="00E35E4A" w:rsidP="00833228">
            <w:pPr>
              <w:jc w:val="both"/>
              <w:rPr>
                <w:rFonts w:ascii="Trebuchet MS" w:hAnsi="Trebuchet MS"/>
                <w:lang w:val="en-US"/>
              </w:rPr>
            </w:pPr>
          </w:p>
        </w:tc>
        <w:tc>
          <w:tcPr>
            <w:tcW w:w="1584" w:type="dxa"/>
            <w:tcBorders>
              <w:bottom w:val="single" w:sz="4" w:space="0" w:color="auto"/>
            </w:tcBorders>
            <w:shd w:val="clear" w:color="auto" w:fill="auto"/>
            <w:noWrap/>
            <w:vAlign w:val="bottom"/>
          </w:tcPr>
          <w:p w14:paraId="29613B5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COUNTRY</w:t>
            </w:r>
          </w:p>
        </w:tc>
        <w:tc>
          <w:tcPr>
            <w:tcW w:w="2191" w:type="dxa"/>
            <w:tcBorders>
              <w:bottom w:val="single" w:sz="4" w:space="0" w:color="auto"/>
            </w:tcBorders>
            <w:shd w:val="clear" w:color="auto" w:fill="auto"/>
            <w:noWrap/>
            <w:vAlign w:val="bottom"/>
          </w:tcPr>
          <w:p w14:paraId="122DF9F5"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COUNTY/DISTRICT</w:t>
            </w:r>
          </w:p>
        </w:tc>
        <w:tc>
          <w:tcPr>
            <w:tcW w:w="1338" w:type="dxa"/>
            <w:tcBorders>
              <w:bottom w:val="single" w:sz="4" w:space="0" w:color="auto"/>
            </w:tcBorders>
            <w:shd w:val="clear" w:color="auto" w:fill="auto"/>
            <w:noWrap/>
            <w:vAlign w:val="bottom"/>
          </w:tcPr>
          <w:p w14:paraId="08DAF553"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BUDGET</w:t>
            </w:r>
            <w:r>
              <w:rPr>
                <w:rFonts w:ascii="Trebuchet MS" w:hAnsi="Trebuchet MS"/>
                <w:color w:val="5B9BD5"/>
                <w:lang w:val="en-US"/>
              </w:rPr>
              <w:t>(EURO)</w:t>
            </w:r>
          </w:p>
        </w:tc>
        <w:tc>
          <w:tcPr>
            <w:tcW w:w="3601" w:type="dxa"/>
            <w:tcBorders>
              <w:bottom w:val="single" w:sz="4" w:space="0" w:color="auto"/>
            </w:tcBorders>
            <w:shd w:val="clear" w:color="auto" w:fill="auto"/>
            <w:noWrap/>
            <w:vAlign w:val="bottom"/>
          </w:tcPr>
          <w:p w14:paraId="53022DA8" w14:textId="77777777" w:rsidR="00E35E4A" w:rsidRPr="00D86A2C" w:rsidRDefault="00E35E4A" w:rsidP="00833228">
            <w:pPr>
              <w:jc w:val="both"/>
              <w:rPr>
                <w:rFonts w:ascii="Trebuchet MS" w:hAnsi="Trebuchet MS"/>
                <w:lang w:val="en-US"/>
              </w:rPr>
            </w:pPr>
            <w:r w:rsidRPr="00D86A2C">
              <w:rPr>
                <w:rFonts w:ascii="Trebuchet MS" w:hAnsi="Trebuchet MS"/>
                <w:color w:val="5B9BD5"/>
                <w:lang w:val="en-US"/>
              </w:rPr>
              <w:t>CONTACT DETAILS</w:t>
            </w:r>
          </w:p>
        </w:tc>
      </w:tr>
      <w:tr w:rsidR="00E35E4A" w:rsidRPr="00D86A2C" w14:paraId="682A07C3" w14:textId="77777777" w:rsidTr="00D047D0">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D20425" w14:textId="77777777" w:rsidR="00E35E4A" w:rsidRPr="00D86A2C" w:rsidRDefault="00E35E4A" w:rsidP="006C0401">
            <w:pPr>
              <w:jc w:val="center"/>
              <w:rPr>
                <w:rFonts w:ascii="Trebuchet MS" w:hAnsi="Trebuchet MS"/>
                <w:lang w:val="en-US"/>
              </w:rPr>
            </w:pPr>
            <w:r w:rsidRPr="00D86A2C">
              <w:rPr>
                <w:rFonts w:ascii="Trebuchet MS" w:hAnsi="Trebuchet MS"/>
                <w:color w:val="5B9BD5"/>
                <w:lang w:val="en-US"/>
              </w:rPr>
              <w:t>LEAD PARTNER:</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BF5EB1D" w14:textId="1224626C" w:rsidR="00E35E4A" w:rsidRPr="00833228" w:rsidRDefault="00577F25" w:rsidP="006C0401">
            <w:pPr>
              <w:jc w:val="center"/>
              <w:rPr>
                <w:rFonts w:ascii="Trebuchet MS" w:hAnsi="Trebuchet MS"/>
                <w:lang w:val="en-US"/>
              </w:rPr>
            </w:pPr>
            <w:r w:rsidRPr="00C606BD">
              <w:rPr>
                <w:rFonts w:ascii="Trebuchet MS" w:hAnsi="Trebuchet MS"/>
              </w:rPr>
              <w:t>Banat European Union from Romania Association - UEBR</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4499220" w14:textId="18E07F69" w:rsidR="00E35E4A" w:rsidRPr="00833228" w:rsidRDefault="00577F25" w:rsidP="006C0401">
            <w:pPr>
              <w:jc w:val="center"/>
              <w:rPr>
                <w:rFonts w:ascii="Trebuchet MS" w:hAnsi="Trebuchet MS"/>
                <w:lang w:val="en-US"/>
              </w:rPr>
            </w:pPr>
            <w:r>
              <w:rPr>
                <w:rFonts w:ascii="Trebuchet MS" w:hAnsi="Trebuchet MS"/>
                <w:lang w:val="en-US"/>
              </w:rPr>
              <w:t>Romania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577A040" w14:textId="13771EBF" w:rsidR="00E35E4A" w:rsidRPr="00833228" w:rsidRDefault="00D047D0" w:rsidP="006C0401">
            <w:pPr>
              <w:jc w:val="center"/>
              <w:rPr>
                <w:rFonts w:ascii="Trebuchet MS" w:hAnsi="Trebuchet MS"/>
                <w:lang w:val="en-US"/>
              </w:rPr>
            </w:pPr>
            <w:r>
              <w:rPr>
                <w:rFonts w:ascii="Trebuchet MS" w:hAnsi="Trebuchet MS"/>
                <w:lang w:val="en-US"/>
              </w:rPr>
              <w:t>Timiş</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94BB428" w14:textId="62D5410B" w:rsidR="00E35E4A" w:rsidRPr="00833228" w:rsidRDefault="008B4262" w:rsidP="00EE5E25">
            <w:pPr>
              <w:jc w:val="center"/>
              <w:rPr>
                <w:rFonts w:ascii="Trebuchet MS" w:hAnsi="Trebuchet MS"/>
                <w:lang w:val="en-US"/>
              </w:rPr>
            </w:pPr>
            <w:r w:rsidRPr="008B4262">
              <w:rPr>
                <w:rFonts w:ascii="Trebuchet MS" w:hAnsi="Trebuchet MS"/>
                <w:lang w:val="en-US"/>
              </w:rPr>
              <w:t>179.864,3</w:t>
            </w:r>
            <w:r w:rsidR="008F4CE4">
              <w:rPr>
                <w:rFonts w:ascii="Trebuchet MS" w:hAnsi="Trebuchet MS"/>
                <w:lang w:val="en-US"/>
              </w:rPr>
              <w:t>7</w:t>
            </w:r>
          </w:p>
        </w:tc>
        <w:tc>
          <w:tcPr>
            <w:tcW w:w="3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16CAD1" w14:textId="77777777" w:rsidR="00E35E4A" w:rsidRDefault="00577F25" w:rsidP="006C0401">
            <w:pPr>
              <w:jc w:val="center"/>
              <w:rPr>
                <w:rFonts w:ascii="Trebuchet MS" w:hAnsi="Trebuchet MS"/>
              </w:rPr>
            </w:pPr>
            <w:r w:rsidRPr="00C606BD">
              <w:rPr>
                <w:rFonts w:ascii="Trebuchet MS" w:hAnsi="Trebuchet MS"/>
              </w:rPr>
              <w:t>Timisoara</w:t>
            </w:r>
            <w:r>
              <w:rPr>
                <w:rFonts w:ascii="Trebuchet MS" w:hAnsi="Trebuchet MS"/>
              </w:rPr>
              <w:t xml:space="preserve">, </w:t>
            </w:r>
            <w:r w:rsidRPr="00C606BD">
              <w:rPr>
                <w:rFonts w:ascii="Trebuchet MS" w:hAnsi="Trebuchet MS"/>
              </w:rPr>
              <w:t>16, General Dragalina Street, ap. 2</w:t>
            </w:r>
          </w:p>
          <w:p w14:paraId="284B3481" w14:textId="7C00211B" w:rsidR="00577F25" w:rsidRPr="00833228" w:rsidRDefault="00577F25" w:rsidP="006C0401">
            <w:pPr>
              <w:jc w:val="center"/>
              <w:rPr>
                <w:rFonts w:ascii="Trebuchet MS" w:hAnsi="Trebuchet MS"/>
                <w:lang w:val="en-US"/>
              </w:rPr>
            </w:pPr>
            <w:r>
              <w:rPr>
                <w:rFonts w:ascii="Trebuchet MS" w:hAnsi="Trebuchet MS"/>
              </w:rPr>
              <w:t xml:space="preserve">Tel. </w:t>
            </w:r>
            <w:r w:rsidRPr="00C606BD">
              <w:rPr>
                <w:rFonts w:ascii="Trebuchet MS" w:hAnsi="Trebuchet MS"/>
              </w:rPr>
              <w:t>0040 256 247 490</w:t>
            </w:r>
          </w:p>
        </w:tc>
      </w:tr>
      <w:tr w:rsidR="00E35E4A" w:rsidRPr="00D86A2C" w14:paraId="4038A366" w14:textId="77777777" w:rsidTr="00D047D0">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8A7F2" w14:textId="77777777" w:rsidR="00E35E4A" w:rsidRPr="00A978D2" w:rsidRDefault="00E35E4A" w:rsidP="006C0401">
            <w:pPr>
              <w:jc w:val="center"/>
              <w:rPr>
                <w:rFonts w:ascii="Trebuchet MS" w:hAnsi="Trebuchet MS"/>
                <w:lang w:val="en-US"/>
              </w:rPr>
            </w:pPr>
            <w:r w:rsidRPr="00D86A2C">
              <w:rPr>
                <w:rFonts w:ascii="Trebuchet MS" w:hAnsi="Trebuchet MS"/>
                <w:color w:val="5B9BD5"/>
                <w:lang w:val="en-US"/>
              </w:rPr>
              <w:t>PARTNER 2:</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CFBC2A" w14:textId="6040CB54" w:rsidR="00E35E4A" w:rsidRPr="00833228" w:rsidRDefault="00577F25" w:rsidP="006C0401">
            <w:pPr>
              <w:jc w:val="center"/>
              <w:rPr>
                <w:rFonts w:ascii="Trebuchet MS" w:hAnsi="Trebuchet MS"/>
                <w:lang w:val="en-US"/>
              </w:rPr>
            </w:pPr>
            <w:r w:rsidRPr="00C606BD">
              <w:rPr>
                <w:rFonts w:ascii="Trebuchet MS" w:hAnsi="Trebuchet MS"/>
              </w:rPr>
              <w:t>Literary Commune Vrsac</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727B83" w14:textId="30C5477C" w:rsidR="00E35E4A" w:rsidRPr="00833228" w:rsidRDefault="00577F25" w:rsidP="006C0401">
            <w:pPr>
              <w:jc w:val="center"/>
              <w:rPr>
                <w:rFonts w:ascii="Trebuchet MS" w:hAnsi="Trebuchet MS"/>
                <w:lang w:val="en-US"/>
              </w:rPr>
            </w:pPr>
            <w:r>
              <w:rPr>
                <w:rFonts w:ascii="Trebuchet MS" w:hAnsi="Trebuchet MS"/>
                <w:lang w:val="en-US"/>
              </w:rPr>
              <w:t>Serbia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0F92BC7" w14:textId="1B541E17" w:rsidR="00E35E4A" w:rsidRPr="00833228" w:rsidRDefault="00577F25" w:rsidP="006C0401">
            <w:pPr>
              <w:jc w:val="center"/>
              <w:rPr>
                <w:rFonts w:ascii="Trebuchet MS" w:hAnsi="Trebuchet MS"/>
                <w:lang w:val="en-US"/>
              </w:rPr>
            </w:pPr>
            <w:r>
              <w:rPr>
                <w:rFonts w:ascii="Trebuchet MS" w:hAnsi="Trebuchet MS"/>
                <w:lang w:val="en-US"/>
              </w:rPr>
              <w:t>South Banat</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114D4E" w14:textId="1B5F03F3" w:rsidR="00E35E4A" w:rsidRPr="00833228" w:rsidRDefault="008B4262" w:rsidP="006C0401">
            <w:pPr>
              <w:jc w:val="center"/>
              <w:rPr>
                <w:rFonts w:ascii="Trebuchet MS" w:hAnsi="Trebuchet MS"/>
                <w:lang w:val="en-US"/>
              </w:rPr>
            </w:pPr>
            <w:r w:rsidRPr="008B4262">
              <w:rPr>
                <w:rFonts w:ascii="Trebuchet MS" w:hAnsi="Trebuchet MS"/>
                <w:lang w:val="en-US"/>
              </w:rPr>
              <w:t>26.110,00</w:t>
            </w:r>
          </w:p>
        </w:tc>
        <w:tc>
          <w:tcPr>
            <w:tcW w:w="3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24AD30" w14:textId="77777777" w:rsidR="00E35E4A" w:rsidRDefault="00577F25" w:rsidP="006C0401">
            <w:pPr>
              <w:jc w:val="center"/>
              <w:rPr>
                <w:rFonts w:ascii="Trebuchet MS" w:hAnsi="Trebuchet MS"/>
              </w:rPr>
            </w:pPr>
            <w:r w:rsidRPr="00C606BD">
              <w:rPr>
                <w:rFonts w:ascii="Trebuchet MS" w:hAnsi="Trebuchet MS"/>
              </w:rPr>
              <w:t>Vrsac</w:t>
            </w:r>
            <w:r>
              <w:rPr>
                <w:rFonts w:ascii="Trebuchet MS" w:hAnsi="Trebuchet MS"/>
              </w:rPr>
              <w:t xml:space="preserve">, </w:t>
            </w:r>
            <w:r w:rsidRPr="00C606BD">
              <w:rPr>
                <w:rFonts w:ascii="Trebuchet MS" w:hAnsi="Trebuchet MS"/>
              </w:rPr>
              <w:t>Sterijina kuca Trg Save Kovacevica nr. 11</w:t>
            </w:r>
          </w:p>
          <w:p w14:paraId="7CCF8545" w14:textId="7B4F55C0" w:rsidR="00577F25" w:rsidRPr="00833228" w:rsidRDefault="00577F25" w:rsidP="006C0401">
            <w:pPr>
              <w:jc w:val="center"/>
              <w:rPr>
                <w:rFonts w:ascii="Trebuchet MS" w:hAnsi="Trebuchet MS"/>
                <w:lang w:val="en-US"/>
              </w:rPr>
            </w:pPr>
            <w:r>
              <w:rPr>
                <w:rFonts w:ascii="Trebuchet MS" w:hAnsi="Trebuchet MS"/>
              </w:rPr>
              <w:t xml:space="preserve">Tel. </w:t>
            </w:r>
            <w:r w:rsidRPr="00C606BD">
              <w:rPr>
                <w:rFonts w:ascii="Trebuchet MS" w:hAnsi="Trebuchet MS"/>
              </w:rPr>
              <w:t>013839773</w:t>
            </w:r>
          </w:p>
        </w:tc>
      </w:tr>
      <w:tr w:rsidR="00577F25" w:rsidRPr="00D86A2C" w14:paraId="347E2EA7" w14:textId="77777777" w:rsidTr="00D047D0">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1594B" w14:textId="77777777" w:rsidR="00577F25" w:rsidRPr="00D86A2C" w:rsidRDefault="00577F25" w:rsidP="00577F25">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3</w:t>
            </w:r>
            <w:r w:rsidRPr="00D86A2C">
              <w:rPr>
                <w:rFonts w:ascii="Trebuchet MS" w:hAnsi="Trebuchet MS"/>
                <w:color w:val="5B9BD5"/>
                <w:lang w:val="en-US"/>
              </w:rPr>
              <w:t>:</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2B78E5" w14:textId="2346A661" w:rsidR="00577F25" w:rsidRPr="00833228" w:rsidRDefault="00577F25" w:rsidP="00577F25">
            <w:pPr>
              <w:jc w:val="center"/>
              <w:rPr>
                <w:rFonts w:ascii="Trebuchet MS" w:hAnsi="Trebuchet MS"/>
                <w:lang w:val="en-US"/>
              </w:rPr>
            </w:pPr>
            <w:r w:rsidRPr="00C606BD">
              <w:rPr>
                <w:rFonts w:ascii="Trebuchet MS" w:hAnsi="Trebuchet MS"/>
              </w:rPr>
              <w:t>The Center for Culture and Arts of the Timis County</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DC9E38C" w14:textId="15E9896E" w:rsidR="00577F25" w:rsidRPr="00833228" w:rsidRDefault="00577F25" w:rsidP="00577F25">
            <w:pPr>
              <w:jc w:val="center"/>
              <w:rPr>
                <w:rFonts w:ascii="Trebuchet MS" w:hAnsi="Trebuchet MS"/>
                <w:lang w:val="en-US"/>
              </w:rPr>
            </w:pPr>
            <w:r>
              <w:rPr>
                <w:rFonts w:ascii="Trebuchet MS" w:hAnsi="Trebuchet MS"/>
                <w:lang w:val="en-US"/>
              </w:rPr>
              <w:t>Romania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52B6386" w14:textId="38007CD6" w:rsidR="00577F25" w:rsidRPr="00833228" w:rsidRDefault="00D047D0" w:rsidP="00577F25">
            <w:pPr>
              <w:jc w:val="center"/>
              <w:rPr>
                <w:rFonts w:ascii="Trebuchet MS" w:hAnsi="Trebuchet MS"/>
                <w:lang w:val="en-US"/>
              </w:rPr>
            </w:pPr>
            <w:r>
              <w:rPr>
                <w:rFonts w:ascii="Trebuchet MS" w:hAnsi="Trebuchet MS"/>
                <w:lang w:val="en-US"/>
              </w:rPr>
              <w:t>Timiş</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95FA92" w14:textId="6143779D" w:rsidR="00577F25" w:rsidRPr="00833228" w:rsidRDefault="008B4262" w:rsidP="00577F25">
            <w:pPr>
              <w:jc w:val="center"/>
              <w:rPr>
                <w:rFonts w:ascii="Trebuchet MS" w:hAnsi="Trebuchet MS"/>
                <w:lang w:val="en-US"/>
              </w:rPr>
            </w:pPr>
            <w:r w:rsidRPr="008B4262">
              <w:rPr>
                <w:rFonts w:ascii="Trebuchet MS" w:hAnsi="Trebuchet MS"/>
                <w:lang w:val="en-US"/>
              </w:rPr>
              <w:t>10.340,00</w:t>
            </w:r>
          </w:p>
        </w:tc>
        <w:tc>
          <w:tcPr>
            <w:tcW w:w="3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D76E03" w14:textId="11D44884" w:rsidR="00577F25" w:rsidRDefault="00577F25" w:rsidP="00577F25">
            <w:pPr>
              <w:jc w:val="center"/>
              <w:rPr>
                <w:rFonts w:ascii="Trebuchet MS" w:hAnsi="Trebuchet MS"/>
              </w:rPr>
            </w:pPr>
            <w:r w:rsidRPr="00C606BD">
              <w:rPr>
                <w:rFonts w:ascii="Trebuchet MS" w:hAnsi="Trebuchet MS"/>
              </w:rPr>
              <w:t>Timisoara</w:t>
            </w:r>
            <w:r>
              <w:rPr>
                <w:rFonts w:ascii="Trebuchet MS" w:hAnsi="Trebuchet MS"/>
              </w:rPr>
              <w:t>,</w:t>
            </w:r>
            <w:r w:rsidRPr="00C606BD">
              <w:rPr>
                <w:rFonts w:ascii="Trebuchet MS" w:hAnsi="Trebuchet MS"/>
              </w:rPr>
              <w:t xml:space="preserve"> 1</w:t>
            </w:r>
            <w:r w:rsidRPr="00C606BD">
              <w:rPr>
                <w:rFonts w:ascii="Trebuchet MS" w:hAnsi="Trebuchet MS"/>
                <w:vertAlign w:val="superscript"/>
              </w:rPr>
              <w:t>st</w:t>
            </w:r>
            <w:r w:rsidRPr="00C606BD">
              <w:rPr>
                <w:rFonts w:ascii="Trebuchet MS" w:hAnsi="Trebuchet MS"/>
              </w:rPr>
              <w:t>. Emanoil Ungureanu Street</w:t>
            </w:r>
          </w:p>
          <w:p w14:paraId="20BAACA6" w14:textId="1CE35E36" w:rsidR="00577F25" w:rsidRPr="00833228" w:rsidRDefault="00577F25" w:rsidP="00577F25">
            <w:pPr>
              <w:jc w:val="center"/>
              <w:rPr>
                <w:rFonts w:ascii="Trebuchet MS" w:hAnsi="Trebuchet MS"/>
                <w:lang w:val="en-US"/>
              </w:rPr>
            </w:pPr>
            <w:r>
              <w:rPr>
                <w:rFonts w:ascii="Trebuchet MS" w:hAnsi="Trebuchet MS"/>
              </w:rPr>
              <w:t xml:space="preserve">Tel. </w:t>
            </w:r>
            <w:r w:rsidRPr="00C606BD">
              <w:rPr>
                <w:rFonts w:ascii="Trebuchet MS" w:hAnsi="Trebuchet MS"/>
              </w:rPr>
              <w:t>0040 256 435 158</w:t>
            </w:r>
          </w:p>
        </w:tc>
      </w:tr>
      <w:tr w:rsidR="00577F25" w:rsidRPr="00D86A2C" w14:paraId="48663CDF" w14:textId="77777777" w:rsidTr="00D047D0">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7D0880B" w14:textId="77777777" w:rsidR="00577F25" w:rsidRPr="00D86A2C" w:rsidRDefault="00577F25" w:rsidP="00577F25">
            <w:pPr>
              <w:jc w:val="center"/>
              <w:rPr>
                <w:rFonts w:ascii="Trebuchet MS" w:hAnsi="Trebuchet MS"/>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4</w:t>
            </w:r>
            <w:r w:rsidRPr="00D86A2C">
              <w:rPr>
                <w:rFonts w:ascii="Trebuchet MS" w:hAnsi="Trebuchet MS"/>
                <w:color w:val="5B9BD5"/>
                <w:lang w:val="en-US"/>
              </w:rPr>
              <w:t>:</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60003DC" w14:textId="64A8CC0C" w:rsidR="00577F25" w:rsidRPr="00833228" w:rsidRDefault="00577F25" w:rsidP="00577F25">
            <w:pPr>
              <w:jc w:val="center"/>
              <w:rPr>
                <w:rFonts w:ascii="Trebuchet MS" w:hAnsi="Trebuchet MS"/>
                <w:lang w:val="en-US"/>
              </w:rPr>
            </w:pPr>
            <w:r w:rsidRPr="00C606BD">
              <w:rPr>
                <w:rFonts w:ascii="Trebuchet MS" w:hAnsi="Trebuchet MS"/>
              </w:rPr>
              <w:t>Banat Village Museum</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9A0DE0D" w14:textId="5CDE3BD6" w:rsidR="00577F25" w:rsidRPr="00833228" w:rsidRDefault="00577F25" w:rsidP="00577F25">
            <w:pPr>
              <w:jc w:val="center"/>
              <w:rPr>
                <w:rFonts w:ascii="Trebuchet MS" w:hAnsi="Trebuchet MS"/>
                <w:lang w:val="en-US"/>
              </w:rPr>
            </w:pPr>
            <w:r>
              <w:rPr>
                <w:rFonts w:ascii="Trebuchet MS" w:hAnsi="Trebuchet MS"/>
                <w:lang w:val="en-US"/>
              </w:rPr>
              <w:t>Romania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B734501" w14:textId="7BD3F15A" w:rsidR="00577F25" w:rsidRPr="00833228" w:rsidRDefault="00D047D0" w:rsidP="00577F25">
            <w:pPr>
              <w:jc w:val="center"/>
              <w:rPr>
                <w:rFonts w:ascii="Trebuchet MS" w:hAnsi="Trebuchet MS"/>
                <w:lang w:val="en-US"/>
              </w:rPr>
            </w:pPr>
            <w:r>
              <w:rPr>
                <w:rFonts w:ascii="Trebuchet MS" w:hAnsi="Trebuchet MS"/>
                <w:lang w:val="en-US"/>
              </w:rPr>
              <w:t>Timiş</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2B1E9E" w14:textId="08131211" w:rsidR="00577F25" w:rsidRPr="00833228" w:rsidRDefault="008B4262" w:rsidP="00577F25">
            <w:pPr>
              <w:jc w:val="center"/>
              <w:rPr>
                <w:rFonts w:ascii="Trebuchet MS" w:hAnsi="Trebuchet MS"/>
                <w:lang w:val="en-US"/>
              </w:rPr>
            </w:pPr>
            <w:r w:rsidRPr="008B4262">
              <w:rPr>
                <w:rFonts w:ascii="Trebuchet MS" w:hAnsi="Trebuchet MS"/>
                <w:lang w:val="en-US"/>
              </w:rPr>
              <w:t>15.540,00</w:t>
            </w:r>
          </w:p>
        </w:tc>
        <w:tc>
          <w:tcPr>
            <w:tcW w:w="3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9512F2" w14:textId="59B5B948" w:rsidR="00577F25" w:rsidRDefault="00577F25" w:rsidP="00577F25">
            <w:pPr>
              <w:jc w:val="center"/>
              <w:rPr>
                <w:rFonts w:ascii="Trebuchet MS" w:hAnsi="Trebuchet MS"/>
              </w:rPr>
            </w:pPr>
            <w:r w:rsidRPr="00C606BD">
              <w:rPr>
                <w:rFonts w:ascii="Trebuchet MS" w:hAnsi="Trebuchet MS"/>
              </w:rPr>
              <w:t>Timisoara</w:t>
            </w:r>
            <w:r>
              <w:rPr>
                <w:rFonts w:ascii="Trebuchet MS" w:hAnsi="Trebuchet MS"/>
              </w:rPr>
              <w:t xml:space="preserve">, </w:t>
            </w:r>
            <w:r w:rsidRPr="00C606BD">
              <w:rPr>
                <w:rFonts w:ascii="Trebuchet MS" w:hAnsi="Trebuchet MS"/>
              </w:rPr>
              <w:t>Aleea CFR, nr. 1</w:t>
            </w:r>
          </w:p>
          <w:p w14:paraId="61425290" w14:textId="62FDB106" w:rsidR="00577F25" w:rsidRPr="00833228" w:rsidRDefault="00577F25" w:rsidP="00577F25">
            <w:pPr>
              <w:jc w:val="center"/>
              <w:rPr>
                <w:rFonts w:ascii="Trebuchet MS" w:hAnsi="Trebuchet MS"/>
                <w:lang w:val="en-US"/>
              </w:rPr>
            </w:pPr>
            <w:r>
              <w:rPr>
                <w:rFonts w:ascii="Trebuchet MS" w:hAnsi="Trebuchet MS"/>
              </w:rPr>
              <w:t xml:space="preserve">Tel. </w:t>
            </w:r>
            <w:r w:rsidRPr="00C606BD">
              <w:rPr>
                <w:rFonts w:ascii="Trebuchet MS" w:hAnsi="Trebuchet MS" w:cs="Arial"/>
              </w:rPr>
              <w:t>0040256 225 588</w:t>
            </w:r>
          </w:p>
        </w:tc>
      </w:tr>
      <w:tr w:rsidR="00577F25" w:rsidRPr="00D86A2C" w14:paraId="244EAFF7" w14:textId="77777777" w:rsidTr="00D047D0">
        <w:trPr>
          <w:trHeight w:val="408"/>
          <w:jc w:val="center"/>
        </w:trPr>
        <w:tc>
          <w:tcPr>
            <w:tcW w:w="215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3A19B2" w14:textId="77777777" w:rsidR="00577F25" w:rsidRPr="00812D54" w:rsidRDefault="00577F25" w:rsidP="00577F25">
            <w:pPr>
              <w:jc w:val="center"/>
              <w:rPr>
                <w:rFonts w:ascii="Trebuchet MS" w:hAnsi="Trebuchet MS"/>
                <w:b/>
                <w:color w:val="5B9BD5"/>
                <w:lang w:val="en-US"/>
              </w:rPr>
            </w:pPr>
            <w:r w:rsidRPr="00D86A2C">
              <w:rPr>
                <w:rFonts w:ascii="Trebuchet MS" w:hAnsi="Trebuchet MS"/>
                <w:color w:val="5B9BD5"/>
                <w:lang w:val="en-US"/>
              </w:rPr>
              <w:t xml:space="preserve">PARTNER </w:t>
            </w:r>
            <w:r>
              <w:rPr>
                <w:rFonts w:ascii="Trebuchet MS" w:hAnsi="Trebuchet MS"/>
                <w:color w:val="5B9BD5"/>
                <w:lang w:val="en-US"/>
              </w:rPr>
              <w:t>5</w:t>
            </w:r>
            <w:r w:rsidRPr="00D86A2C">
              <w:rPr>
                <w:rFonts w:ascii="Trebuchet MS" w:hAnsi="Trebuchet MS"/>
                <w:color w:val="5B9BD5"/>
                <w:lang w:val="en-US"/>
              </w:rPr>
              <w:t>:</w:t>
            </w:r>
          </w:p>
        </w:tc>
        <w:tc>
          <w:tcPr>
            <w:tcW w:w="3226"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0F87D9B" w14:textId="2E64F756" w:rsidR="00577F25" w:rsidRPr="00833228" w:rsidRDefault="00577F25" w:rsidP="00577F25">
            <w:pPr>
              <w:jc w:val="center"/>
              <w:rPr>
                <w:rFonts w:ascii="Trebuchet MS" w:hAnsi="Trebuchet MS"/>
                <w:lang w:val="en-US"/>
              </w:rPr>
            </w:pPr>
            <w:r w:rsidRPr="00C606BD">
              <w:rPr>
                <w:rFonts w:ascii="Trebuchet MS" w:hAnsi="Trebuchet MS"/>
              </w:rPr>
              <w:t xml:space="preserve">Grammar School ”Borislav Petrov Braca”  </w:t>
            </w:r>
          </w:p>
        </w:tc>
        <w:tc>
          <w:tcPr>
            <w:tcW w:w="158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F78924" w14:textId="11F73DAA" w:rsidR="00577F25" w:rsidRPr="00833228" w:rsidRDefault="00577F25" w:rsidP="00577F25">
            <w:pPr>
              <w:jc w:val="center"/>
              <w:rPr>
                <w:rFonts w:ascii="Trebuchet MS" w:hAnsi="Trebuchet MS"/>
                <w:lang w:val="en-US"/>
              </w:rPr>
            </w:pPr>
            <w:r>
              <w:rPr>
                <w:rFonts w:ascii="Trebuchet MS" w:hAnsi="Trebuchet MS"/>
                <w:lang w:val="en-US"/>
              </w:rPr>
              <w:t>Serbia</w:t>
            </w:r>
          </w:p>
        </w:tc>
        <w:tc>
          <w:tcPr>
            <w:tcW w:w="219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E54D7DC" w14:textId="55056D4F" w:rsidR="00577F25" w:rsidRPr="00833228" w:rsidRDefault="00577F25" w:rsidP="00577F25">
            <w:pPr>
              <w:jc w:val="center"/>
              <w:rPr>
                <w:rFonts w:ascii="Trebuchet MS" w:hAnsi="Trebuchet MS"/>
                <w:lang w:val="en-US"/>
              </w:rPr>
            </w:pPr>
            <w:r>
              <w:rPr>
                <w:rFonts w:ascii="Trebuchet MS" w:hAnsi="Trebuchet MS"/>
                <w:lang w:val="en-US"/>
              </w:rPr>
              <w:t>South Banat</w:t>
            </w:r>
          </w:p>
        </w:tc>
        <w:tc>
          <w:tcPr>
            <w:tcW w:w="133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E9EC16" w14:textId="01ABB46C" w:rsidR="00577F25" w:rsidRPr="00833228" w:rsidRDefault="008B4262" w:rsidP="00577F25">
            <w:pPr>
              <w:jc w:val="center"/>
              <w:rPr>
                <w:rFonts w:ascii="Trebuchet MS" w:hAnsi="Trebuchet MS"/>
                <w:lang w:val="en-US"/>
              </w:rPr>
            </w:pPr>
            <w:r w:rsidRPr="008B4262">
              <w:rPr>
                <w:rFonts w:ascii="Trebuchet MS" w:hAnsi="Trebuchet MS"/>
                <w:lang w:val="en-US"/>
              </w:rPr>
              <w:t>26.340,00</w:t>
            </w:r>
          </w:p>
        </w:tc>
        <w:tc>
          <w:tcPr>
            <w:tcW w:w="360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C3F65A3" w14:textId="75CBF9C2" w:rsidR="00577F25" w:rsidRDefault="00577F25" w:rsidP="00577F25">
            <w:pPr>
              <w:jc w:val="center"/>
              <w:rPr>
                <w:rFonts w:ascii="Trebuchet MS" w:hAnsi="Trebuchet MS"/>
              </w:rPr>
            </w:pPr>
            <w:r w:rsidRPr="00C606BD">
              <w:rPr>
                <w:rFonts w:ascii="Trebuchet MS" w:hAnsi="Trebuchet MS"/>
              </w:rPr>
              <w:t>Vrsac1 Mihajla Pupina Street</w:t>
            </w:r>
          </w:p>
          <w:p w14:paraId="4412E7AD" w14:textId="25B652A9" w:rsidR="00577F25" w:rsidRPr="00833228" w:rsidRDefault="00577F25" w:rsidP="00577F25">
            <w:pPr>
              <w:jc w:val="center"/>
              <w:rPr>
                <w:rFonts w:ascii="Trebuchet MS" w:hAnsi="Trebuchet MS"/>
                <w:lang w:val="en-US"/>
              </w:rPr>
            </w:pPr>
            <w:r>
              <w:rPr>
                <w:rFonts w:ascii="Trebuchet MS" w:hAnsi="Trebuchet MS"/>
              </w:rPr>
              <w:t>Tel.</w:t>
            </w:r>
            <w:r w:rsidRPr="00C606BD">
              <w:rPr>
                <w:rFonts w:ascii="Trebuchet MS" w:hAnsi="Trebuchet MS"/>
              </w:rPr>
              <w:t xml:space="preserve"> +381 13 836448</w:t>
            </w:r>
          </w:p>
        </w:tc>
      </w:tr>
    </w:tbl>
    <w:p w14:paraId="79C16195" w14:textId="77777777" w:rsidR="00E35E4A" w:rsidRDefault="00E35E4A" w:rsidP="00D86A2C">
      <w:pPr>
        <w:rPr>
          <w:lang w:val="en-US"/>
        </w:rPr>
      </w:pPr>
    </w:p>
    <w:p w14:paraId="1399346C" w14:textId="77777777" w:rsidR="00DC3CE1" w:rsidRDefault="00DC3CE1" w:rsidP="00D86A2C">
      <w:pPr>
        <w:rPr>
          <w:lang w:val="en-US"/>
        </w:rPr>
      </w:pPr>
    </w:p>
    <w:p w14:paraId="777CC522" w14:textId="77777777" w:rsidR="00DC3CE1" w:rsidRDefault="00DC3CE1" w:rsidP="00D86A2C">
      <w:pPr>
        <w:rPr>
          <w:lang w:val="en-US"/>
        </w:rPr>
      </w:pPr>
    </w:p>
    <w:p w14:paraId="08A3A882" w14:textId="77777777" w:rsidR="00DC3CE1" w:rsidRDefault="00DC3CE1" w:rsidP="00D86A2C">
      <w:pPr>
        <w:rPr>
          <w:lang w:val="en-US"/>
        </w:rPr>
      </w:pPr>
    </w:p>
    <w:p w14:paraId="09844026" w14:textId="77777777" w:rsidR="00DC3CE1" w:rsidRDefault="00DC3CE1" w:rsidP="00D86A2C">
      <w:pPr>
        <w:rPr>
          <w:lang w:val="en-US"/>
        </w:rPr>
      </w:pPr>
    </w:p>
    <w:p w14:paraId="319D98C5" w14:textId="1431CA72" w:rsidR="00DC3CE1" w:rsidRPr="00D86A2C" w:rsidRDefault="00DC3CE1" w:rsidP="00DC3CE1">
      <w:pPr>
        <w:jc w:val="center"/>
        <w:rPr>
          <w:lang w:val="en-US"/>
        </w:rPr>
      </w:pPr>
      <w:r w:rsidRPr="00DC3CE1">
        <w:rPr>
          <w:noProof/>
          <w:lang w:val="en-US"/>
        </w:rPr>
        <w:lastRenderedPageBreak/>
        <w:drawing>
          <wp:inline distT="0" distB="0" distL="0" distR="0" wp14:anchorId="499BB7EE" wp14:editId="640EAEA1">
            <wp:extent cx="4145280" cy="5912889"/>
            <wp:effectExtent l="0" t="0" r="7620" b="0"/>
            <wp:docPr id="5" name="Picture 5" descr="\\NAS2C0F88\Comun\all sever nou\Fise proiecte\call2\layout de pus la sfarsit\Layout 100X70 - 1352 Banatul istoric ÔÇô SpaLŤiu intercultural rom+óno-s+ó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S2C0F88\Comun\all sever nou\Fise proiecte\call2\layout de pus la sfarsit\Layout 100X70 - 1352 Banatul istoric ÔÇô SpaLŤiu intercultural rom+óno-s+órb.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61569" cy="5936124"/>
                    </a:xfrm>
                    <a:prstGeom prst="rect">
                      <a:avLst/>
                    </a:prstGeom>
                    <a:noFill/>
                    <a:ln>
                      <a:noFill/>
                    </a:ln>
                  </pic:spPr>
                </pic:pic>
              </a:graphicData>
            </a:graphic>
          </wp:inline>
        </w:drawing>
      </w:r>
    </w:p>
    <w:sectPr w:rsidR="00DC3CE1" w:rsidRPr="00D86A2C" w:rsidSect="00E35E4A">
      <w:headerReference w:type="default" r:id="rId10"/>
      <w:footerReference w:type="default" r:id="rId11"/>
      <w:type w:val="continuous"/>
      <w:pgSz w:w="16840" w:h="11907" w:orient="landscape" w:code="9"/>
      <w:pgMar w:top="180" w:right="567" w:bottom="284" w:left="567" w:header="720" w:footer="91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48BB4" w14:textId="77777777" w:rsidR="009359E7" w:rsidRDefault="009359E7">
      <w:r>
        <w:separator/>
      </w:r>
    </w:p>
  </w:endnote>
  <w:endnote w:type="continuationSeparator" w:id="0">
    <w:p w14:paraId="2FC086D2" w14:textId="77777777" w:rsidR="009359E7" w:rsidRDefault="009359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2C1211" w14:textId="77777777" w:rsidR="00EB32EF" w:rsidRDefault="00EB32EF" w:rsidP="00712F04">
    <w:pPr>
      <w:pStyle w:val="Footer"/>
      <w:jc w:val="center"/>
    </w:pPr>
    <w:r>
      <w:rPr>
        <w:noProof/>
        <w:lang w:val="en-US"/>
      </w:rPr>
      <w:drawing>
        <wp:anchor distT="0" distB="0" distL="114300" distR="114300" simplePos="0" relativeHeight="251660288" behindDoc="1" locked="0" layoutInCell="1" allowOverlap="1" wp14:anchorId="62142945" wp14:editId="3A801B00">
          <wp:simplePos x="0" y="0"/>
          <wp:positionH relativeFrom="column">
            <wp:posOffset>4420235</wp:posOffset>
          </wp:positionH>
          <wp:positionV relativeFrom="paragraph">
            <wp:posOffset>23495</wp:posOffset>
          </wp:positionV>
          <wp:extent cx="1170940" cy="621030"/>
          <wp:effectExtent l="0" t="0" r="0" b="0"/>
          <wp:wrapTight wrapText="bothSides">
            <wp:wrapPolygon edited="0">
              <wp:start x="2811" y="663"/>
              <wp:lineTo x="1406" y="3975"/>
              <wp:lineTo x="1054" y="20540"/>
              <wp:lineTo x="20030" y="20540"/>
              <wp:lineTo x="20382" y="11926"/>
              <wp:lineTo x="13705" y="663"/>
              <wp:lineTo x="2811" y="663"/>
            </wp:wrapPolygon>
          </wp:wrapTight>
          <wp:docPr id="2" name="Picture 1" descr="Logo CBC RO - SERBIA- Engle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CBC RO - SERBIA- Engleza"/>
                  <pic:cNvPicPr>
                    <a:picLocks noChangeAspect="1" noChangeArrowheads="1"/>
                  </pic:cNvPicPr>
                </pic:nvPicPr>
                <pic:blipFill>
                  <a:blip r:embed="rId1">
                    <a:clrChange>
                      <a:clrFrom>
                        <a:srgbClr val="FFFFFF"/>
                      </a:clrFrom>
                      <a:clrTo>
                        <a:srgbClr val="FFFFFF">
                          <a:alpha val="0"/>
                        </a:srgbClr>
                      </a:clrTo>
                    </a:clrChange>
                  </a:blip>
                  <a:srcRect/>
                  <a:stretch>
                    <a:fillRect/>
                  </a:stretch>
                </pic:blipFill>
                <pic:spPr bwMode="auto">
                  <a:xfrm>
                    <a:off x="0" y="0"/>
                    <a:ext cx="1170940" cy="621030"/>
                  </a:xfrm>
                  <a:prstGeom prst="rect">
                    <a:avLst/>
                  </a:prstGeom>
                  <a:noFill/>
                  <a:ln w="9525">
                    <a:noFill/>
                    <a:miter lim="800000"/>
                    <a:headEnd/>
                    <a:tailEnd/>
                  </a:ln>
                </pic:spPr>
              </pic:pic>
            </a:graphicData>
          </a:graphic>
        </wp:anchor>
      </w:drawing>
    </w:r>
  </w:p>
  <w:p w14:paraId="47BDF436" w14:textId="77777777" w:rsidR="00EB32EF" w:rsidRDefault="00EB32EF" w:rsidP="00712F04">
    <w:pPr>
      <w:pStyle w:val="Footer"/>
      <w:jc w:val="center"/>
    </w:pPr>
    <w:r>
      <w:rPr>
        <w:noProof/>
        <w:lang w:val="en-US"/>
      </w:rPr>
      <mc:AlternateContent>
        <mc:Choice Requires="wpg">
          <w:drawing>
            <wp:anchor distT="0" distB="0" distL="114300" distR="114300" simplePos="0" relativeHeight="251659264" behindDoc="0" locked="0" layoutInCell="1" allowOverlap="1" wp14:anchorId="5F98AE28" wp14:editId="7F5E2897">
              <wp:simplePos x="0" y="0"/>
              <wp:positionH relativeFrom="column">
                <wp:posOffset>0</wp:posOffset>
              </wp:positionH>
              <wp:positionV relativeFrom="paragraph">
                <wp:posOffset>473710</wp:posOffset>
              </wp:positionV>
              <wp:extent cx="10079990" cy="76835"/>
              <wp:effectExtent l="45720" t="46355" r="46990" b="38735"/>
              <wp:wrapNone/>
              <wp:docPr id="1"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079990" cy="76835"/>
                        <a:chOff x="567" y="10819"/>
                        <a:chExt cx="14741" cy="121"/>
                      </a:xfrm>
                    </wpg:grpSpPr>
                    <wps:wsp>
                      <wps:cNvPr id="3" name="Line 51"/>
                      <wps:cNvCnPr>
                        <a:cxnSpLocks noChangeShapeType="1"/>
                      </wps:cNvCnPr>
                      <wps:spPr bwMode="auto">
                        <a:xfrm>
                          <a:off x="567" y="10819"/>
                          <a:ext cx="14740" cy="0"/>
                        </a:xfrm>
                        <a:prstGeom prst="line">
                          <a:avLst/>
                        </a:prstGeom>
                        <a:noFill/>
                        <a:ln w="76200">
                          <a:solidFill>
                            <a:srgbClr val="DA251D"/>
                          </a:solidFill>
                          <a:round/>
                          <a:headEnd/>
                          <a:tailEnd/>
                        </a:ln>
                        <a:extLst>
                          <a:ext uri="{909E8E84-426E-40DD-AFC4-6F175D3DCCD1}">
                            <a14:hiddenFill xmlns:a14="http://schemas.microsoft.com/office/drawing/2010/main">
                              <a:noFill/>
                            </a14:hiddenFill>
                          </a:ext>
                        </a:extLst>
                      </wps:spPr>
                      <wps:bodyPr/>
                    </wps:wsp>
                    <wps:wsp>
                      <wps:cNvPr id="4" name="Line 52"/>
                      <wps:cNvCnPr>
                        <a:cxnSpLocks noChangeShapeType="1"/>
                      </wps:cNvCnPr>
                      <wps:spPr bwMode="auto">
                        <a:xfrm>
                          <a:off x="568" y="10940"/>
                          <a:ext cx="14740" cy="0"/>
                        </a:xfrm>
                        <a:prstGeom prst="line">
                          <a:avLst/>
                        </a:prstGeom>
                        <a:noFill/>
                        <a:ln w="76200">
                          <a:solidFill>
                            <a:srgbClr val="28166F"/>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3551E40" id="Group 65" o:spid="_x0000_s1026" style="position:absolute;margin-left:0;margin-top:37.3pt;width:793.7pt;height:6.05pt;z-index:251659264" coordorigin="567,10819" coordsize="14741,1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">
              <v:line id="Line 51" o:spid="_x0000_s1027" style="position:absolute;visibility:visible;mso-wrap-style:square" from="567,10819" to="15307,108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idTqcUAAADaAAAADwAAAGRycy9kb3ducmV2LnhtbESPQWsCMRSE74L/ITzBW83agrSrUay0&#10;1B5qcfXg8bl5bpZuXpZN1LS/vikUPA4z8w0zW0TbiAt1vnasYDzKQBCXTtdcKdjvXu8eQfiArLFx&#10;TAq+ycNi3u/NMNfuylu6FKESCcI+RwUmhDaX0peGLPqRa4mTd3KdxZBkV0nd4TXBbSPvs2wiLdac&#10;Fgy2tDJUfhVnq6A4mLexfnqJbrL5fP94/imOcb1SajiIyymIQDHcwv/ttVbwAH9X0g2Q8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idTqcUAAADaAAAADwAAAAAAAAAA&#10;AAAAAAChAgAAZHJzL2Rvd25yZXYueG1sUEsFBgAAAAAEAAQA+QAAAJMDAAAAAA==&#10;" strokecolor="#da251d" strokeweight="6pt"/>
              <v:line id="Line 52" o:spid="_x0000_s1028" style="position:absolute;visibility:visible;mso-wrap-style:square" from="568,10940" to="15308,109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NPdcMAAADaAAAADwAAAGRycy9kb3ducmV2LnhtbESPW2sCMRSE3wX/QziFvohmW1RkaxQt&#10;WAo+eYM+HjZnLzQ5WZK4bv99Iwg+DjPzDbNc99aIjnxoHCt4m2QgiAunG64UnE+78QJEiMgajWNS&#10;8EcB1qvhYIm5djc+UHeMlUgQDjkqqGNscylDUZPFMHEtcfJK5y3GJH0ltcdbglsj37NsLi02nBZq&#10;bOmzpuL3eLUKSn+ZdnvTZLPL+eer3JjRdnYaKfX60m8+QETq4zP8aH9rBVO4X0k3QK7+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RjT3XDAAAA2gAAAA8AAAAAAAAAAAAA&#10;AAAAoQIAAGRycy9kb3ducmV2LnhtbFBLBQYAAAAABAAEAPkAAACRAwAAAAA=&#10;" strokecolor="#28166f" strokeweight="6pt"/>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9CE98" w14:textId="77777777" w:rsidR="009359E7" w:rsidRDefault="009359E7">
      <w:r>
        <w:separator/>
      </w:r>
    </w:p>
  </w:footnote>
  <w:footnote w:type="continuationSeparator" w:id="0">
    <w:p w14:paraId="55FB07AB" w14:textId="77777777" w:rsidR="009359E7" w:rsidRDefault="009359E7">
      <w:r>
        <w:continuationSeparator/>
      </w:r>
    </w:p>
  </w:footnote>
  <w:footnote w:id="1">
    <w:p w14:paraId="53ACB7C6" w14:textId="12D5B1B2" w:rsidR="00AE1596" w:rsidRPr="00EE6ADE" w:rsidRDefault="00AE1596" w:rsidP="00174B9B">
      <w:pPr>
        <w:pStyle w:val="FootnoteText"/>
        <w:rPr>
          <w:lang w:val="en-GB"/>
        </w:rPr>
      </w:pPr>
      <w:r w:rsidRPr="00EE6ADE">
        <w:rPr>
          <w:rStyle w:val="FootnoteReference"/>
          <w:lang w:val="en-GB"/>
        </w:rPr>
        <w:footnoteRef/>
      </w:r>
      <w:r w:rsidRPr="00EE6ADE">
        <w:rPr>
          <w:lang w:val="en-GB"/>
        </w:rPr>
        <w:t xml:space="preserve"> </w:t>
      </w:r>
      <w:r>
        <w:rPr>
          <w:rFonts w:ascii="Trebuchet MS" w:hAnsi="Trebuchet MS"/>
          <w:color w:val="5B9BD5"/>
          <w:lang w:val="en-GB"/>
        </w:rPr>
        <w:t>t</w:t>
      </w:r>
      <w:r w:rsidRPr="00EE6ADE">
        <w:rPr>
          <w:rFonts w:ascii="Trebuchet MS" w:hAnsi="Trebuchet MS"/>
          <w:color w:val="5B9BD5"/>
          <w:lang w:val="en-GB"/>
        </w:rPr>
        <w:t xml:space="preserve">he implementation period </w:t>
      </w:r>
      <w:r w:rsidR="00B71736">
        <w:rPr>
          <w:rFonts w:ascii="Trebuchet MS" w:hAnsi="Trebuchet MS"/>
          <w:color w:val="5B9BD5"/>
          <w:lang w:val="en-GB"/>
        </w:rPr>
        <w:t xml:space="preserve">(including </w:t>
      </w:r>
      <w:r>
        <w:rPr>
          <w:rFonts w:ascii="Trebuchet MS" w:hAnsi="Trebuchet MS"/>
          <w:color w:val="5B9BD5"/>
          <w:lang w:val="en-GB"/>
        </w:rPr>
        <w:t xml:space="preserve">extensions) </w:t>
      </w:r>
    </w:p>
  </w:footnote>
  <w:footnote w:id="2">
    <w:p w14:paraId="2EC6BC51" w14:textId="77777777" w:rsidR="00AE1596" w:rsidRPr="00EE6ADE" w:rsidRDefault="00AE1596" w:rsidP="00174B9B">
      <w:pPr>
        <w:pStyle w:val="FootnoteText"/>
        <w:rPr>
          <w:lang w:val="en-GB"/>
        </w:rPr>
      </w:pPr>
      <w:r w:rsidRPr="002400C1">
        <w:rPr>
          <w:rStyle w:val="FootnoteReference"/>
          <w:lang w:val="en-GB"/>
        </w:rPr>
        <w:footnoteRef/>
      </w:r>
      <w:r w:rsidRPr="002400C1">
        <w:rPr>
          <w:rStyle w:val="FootnoteReference"/>
        </w:rPr>
        <w:t xml:space="preserve"> </w:t>
      </w:r>
      <w:r w:rsidRPr="00EE6ADE">
        <w:rPr>
          <w:rFonts w:ascii="Trebuchet MS" w:hAnsi="Trebuchet MS"/>
          <w:color w:val="5B9BD5"/>
          <w:lang w:val="en-GB"/>
        </w:rPr>
        <w:t>total funds spent/total funds contracted *100</w:t>
      </w:r>
    </w:p>
  </w:footnote>
  <w:footnote w:id="3">
    <w:p w14:paraId="7C3B58A7" w14:textId="47E42846" w:rsidR="00AE1596" w:rsidRPr="00EE6ADE" w:rsidRDefault="00AE1596">
      <w:pPr>
        <w:pStyle w:val="FootnoteText"/>
        <w:rPr>
          <w:lang w:val="en-US"/>
        </w:rPr>
      </w:pPr>
      <w:r w:rsidRPr="00EE6ADE">
        <w:rPr>
          <w:rStyle w:val="FootnoteReference"/>
          <w:lang w:val="en-GB"/>
        </w:rPr>
        <w:footnoteRef/>
      </w:r>
      <w:r w:rsidRPr="00EE6ADE">
        <w:rPr>
          <w:lang w:val="en-GB"/>
        </w:rPr>
        <w:t xml:space="preserve"> </w:t>
      </w:r>
      <w:r w:rsidRPr="00EE6ADE">
        <w:rPr>
          <w:rFonts w:ascii="Trebuchet MS" w:hAnsi="Trebuchet MS"/>
          <w:color w:val="5B9BD5"/>
          <w:lang w:val="en-GB"/>
        </w:rPr>
        <w:t>indicators and level of achievement against targets set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6E26F6" w14:textId="77777777" w:rsidR="00EB32EF" w:rsidRPr="0079366B" w:rsidRDefault="00EB32EF" w:rsidP="00DC7CA3">
    <w:pPr>
      <w:pStyle w:val="Header"/>
      <w:jc w:val="center"/>
      <w:rPr>
        <w:rFonts w:ascii="Garamond" w:hAnsi="Garamond"/>
        <w:sz w:val="20"/>
        <w:szCs w:val="20"/>
      </w:rPr>
    </w:pPr>
    <w:r>
      <w:rPr>
        <w:rFonts w:ascii="Garamond" w:hAnsi="Garamond"/>
        <w:noProof/>
        <w:sz w:val="20"/>
        <w:szCs w:val="20"/>
        <w:lang w:val="en-US"/>
      </w:rPr>
      <mc:AlternateContent>
        <mc:Choice Requires="wpg">
          <w:drawing>
            <wp:anchor distT="0" distB="0" distL="114300" distR="114300" simplePos="0" relativeHeight="251662336" behindDoc="0" locked="0" layoutInCell="1" allowOverlap="1" wp14:anchorId="5C639708" wp14:editId="73A5FAA0">
              <wp:simplePos x="0" y="0"/>
              <wp:positionH relativeFrom="column">
                <wp:posOffset>2927350</wp:posOffset>
              </wp:positionH>
              <wp:positionV relativeFrom="paragraph">
                <wp:posOffset>-24130</wp:posOffset>
              </wp:positionV>
              <wp:extent cx="1257300" cy="835660"/>
              <wp:effectExtent l="1270" t="4445" r="0" b="0"/>
              <wp:wrapNone/>
              <wp:docPr id="15"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57300" cy="835660"/>
                        <a:chOff x="5999" y="682"/>
                        <a:chExt cx="1980" cy="1316"/>
                      </a:xfrm>
                    </wpg:grpSpPr>
                    <wps:wsp>
                      <wps:cNvPr id="16" name="Text Box 38"/>
                      <wps:cNvSpPr txBox="1">
                        <a:spLocks noChangeArrowheads="1"/>
                      </wps:cNvSpPr>
                      <wps:spPr bwMode="auto">
                        <a:xfrm>
                          <a:off x="5999" y="1639"/>
                          <a:ext cx="1980"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wps:txbx>
                      <wps:bodyPr rot="0" vert="horz" wrap="square" lIns="91440" tIns="45720" rIns="91440" bIns="45720" anchor="t" anchorCtr="0" upright="1">
                        <a:noAutofit/>
                      </wps:bodyPr>
                    </wps:wsp>
                    <pic:pic xmlns:pic="http://schemas.openxmlformats.org/drawingml/2006/picture">
                      <pic:nvPicPr>
                        <pic:cNvPr id="17" name="Picture 33" descr="Stema-Romaniei-colo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6561" y="682"/>
                          <a:ext cx="787" cy="100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C639708" id="Group 56" o:spid="_x0000_s1026" style="position:absolute;left:0;text-align:left;margin-left:230.5pt;margin-top:-1.9pt;width:99pt;height:65.8pt;z-index:251662336" coordorigin="5999,682" coordsize="1980,131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">
              <v:shapetype id="_x0000_t202" coordsize="21600,21600" o:spt="202" path="m,l,21600r21600,l21600,xe">
                <v:stroke joinstyle="miter"/>
                <v:path gradientshapeok="t" o:connecttype="rect"/>
              </v:shapetype>
              <v:shape id="Text Box 38" o:spid="_x0000_s1027" type="#_x0000_t202" style="position:absolute;left:5999;top:1639;width:1980;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14:paraId="5A4836EB"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GOVERNMENT OF ROMANIA</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8" type="#_x0000_t75" alt="Stema-Romaniei-color" style="position:absolute;left:6561;top:682;width:787;height:1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UrW3EAAAA2wAAAA8AAABkcnMvZG93bnJldi54bWxEj0GLwjAQhe+C/yGM4EXW1BVUukZRYdFF&#10;e7C74HVoxrbYTEoTtf77jSB4m+G9982b+bI1lbhR40rLCkbDCARxZnXJuYK/3++PGQjnkTVWlknB&#10;gxwsF93OHGNt73ykW+pzESDsYlRQeF/HUrqsIINuaGvioJ1tY9CHtcmlbvAe4KaSn1E0kQZLDhcK&#10;rGlTUHZJryZQ1uNk9IP6QPtDdErq/LRJBlul+r129QXCU+vf5ld6p0P9KTx/CQPIx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BUrW3EAAAA2wAAAA8AAAAAAAAAAAAAAAAA&#10;nwIAAGRycy9kb3ducmV2LnhtbFBLBQYAAAAABAAEAPcAAACQAwAAAAA=&#10;">
                <v:imagedata r:id="rId2" o:title="Stema-Romaniei-color"/>
              </v:shape>
            </v:group>
          </w:pict>
        </mc:Fallback>
      </mc:AlternateContent>
    </w:r>
    <w:r>
      <w:rPr>
        <w:rFonts w:ascii="Garamond" w:hAnsi="Garamond"/>
        <w:noProof/>
        <w:sz w:val="20"/>
        <w:szCs w:val="20"/>
        <w:lang w:val="en-US"/>
      </w:rPr>
      <mc:AlternateContent>
        <mc:Choice Requires="wpg">
          <w:drawing>
            <wp:anchor distT="0" distB="0" distL="114300" distR="114300" simplePos="0" relativeHeight="251664384" behindDoc="0" locked="0" layoutInCell="1" allowOverlap="1" wp14:anchorId="418CBB78" wp14:editId="4F00C16F">
              <wp:simplePos x="0" y="0"/>
              <wp:positionH relativeFrom="column">
                <wp:posOffset>5892800</wp:posOffset>
              </wp:positionH>
              <wp:positionV relativeFrom="paragraph">
                <wp:posOffset>-268605</wp:posOffset>
              </wp:positionV>
              <wp:extent cx="1224280" cy="1080135"/>
              <wp:effectExtent l="4445" t="0" r="0" b="0"/>
              <wp:wrapNone/>
              <wp:docPr id="12"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4280" cy="1080135"/>
                        <a:chOff x="6571" y="297"/>
                        <a:chExt cx="1928" cy="1701"/>
                      </a:xfrm>
                    </wpg:grpSpPr>
                    <wps:wsp>
                      <wps:cNvPr id="13" name="Text Box 37"/>
                      <wps:cNvSpPr txBox="1">
                        <a:spLocks noChangeArrowheads="1"/>
                      </wps:cNvSpPr>
                      <wps:spPr bwMode="auto">
                        <a:xfrm>
                          <a:off x="6571" y="1639"/>
                          <a:ext cx="1928"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wps:txbx>
                      <wps:bodyPr rot="0" vert="horz" wrap="square" lIns="91440" tIns="45720" rIns="91440" bIns="45720" anchor="t" anchorCtr="0" upright="1">
                        <a:noAutofit/>
                      </wps:bodyPr>
                    </wps:wsp>
                    <pic:pic xmlns:pic="http://schemas.openxmlformats.org/drawingml/2006/picture">
                      <pic:nvPicPr>
                        <pic:cNvPr id="14" name="Picture 34" descr="Srbija_Grb-A4-cmyk"/>
                        <pic:cNvPicPr>
                          <a:picLocks noChangeAspect="1" noChangeArrowheads="1"/>
                        </pic:cNvPicPr>
                      </pic:nvPicPr>
                      <pic:blipFill>
                        <a:blip r:embed="rId3">
                          <a:extLst>
                            <a:ext uri="{28A0092B-C50C-407E-A947-70E740481C1C}">
                              <a14:useLocalDpi xmlns:a14="http://schemas.microsoft.com/office/drawing/2010/main" val="0"/>
                            </a:ext>
                          </a:extLst>
                        </a:blip>
                        <a:srcRect t="815"/>
                        <a:stretch>
                          <a:fillRect/>
                        </a:stretch>
                      </pic:blipFill>
                      <pic:spPr bwMode="auto">
                        <a:xfrm>
                          <a:off x="7148" y="297"/>
                          <a:ext cx="745" cy="1340"/>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418CBB78" id="Group 64" o:spid="_x0000_s1029" style="position:absolute;left:0;text-align:left;margin-left:464pt;margin-top:-21.15pt;width:96.4pt;height:85.05pt;z-index:251664384" coordorigin="6571,297" coordsize="1928,17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">
              <v:shape id="Text Box 37" o:spid="_x0000_s1030" type="#_x0000_t202" style="position:absolute;left:6571;top:1639;width:1928;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14:paraId="1CE0626D" w14:textId="77777777" w:rsidR="00EB32EF" w:rsidRPr="00A00404" w:rsidRDefault="00EB32EF" w:rsidP="00712F04">
                      <w:pPr>
                        <w:autoSpaceDE w:val="0"/>
                        <w:autoSpaceDN w:val="0"/>
                        <w:adjustRightInd w:val="0"/>
                        <w:jc w:val="center"/>
                        <w:rPr>
                          <w:rFonts w:ascii="Arial" w:hAnsi="Arial" w:cs="Arial"/>
                          <w:color w:val="000000"/>
                          <w:sz w:val="10"/>
                          <w:szCs w:val="10"/>
                        </w:rPr>
                      </w:pPr>
                      <w:r w:rsidRPr="00A00404">
                        <w:rPr>
                          <w:rFonts w:ascii="Arial" w:hAnsi="Arial" w:cs="Arial"/>
                          <w:color w:val="000000"/>
                          <w:sz w:val="10"/>
                          <w:szCs w:val="10"/>
                        </w:rPr>
                        <w:t>SERBIA</w:t>
                      </w:r>
                      <w:r>
                        <w:rPr>
                          <w:rFonts w:ascii="Arial" w:hAnsi="Arial" w:cs="Arial"/>
                          <w:color w:val="000000"/>
                          <w:sz w:val="10"/>
                          <w:szCs w:val="10"/>
                        </w:rPr>
                        <w:t xml:space="preserve">N </w:t>
                      </w:r>
                      <w:r w:rsidRPr="00A00404">
                        <w:rPr>
                          <w:rFonts w:ascii="Arial" w:hAnsi="Arial" w:cs="Arial"/>
                          <w:color w:val="000000"/>
                          <w:sz w:val="10"/>
                          <w:szCs w:val="10"/>
                        </w:rPr>
                        <w:t xml:space="preserve">GOVERNMENT </w:t>
                      </w:r>
                    </w:p>
                  </w:txbxContent>
                </v:textbox>
              </v:shape>
              <v:shape id="Picture 34" o:spid="_x0000_s1031" type="#_x0000_t75" alt="Srbija_Grb-A4-cmyk" style="position:absolute;left:7148;top:297;width:745;height:13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9elkfAAAAA2wAAAA8AAABkcnMvZG93bnJldi54bWxET0uLwjAQvgv+hzCCN00VV6SalqIIelyV&#10;ZY9DM31oM6lN1PrvNwsLe5uP7zmbtDeNeFLnassKZtMIBHFudc2lgst5P1mBcB5ZY2OZFLzJQZoM&#10;BxuMtX3xJz1PvhQhhF2MCirv21hKl1dk0E1tSxy4wnYGfYBdKXWHrxBuGjmPoqU0WHNoqLClbUX5&#10;7fQwCu7Zo+iv22J35L1dfWUf3/lFW6XGoz5bg/DU+3/xn/ugw/wF/P4SDpDJD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X16WR8AAAADbAAAADwAAAAAAAAAAAAAAAACfAgAA&#10;ZHJzL2Rvd25yZXYueG1sUEsFBgAAAAAEAAQA9wAAAIwDAAAAAA==&#10;">
                <v:imagedata r:id="rId4" o:title="Srbija_Grb-A4-cmyk" croptop="534f"/>
              </v:shape>
            </v:group>
          </w:pict>
        </mc:Fallback>
      </mc:AlternateContent>
    </w:r>
    <w:r>
      <w:rPr>
        <w:rFonts w:ascii="Garamond" w:hAnsi="Garamond"/>
        <w:noProof/>
        <w:sz w:val="20"/>
        <w:szCs w:val="20"/>
        <w:lang w:val="en-US"/>
      </w:rPr>
      <mc:AlternateContent>
        <mc:Choice Requires="wpg">
          <w:drawing>
            <wp:anchor distT="0" distB="0" distL="114300" distR="114300" simplePos="0" relativeHeight="251663360" behindDoc="0" locked="0" layoutInCell="1" allowOverlap="1" wp14:anchorId="6B09AD2B" wp14:editId="6D452F66">
              <wp:simplePos x="0" y="0"/>
              <wp:positionH relativeFrom="column">
                <wp:posOffset>8767445</wp:posOffset>
              </wp:positionH>
              <wp:positionV relativeFrom="paragraph">
                <wp:posOffset>-94615</wp:posOffset>
              </wp:positionV>
              <wp:extent cx="914400" cy="906145"/>
              <wp:effectExtent l="2540" t="635" r="0" b="0"/>
              <wp:wrapNone/>
              <wp:docPr id="9" name="Group 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906145"/>
                        <a:chOff x="10287" y="531"/>
                        <a:chExt cx="1440" cy="1427"/>
                      </a:xfrm>
                    </wpg:grpSpPr>
                    <pic:pic xmlns:pic="http://schemas.openxmlformats.org/drawingml/2006/picture">
                      <pic:nvPicPr>
                        <pic:cNvPr id="10" name="Picture 35" descr="instrumente_structur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465" y="531"/>
                          <a:ext cx="1086" cy="1043"/>
                        </a:xfrm>
                        <a:prstGeom prst="rect">
                          <a:avLst/>
                        </a:prstGeom>
                        <a:noFill/>
                        <a:extLst>
                          <a:ext uri="{909E8E84-426E-40DD-AFC4-6F175D3DCCD1}">
                            <a14:hiddenFill xmlns:a14="http://schemas.microsoft.com/office/drawing/2010/main">
                              <a:solidFill>
                                <a:srgbClr val="FFFFFF"/>
                              </a:solidFill>
                            </a14:hiddenFill>
                          </a:ext>
                        </a:extLst>
                      </pic:spPr>
                    </pic:pic>
                    <wps:wsp>
                      <wps:cNvPr id="11" name="Text Box 40"/>
                      <wps:cNvSpPr txBox="1">
                        <a:spLocks noChangeArrowheads="1"/>
                      </wps:cNvSpPr>
                      <wps:spPr bwMode="auto">
                        <a:xfrm>
                          <a:off x="10287" y="1633"/>
                          <a:ext cx="1440" cy="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wps:txbx>
                      <wps:bodyPr rot="0" vert="horz" wrap="square" lIns="0" tIns="360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B09AD2B" id="Group 58" o:spid="_x0000_s1032" style="position:absolute;left:0;text-align:left;margin-left:690.35pt;margin-top:-7.45pt;width:1in;height:71.35pt;z-index:251663360" coordorigin="10287,531" coordsize="1440,14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">
              <v:shape id="Picture 35" o:spid="_x0000_s1033" type="#_x0000_t75" alt="instrumente_structurale" style="position:absolute;left:10465;top:531;width:1086;height:10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h9vCAAAA2wAAAA8AAABkcnMvZG93bnJldi54bWxEj0GLwkAMhe8L/ochgrd1qohIdRQVF/ay&#10;h7WCHmMntsVOpnSm2v33m4PgLeG9vPdlteldrR7Uhsqzgck4AUWce1txYeCUfX0uQIWIbLH2TAb+&#10;KMBmPfhYYWr9k3/pcYyFkhAOKRooY2xSrUNeksMw9g2xaDffOoyytoW2LT4l3NV6miRz7bBiaSix&#10;oX1J+f3YOQNZdz1wvTtHPUsmP1nY0v1w6YwZDfvtElSkPr7Nr+tvK/hCL7/IAHr9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5IfbwgAAANsAAAAPAAAAAAAAAAAAAAAAAJ8C&#10;AABkcnMvZG93bnJldi54bWxQSwUGAAAAAAQABAD3AAAAjgMAAAAA&#10;">
                <v:imagedata r:id="rId6" o:title="instrumente_structurale"/>
              </v:shape>
              <v:shape id="Text Box 40" o:spid="_x0000_s1034" type="#_x0000_t202" style="position:absolute;left:10287;top:1633;width:1440;height:3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LZlMIA&#10;AADbAAAADwAAAGRycy9kb3ducmV2LnhtbERPS2vCQBC+C/0PyxR6040VNEQ3oS0UpILg49LbNDsm&#10;abOzYXcbk3/vFgre5uN7zqYYTCt6cr6xrGA+S0AQl1Y3XCk4n96nKQgfkDW2lknBSB6K/GGywUzb&#10;Kx+oP4ZKxBD2GSqoQ+gyKX1Zk0E/sx1x5C7WGQwRukpqh9cYblr5nCRLabDh2FBjR281lT/HX6Og&#10;XX1Q6vb97ut77NLF5zC+Vn5U6ulxeFmDCDSEu/jfvdVx/hz+fokHy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4tmUwgAAANsAAAAPAAAAAAAAAAAAAAAAAJgCAABkcnMvZG93&#10;bnJldi54bWxQSwUGAAAAAAQABAD1AAAAhwMAAAAA&#10;" stroked="f">
                <v:textbox inset="0,1mm,0,0">
                  <w:txbxContent>
                    <w:p w14:paraId="395E8035"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 xml:space="preserve">Structural Funds </w:t>
                      </w:r>
                    </w:p>
                    <w:p w14:paraId="79695594" w14:textId="77777777" w:rsidR="00EB32EF" w:rsidRPr="00BF30BE" w:rsidRDefault="00EB32EF" w:rsidP="00712F04">
                      <w:pPr>
                        <w:autoSpaceDE w:val="0"/>
                        <w:autoSpaceDN w:val="0"/>
                        <w:adjustRightInd w:val="0"/>
                        <w:jc w:val="center"/>
                        <w:rPr>
                          <w:rFonts w:ascii="Arial" w:hAnsi="Arial" w:cs="Arial"/>
                          <w:color w:val="3366FF"/>
                          <w:sz w:val="10"/>
                          <w:szCs w:val="10"/>
                          <w:lang w:val="en-GB"/>
                        </w:rPr>
                      </w:pPr>
                      <w:r w:rsidRPr="00BF30BE">
                        <w:rPr>
                          <w:rFonts w:ascii="Arial" w:hAnsi="Arial" w:cs="Arial"/>
                          <w:color w:val="3366FF"/>
                          <w:sz w:val="10"/>
                          <w:szCs w:val="10"/>
                          <w:lang w:val="en-GB"/>
                        </w:rPr>
                        <w:t>2007 - 2013</w:t>
                      </w:r>
                    </w:p>
                  </w:txbxContent>
                </v:textbox>
              </v:shape>
            </v:group>
          </w:pict>
        </mc:Fallback>
      </mc:AlternateContent>
    </w:r>
    <w:r>
      <w:rPr>
        <w:rFonts w:ascii="Garamond" w:hAnsi="Garamond"/>
        <w:noProof/>
        <w:sz w:val="20"/>
        <w:szCs w:val="20"/>
        <w:lang w:val="en-US"/>
      </w:rPr>
      <mc:AlternateContent>
        <mc:Choice Requires="wpg">
          <w:drawing>
            <wp:anchor distT="0" distB="0" distL="114300" distR="114300" simplePos="0" relativeHeight="251661312" behindDoc="0" locked="0" layoutInCell="1" allowOverlap="1" wp14:anchorId="123841BC" wp14:editId="133E8F82">
              <wp:simplePos x="0" y="0"/>
              <wp:positionH relativeFrom="column">
                <wp:posOffset>215265</wp:posOffset>
              </wp:positionH>
              <wp:positionV relativeFrom="paragraph">
                <wp:posOffset>-62230</wp:posOffset>
              </wp:positionV>
              <wp:extent cx="988695" cy="770890"/>
              <wp:effectExtent l="3810" t="0" r="0" b="0"/>
              <wp:wrapNone/>
              <wp:docPr id="6"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88695" cy="770890"/>
                        <a:chOff x="1522" y="622"/>
                        <a:chExt cx="1557" cy="1214"/>
                      </a:xfrm>
                    </wpg:grpSpPr>
                    <wps:wsp>
                      <wps:cNvPr id="7" name="Text Box 39"/>
                      <wps:cNvSpPr txBox="1">
                        <a:spLocks noChangeArrowheads="1"/>
                      </wps:cNvSpPr>
                      <wps:spPr bwMode="auto">
                        <a:xfrm>
                          <a:off x="1522" y="1477"/>
                          <a:ext cx="1557" cy="3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wps:txbx>
                      <wps:bodyPr rot="0" vert="horz" wrap="square" lIns="91440" tIns="45720" rIns="91440" bIns="45720" anchor="t" anchorCtr="0" upright="1">
                        <a:noAutofit/>
                      </wps:bodyPr>
                    </wps:wsp>
                    <pic:pic xmlns:pic="http://schemas.openxmlformats.org/drawingml/2006/picture">
                      <pic:nvPicPr>
                        <pic:cNvPr id="8" name="Picture 32"/>
                        <pic:cNvPicPr>
                          <a:picLocks noChangeAspect="1" noChangeArrowheads="1"/>
                        </pic:cNvPicPr>
                      </pic:nvPicPr>
                      <pic:blipFill>
                        <a:blip r:embed="rId7">
                          <a:extLst>
                            <a:ext uri="{28A0092B-C50C-407E-A947-70E740481C1C}">
                              <a14:useLocalDpi xmlns:a14="http://schemas.microsoft.com/office/drawing/2010/main" val="0"/>
                            </a:ext>
                          </a:extLst>
                        </a:blip>
                        <a:srcRect b="25676"/>
                        <a:stretch>
                          <a:fillRect/>
                        </a:stretch>
                      </pic:blipFill>
                      <pic:spPr bwMode="auto">
                        <a:xfrm>
                          <a:off x="1558" y="622"/>
                          <a:ext cx="1474" cy="891"/>
                        </a:xfrm>
                        <a:prstGeom prst="rect">
                          <a:avLst/>
                        </a:prstGeom>
                        <a:noFill/>
                        <a:extLst>
                          <a:ext uri="{909E8E84-426E-40DD-AFC4-6F175D3DCCD1}">
                            <a14:hiddenFill xmlns:a14="http://schemas.microsoft.com/office/drawing/2010/main">
                              <a:solidFill>
                                <a:srgbClr val="00CC99"/>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23841BC" id="Group 59" o:spid="_x0000_s1035" style="position:absolute;left:0;text-align:left;margin-left:16.95pt;margin-top:-4.9pt;width:77.85pt;height:60.7pt;z-index:251661312" coordorigin="1522,622" coordsize="1557,12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">
              <v:shape id="Text Box 39" o:spid="_x0000_s1036" type="#_x0000_t202" style="position:absolute;left:1522;top:1477;width:1557;height:35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uuIMIA&#10;AADaAAAADwAAAGRycy9kb3ducmV2LnhtbESP3YrCMBSE7wXfIZwFb0RTZbVut1FWQfHWnwc4Nqc/&#10;bHNSmqytb28WBC+HmfmGSTe9qcWdWldZVjCbRiCIM6srLhRcL/vJCoTzyBpry6TgQQ426+EgxUTb&#10;jk90P/tCBAi7BBWU3jeJlC4ryaCb2oY4eLltDfog20LqFrsAN7WcR9FSGqw4LJTY0K6k7Pf8ZxTk&#10;x268+OpuB3+NT5/LLVbxzT6UGn30P98gPPX+HX61j1pBDP9Xwg2Q6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5664gwgAAANoAAAAPAAAAAAAAAAAAAAAAAJgCAABkcnMvZG93&#10;bnJldi54bWxQSwUGAAAAAAQABAD1AAAAhwMAAAAA&#10;" stroked="f">
                <v:textbox>
                  <w:txbxContent>
                    <w:p w14:paraId="335B2390" w14:textId="77777777" w:rsidR="00EB32EF" w:rsidRPr="00A00404" w:rsidRDefault="00EB32EF" w:rsidP="00712F04">
                      <w:pPr>
                        <w:autoSpaceDE w:val="0"/>
                        <w:autoSpaceDN w:val="0"/>
                        <w:adjustRightInd w:val="0"/>
                        <w:jc w:val="center"/>
                        <w:rPr>
                          <w:rFonts w:ascii="Arial" w:hAnsi="Arial" w:cs="Arial"/>
                          <w:color w:val="000000"/>
                          <w:sz w:val="13"/>
                          <w:szCs w:val="13"/>
                        </w:rPr>
                      </w:pPr>
                      <w:r w:rsidRPr="00A00404">
                        <w:rPr>
                          <w:rFonts w:ascii="Arial" w:hAnsi="Arial" w:cs="Arial"/>
                          <w:color w:val="000000"/>
                          <w:sz w:val="13"/>
                          <w:szCs w:val="13"/>
                        </w:rPr>
                        <w:t>EUROPEAN UNION</w:t>
                      </w:r>
                    </w:p>
                  </w:txbxContent>
                </v:textbox>
              </v:shape>
              <v:shape id="Picture 32" o:spid="_x0000_s1037" type="#_x0000_t75" style="position:absolute;left:1558;top:622;width:1474;height:8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OQCfAAAAA2gAAAA8AAABkcnMvZG93bnJldi54bWxET8uKwjAU3QvzD+EOuNN0hBGpTUUcZ3yt&#10;fIDbS3Nti81Np4na/r1ZCC4P553MWlOJOzWutKzgaxiBIM6sLjlXcDr+DiYgnEfWWFkmBR05mKUf&#10;vQRjbR+8p/vB5yKEsItRQeF9HUvpsoIMuqGtiQN3sY1BH2CTS93gI4SbSo6iaCwNlhwaCqxpUVB2&#10;PdyMguOp/Nlulld766z/Xp13i7//tlOq/9nOpyA8tf4tfrnXWkHYGq6EGyDTJ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T45AJ8AAAADaAAAADwAAAAAAAAAAAAAAAACfAgAA&#10;ZHJzL2Rvd25yZXYueG1sUEsFBgAAAAAEAAQA9wAAAIwDAAAAAA==&#10;" fillcolor="#0c9">
                <v:imagedata r:id="rId8" o:title="" cropbottom="16827f"/>
              </v:shape>
            </v:group>
          </w:pict>
        </mc:Fallback>
      </mc:AlternateContent>
    </w:r>
  </w:p>
  <w:p w14:paraId="35D99850" w14:textId="77777777" w:rsidR="00EB32EF" w:rsidRPr="0079366B" w:rsidRDefault="00EB32EF" w:rsidP="00DC7CA3">
    <w:pPr>
      <w:pStyle w:val="Header"/>
      <w:jc w:val="center"/>
      <w:rPr>
        <w:rFonts w:ascii="Garamond" w:hAnsi="Garamond"/>
        <w:sz w:val="20"/>
        <w:szCs w:val="20"/>
      </w:rPr>
    </w:pPr>
  </w:p>
  <w:p w14:paraId="77B51318" w14:textId="77777777" w:rsidR="00EB32EF" w:rsidRPr="0079366B" w:rsidRDefault="00EB32EF" w:rsidP="00DC7CA3">
    <w:pPr>
      <w:pStyle w:val="Header"/>
      <w:jc w:val="center"/>
      <w:rPr>
        <w:rFonts w:ascii="Garamond" w:hAnsi="Garamond"/>
        <w:sz w:val="20"/>
        <w:szCs w:val="20"/>
      </w:rPr>
    </w:pPr>
  </w:p>
  <w:p w14:paraId="78AA7E58" w14:textId="77777777" w:rsidR="00EB32EF" w:rsidRPr="0079366B" w:rsidRDefault="00EB32EF" w:rsidP="00DC7CA3">
    <w:pPr>
      <w:pStyle w:val="Header"/>
      <w:jc w:val="center"/>
      <w:rPr>
        <w:rFonts w:ascii="Garamond" w:hAnsi="Garamond"/>
        <w:sz w:val="20"/>
        <w:szCs w:val="20"/>
      </w:rPr>
    </w:pPr>
  </w:p>
  <w:p w14:paraId="3FBDF546" w14:textId="77777777" w:rsidR="00EB32EF" w:rsidRPr="0079366B" w:rsidRDefault="00EB32EF" w:rsidP="00DC7CA3">
    <w:pPr>
      <w:pStyle w:val="Header"/>
      <w:jc w:val="center"/>
      <w:rPr>
        <w:rFonts w:ascii="Garamond" w:hAnsi="Garamond"/>
        <w:sz w:val="20"/>
        <w:szCs w:val="20"/>
      </w:rPr>
    </w:pPr>
  </w:p>
  <w:p w14:paraId="75774948" w14:textId="77777777" w:rsidR="00EB32EF" w:rsidRPr="0079366B" w:rsidRDefault="00EB32EF" w:rsidP="007B3972">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4A0E8C28"/>
    <w:lvl w:ilvl="0">
      <w:numFmt w:val="bullet"/>
      <w:lvlText w:val="*"/>
      <w:lvlJc w:val="left"/>
    </w:lvl>
  </w:abstractNum>
  <w:abstractNum w:abstractNumId="1" w15:restartNumberingAfterBreak="0">
    <w:nsid w:val="07673416"/>
    <w:multiLevelType w:val="hybridMultilevel"/>
    <w:tmpl w:val="EBE2FFB2"/>
    <w:lvl w:ilvl="0" w:tplc="0418000F">
      <w:start w:val="1"/>
      <w:numFmt w:val="decimal"/>
      <w:lvlText w:val="%1."/>
      <w:lvlJc w:val="left"/>
      <w:pPr>
        <w:ind w:left="720" w:hanging="360"/>
      </w:p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2" w15:restartNumberingAfterBreak="0">
    <w:nsid w:val="253E676D"/>
    <w:multiLevelType w:val="hybridMultilevel"/>
    <w:tmpl w:val="0AA6D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58A03AE3"/>
    <w:multiLevelType w:val="hybridMultilevel"/>
    <w:tmpl w:val="29D88CD8"/>
    <w:lvl w:ilvl="0" w:tplc="51049212">
      <w:numFmt w:val="bullet"/>
      <w:lvlText w:val="-"/>
      <w:lvlJc w:val="left"/>
      <w:pPr>
        <w:tabs>
          <w:tab w:val="num" w:pos="1080"/>
        </w:tabs>
        <w:ind w:left="1080" w:hanging="360"/>
      </w:pPr>
      <w:rPr>
        <w:rFonts w:ascii="Tahoma" w:eastAsia="Times New Roman" w:hAnsi="Tahoma" w:cs="Tahoma"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4" w15:restartNumberingAfterBreak="0">
    <w:nsid w:val="64571CDE"/>
    <w:multiLevelType w:val="hybridMultilevel"/>
    <w:tmpl w:val="F9668496"/>
    <w:lvl w:ilvl="0" w:tplc="55F4D59A">
      <w:numFmt w:val="bullet"/>
      <w:lvlText w:val="-"/>
      <w:lvlJc w:val="left"/>
      <w:pPr>
        <w:tabs>
          <w:tab w:val="num" w:pos="720"/>
        </w:tabs>
        <w:ind w:left="720" w:hanging="360"/>
      </w:pPr>
      <w:rPr>
        <w:rFonts w:ascii="Garamond" w:eastAsia="Times New Roman" w:hAnsi="Garamond" w:cs="Times New Roman" w:hint="default"/>
        <w:b/>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4"/>
  </w:num>
  <w:num w:numId="4">
    <w:abstractNumId w:val="0"/>
    <w:lvlOverride w:ilvl="0">
      <w:lvl w:ilvl="0">
        <w:numFmt w:val="bullet"/>
        <w:lvlText w:val="•"/>
        <w:legacy w:legacy="1" w:legacySpace="0" w:legacyIndent="0"/>
        <w:lvlJc w:val="left"/>
        <w:rPr>
          <w:rFonts w:ascii="Arial" w:hAnsi="Arial" w:cs="Arial" w:hint="default"/>
          <w:sz w:val="64"/>
        </w:rPr>
      </w:lvl>
    </w:lvlOverride>
  </w:num>
  <w:num w:numId="5">
    <w:abstractNumId w:val="0"/>
    <w:lvlOverride w:ilvl="0">
      <w:lvl w:ilvl="0">
        <w:numFmt w:val="bullet"/>
        <w:lvlText w:val="–"/>
        <w:legacy w:legacy="1" w:legacySpace="0" w:legacyIndent="0"/>
        <w:lvlJc w:val="left"/>
        <w:rPr>
          <w:rFonts w:ascii="Arial" w:hAnsi="Arial" w:cs="Arial" w:hint="default"/>
          <w:sz w:val="56"/>
        </w:rPr>
      </w:lvl>
    </w:lvlOverride>
  </w:num>
  <w:num w:numId="6">
    <w:abstractNumId w:val="0"/>
    <w:lvlOverride w:ilvl="0">
      <w:lvl w:ilvl="0">
        <w:numFmt w:val="bullet"/>
        <w:lvlText w:val="•"/>
        <w:legacy w:legacy="1" w:legacySpace="0" w:legacyIndent="0"/>
        <w:lvlJc w:val="left"/>
        <w:rPr>
          <w:rFonts w:ascii="Arial" w:hAnsi="Arial" w:cs="Arial" w:hint="default"/>
          <w:sz w:val="48"/>
        </w:rPr>
      </w:lvl>
    </w:lvlOverride>
  </w:num>
  <w:num w:numId="7">
    <w:abstractNumId w:val="0"/>
    <w:lvlOverride w:ilvl="0">
      <w:lvl w:ilvl="0">
        <w:numFmt w:val="bullet"/>
        <w:lvlText w:val="–"/>
        <w:legacy w:legacy="1" w:legacySpace="0" w:legacyIndent="0"/>
        <w:lvlJc w:val="left"/>
        <w:rPr>
          <w:rFonts w:ascii="Arial" w:hAnsi="Arial" w:cs="Arial" w:hint="default"/>
          <w:sz w:val="40"/>
        </w:rPr>
      </w:lvl>
    </w:lvlOverride>
  </w:num>
  <w:num w:numId="8">
    <w:abstractNumId w:val="0"/>
    <w:lvlOverride w:ilvl="0">
      <w:lvl w:ilvl="0">
        <w:numFmt w:val="bullet"/>
        <w:lvlText w:val="»"/>
        <w:legacy w:legacy="1" w:legacySpace="0" w:legacyIndent="0"/>
        <w:lvlJc w:val="left"/>
        <w:rPr>
          <w:rFonts w:ascii="Arial" w:hAnsi="Arial" w:cs="Arial" w:hint="default"/>
          <w:sz w:val="40"/>
        </w:rPr>
      </w:lvl>
    </w:lvlOverride>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6145">
      <o:colormru v:ext="edit" colors="#da251d,#28166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053D"/>
    <w:rsid w:val="00000154"/>
    <w:rsid w:val="00006197"/>
    <w:rsid w:val="000172FF"/>
    <w:rsid w:val="00017CD5"/>
    <w:rsid w:val="000215A2"/>
    <w:rsid w:val="00021A3B"/>
    <w:rsid w:val="00023F47"/>
    <w:rsid w:val="00025B9A"/>
    <w:rsid w:val="0003195F"/>
    <w:rsid w:val="00033D8C"/>
    <w:rsid w:val="000447EA"/>
    <w:rsid w:val="00046A9B"/>
    <w:rsid w:val="00051612"/>
    <w:rsid w:val="00054473"/>
    <w:rsid w:val="000625FB"/>
    <w:rsid w:val="00065751"/>
    <w:rsid w:val="00066149"/>
    <w:rsid w:val="0007577E"/>
    <w:rsid w:val="0008203F"/>
    <w:rsid w:val="00083B3B"/>
    <w:rsid w:val="00090A9B"/>
    <w:rsid w:val="00092C48"/>
    <w:rsid w:val="00096725"/>
    <w:rsid w:val="000C6F53"/>
    <w:rsid w:val="000E003E"/>
    <w:rsid w:val="000F5698"/>
    <w:rsid w:val="00126873"/>
    <w:rsid w:val="00133BA4"/>
    <w:rsid w:val="001474F4"/>
    <w:rsid w:val="00152204"/>
    <w:rsid w:val="00174B9B"/>
    <w:rsid w:val="0018565F"/>
    <w:rsid w:val="001A3DEB"/>
    <w:rsid w:val="001A4B8B"/>
    <w:rsid w:val="001B1734"/>
    <w:rsid w:val="001C639C"/>
    <w:rsid w:val="001F7547"/>
    <w:rsid w:val="00201680"/>
    <w:rsid w:val="002047B7"/>
    <w:rsid w:val="0021270D"/>
    <w:rsid w:val="002142B2"/>
    <w:rsid w:val="00221756"/>
    <w:rsid w:val="00225190"/>
    <w:rsid w:val="002400C1"/>
    <w:rsid w:val="00246C1A"/>
    <w:rsid w:val="002519C4"/>
    <w:rsid w:val="00251A87"/>
    <w:rsid w:val="0025404A"/>
    <w:rsid w:val="00272F4C"/>
    <w:rsid w:val="0029310C"/>
    <w:rsid w:val="002943A2"/>
    <w:rsid w:val="002A4E1A"/>
    <w:rsid w:val="002C412D"/>
    <w:rsid w:val="002D78E4"/>
    <w:rsid w:val="002F0107"/>
    <w:rsid w:val="002F7EF1"/>
    <w:rsid w:val="003124CE"/>
    <w:rsid w:val="003133A7"/>
    <w:rsid w:val="00313DD9"/>
    <w:rsid w:val="00346C2A"/>
    <w:rsid w:val="003545A3"/>
    <w:rsid w:val="003611F4"/>
    <w:rsid w:val="0037313A"/>
    <w:rsid w:val="00373315"/>
    <w:rsid w:val="00373710"/>
    <w:rsid w:val="0038676E"/>
    <w:rsid w:val="003A1008"/>
    <w:rsid w:val="003A791F"/>
    <w:rsid w:val="003B6E56"/>
    <w:rsid w:val="003F2EBD"/>
    <w:rsid w:val="003F7C7F"/>
    <w:rsid w:val="004060DC"/>
    <w:rsid w:val="0041123F"/>
    <w:rsid w:val="00411CD3"/>
    <w:rsid w:val="00417E48"/>
    <w:rsid w:val="00430B5D"/>
    <w:rsid w:val="00433A9E"/>
    <w:rsid w:val="004349EE"/>
    <w:rsid w:val="00434C5F"/>
    <w:rsid w:val="00443685"/>
    <w:rsid w:val="004518BD"/>
    <w:rsid w:val="00452D58"/>
    <w:rsid w:val="004870CF"/>
    <w:rsid w:val="00487C17"/>
    <w:rsid w:val="004975CE"/>
    <w:rsid w:val="004A4574"/>
    <w:rsid w:val="004A4618"/>
    <w:rsid w:val="004D1B10"/>
    <w:rsid w:val="004D3C57"/>
    <w:rsid w:val="004E4716"/>
    <w:rsid w:val="0050437F"/>
    <w:rsid w:val="0050506E"/>
    <w:rsid w:val="00524A58"/>
    <w:rsid w:val="00526D0C"/>
    <w:rsid w:val="00534BBF"/>
    <w:rsid w:val="005368CA"/>
    <w:rsid w:val="00546E03"/>
    <w:rsid w:val="00551642"/>
    <w:rsid w:val="005539C9"/>
    <w:rsid w:val="005629DA"/>
    <w:rsid w:val="0057273E"/>
    <w:rsid w:val="005736CF"/>
    <w:rsid w:val="00577F25"/>
    <w:rsid w:val="005869A3"/>
    <w:rsid w:val="005920A1"/>
    <w:rsid w:val="005B23CF"/>
    <w:rsid w:val="005B332C"/>
    <w:rsid w:val="005B45BF"/>
    <w:rsid w:val="005D0485"/>
    <w:rsid w:val="005D3D10"/>
    <w:rsid w:val="006005AF"/>
    <w:rsid w:val="00603C4A"/>
    <w:rsid w:val="00606C1A"/>
    <w:rsid w:val="00613211"/>
    <w:rsid w:val="00623F83"/>
    <w:rsid w:val="0062705F"/>
    <w:rsid w:val="006278ED"/>
    <w:rsid w:val="00635E13"/>
    <w:rsid w:val="00644894"/>
    <w:rsid w:val="00645F14"/>
    <w:rsid w:val="006463BD"/>
    <w:rsid w:val="006511A9"/>
    <w:rsid w:val="00653B62"/>
    <w:rsid w:val="006702C8"/>
    <w:rsid w:val="00674F18"/>
    <w:rsid w:val="006800E6"/>
    <w:rsid w:val="00686572"/>
    <w:rsid w:val="006915BE"/>
    <w:rsid w:val="006A080D"/>
    <w:rsid w:val="006A446C"/>
    <w:rsid w:val="006B7404"/>
    <w:rsid w:val="006C0401"/>
    <w:rsid w:val="006C18D6"/>
    <w:rsid w:val="006E0420"/>
    <w:rsid w:val="006E5B68"/>
    <w:rsid w:val="00703595"/>
    <w:rsid w:val="00712F04"/>
    <w:rsid w:val="0073038E"/>
    <w:rsid w:val="00734F08"/>
    <w:rsid w:val="0075447C"/>
    <w:rsid w:val="0076453F"/>
    <w:rsid w:val="0079366B"/>
    <w:rsid w:val="007A079C"/>
    <w:rsid w:val="007B3972"/>
    <w:rsid w:val="007D7A4C"/>
    <w:rsid w:val="007F739A"/>
    <w:rsid w:val="007F76C6"/>
    <w:rsid w:val="00802C5B"/>
    <w:rsid w:val="00812D54"/>
    <w:rsid w:val="008144C1"/>
    <w:rsid w:val="00825C78"/>
    <w:rsid w:val="00827C74"/>
    <w:rsid w:val="00833228"/>
    <w:rsid w:val="00837428"/>
    <w:rsid w:val="0084155F"/>
    <w:rsid w:val="008441E2"/>
    <w:rsid w:val="00866035"/>
    <w:rsid w:val="00882A0F"/>
    <w:rsid w:val="00893562"/>
    <w:rsid w:val="00897A00"/>
    <w:rsid w:val="008A7AFB"/>
    <w:rsid w:val="008B4262"/>
    <w:rsid w:val="008C1E51"/>
    <w:rsid w:val="008D5C68"/>
    <w:rsid w:val="008E329D"/>
    <w:rsid w:val="008E65B5"/>
    <w:rsid w:val="008F3594"/>
    <w:rsid w:val="008F4CE4"/>
    <w:rsid w:val="0090116D"/>
    <w:rsid w:val="009103A6"/>
    <w:rsid w:val="00920647"/>
    <w:rsid w:val="009359E7"/>
    <w:rsid w:val="00943B7E"/>
    <w:rsid w:val="00947DD7"/>
    <w:rsid w:val="0095683C"/>
    <w:rsid w:val="00967FE0"/>
    <w:rsid w:val="009730C6"/>
    <w:rsid w:val="0098068D"/>
    <w:rsid w:val="009A0EBB"/>
    <w:rsid w:val="009A48BA"/>
    <w:rsid w:val="009B7280"/>
    <w:rsid w:val="009C02AC"/>
    <w:rsid w:val="009C470E"/>
    <w:rsid w:val="009C53E0"/>
    <w:rsid w:val="009D7186"/>
    <w:rsid w:val="009E1780"/>
    <w:rsid w:val="009E5C81"/>
    <w:rsid w:val="009F21B2"/>
    <w:rsid w:val="009F682A"/>
    <w:rsid w:val="00A00404"/>
    <w:rsid w:val="00A03A1F"/>
    <w:rsid w:val="00A050B8"/>
    <w:rsid w:val="00A05272"/>
    <w:rsid w:val="00A071DF"/>
    <w:rsid w:val="00A116C9"/>
    <w:rsid w:val="00A11A7D"/>
    <w:rsid w:val="00A12717"/>
    <w:rsid w:val="00A2043E"/>
    <w:rsid w:val="00A211B0"/>
    <w:rsid w:val="00A248B3"/>
    <w:rsid w:val="00A274A6"/>
    <w:rsid w:val="00A304B8"/>
    <w:rsid w:val="00A36603"/>
    <w:rsid w:val="00A6799A"/>
    <w:rsid w:val="00A81ADE"/>
    <w:rsid w:val="00A83B98"/>
    <w:rsid w:val="00A965C9"/>
    <w:rsid w:val="00AA1541"/>
    <w:rsid w:val="00AA7824"/>
    <w:rsid w:val="00AB1839"/>
    <w:rsid w:val="00AB2429"/>
    <w:rsid w:val="00AB449B"/>
    <w:rsid w:val="00AB4DCF"/>
    <w:rsid w:val="00AC6AAE"/>
    <w:rsid w:val="00AC6E05"/>
    <w:rsid w:val="00AE1596"/>
    <w:rsid w:val="00AE2616"/>
    <w:rsid w:val="00AE41BA"/>
    <w:rsid w:val="00AF59C9"/>
    <w:rsid w:val="00AF703B"/>
    <w:rsid w:val="00B1792A"/>
    <w:rsid w:val="00B35CFC"/>
    <w:rsid w:val="00B36439"/>
    <w:rsid w:val="00B42B31"/>
    <w:rsid w:val="00B4767A"/>
    <w:rsid w:val="00B5121F"/>
    <w:rsid w:val="00B57739"/>
    <w:rsid w:val="00B66A82"/>
    <w:rsid w:val="00B71736"/>
    <w:rsid w:val="00B87703"/>
    <w:rsid w:val="00B95AF2"/>
    <w:rsid w:val="00B968F3"/>
    <w:rsid w:val="00B97C8D"/>
    <w:rsid w:val="00BA20E5"/>
    <w:rsid w:val="00BA5D34"/>
    <w:rsid w:val="00BA796A"/>
    <w:rsid w:val="00BC0C3D"/>
    <w:rsid w:val="00BC6608"/>
    <w:rsid w:val="00BD2FB6"/>
    <w:rsid w:val="00BD41B2"/>
    <w:rsid w:val="00BE4B08"/>
    <w:rsid w:val="00BE7DF8"/>
    <w:rsid w:val="00BF09D6"/>
    <w:rsid w:val="00BF30BE"/>
    <w:rsid w:val="00BF7D2F"/>
    <w:rsid w:val="00C175DA"/>
    <w:rsid w:val="00C34D45"/>
    <w:rsid w:val="00C359C0"/>
    <w:rsid w:val="00C42FD8"/>
    <w:rsid w:val="00C43E4F"/>
    <w:rsid w:val="00C5053D"/>
    <w:rsid w:val="00C52960"/>
    <w:rsid w:val="00C6512F"/>
    <w:rsid w:val="00C67FE3"/>
    <w:rsid w:val="00C7606E"/>
    <w:rsid w:val="00C80683"/>
    <w:rsid w:val="00C917BD"/>
    <w:rsid w:val="00C979CA"/>
    <w:rsid w:val="00CC5D2F"/>
    <w:rsid w:val="00CD2EBD"/>
    <w:rsid w:val="00CF0081"/>
    <w:rsid w:val="00CF7157"/>
    <w:rsid w:val="00D0183D"/>
    <w:rsid w:val="00D047D0"/>
    <w:rsid w:val="00D202CA"/>
    <w:rsid w:val="00D20DD4"/>
    <w:rsid w:val="00D406C3"/>
    <w:rsid w:val="00D50A81"/>
    <w:rsid w:val="00D52B4B"/>
    <w:rsid w:val="00D613D8"/>
    <w:rsid w:val="00D64705"/>
    <w:rsid w:val="00D67C7A"/>
    <w:rsid w:val="00D70F26"/>
    <w:rsid w:val="00D80713"/>
    <w:rsid w:val="00D86A2C"/>
    <w:rsid w:val="00D90F0E"/>
    <w:rsid w:val="00DA1961"/>
    <w:rsid w:val="00DA73E3"/>
    <w:rsid w:val="00DB2036"/>
    <w:rsid w:val="00DB6702"/>
    <w:rsid w:val="00DC3305"/>
    <w:rsid w:val="00DC3CE1"/>
    <w:rsid w:val="00DC4160"/>
    <w:rsid w:val="00DC7CA3"/>
    <w:rsid w:val="00DD4C18"/>
    <w:rsid w:val="00DD6C23"/>
    <w:rsid w:val="00DE1F9B"/>
    <w:rsid w:val="00DE3943"/>
    <w:rsid w:val="00DE6DC1"/>
    <w:rsid w:val="00DF02ED"/>
    <w:rsid w:val="00DF3A7D"/>
    <w:rsid w:val="00E11079"/>
    <w:rsid w:val="00E15DD5"/>
    <w:rsid w:val="00E165D1"/>
    <w:rsid w:val="00E344DE"/>
    <w:rsid w:val="00E35E4A"/>
    <w:rsid w:val="00E45509"/>
    <w:rsid w:val="00E6548C"/>
    <w:rsid w:val="00E6645F"/>
    <w:rsid w:val="00E766F0"/>
    <w:rsid w:val="00E77D31"/>
    <w:rsid w:val="00E9782D"/>
    <w:rsid w:val="00EA2506"/>
    <w:rsid w:val="00EA5E02"/>
    <w:rsid w:val="00EB145A"/>
    <w:rsid w:val="00EB32EF"/>
    <w:rsid w:val="00EB5337"/>
    <w:rsid w:val="00ED69BC"/>
    <w:rsid w:val="00EE3520"/>
    <w:rsid w:val="00EE5E25"/>
    <w:rsid w:val="00EE6ADE"/>
    <w:rsid w:val="00EF1215"/>
    <w:rsid w:val="00EF36AC"/>
    <w:rsid w:val="00EF3825"/>
    <w:rsid w:val="00F32319"/>
    <w:rsid w:val="00F41817"/>
    <w:rsid w:val="00F5105D"/>
    <w:rsid w:val="00F55B71"/>
    <w:rsid w:val="00F80B06"/>
    <w:rsid w:val="00F80BC2"/>
    <w:rsid w:val="00F972BE"/>
    <w:rsid w:val="00FA4A19"/>
    <w:rsid w:val="00FB05E2"/>
    <w:rsid w:val="00FC4FFC"/>
    <w:rsid w:val="00FE06A3"/>
    <w:rsid w:val="00FE0FB1"/>
    <w:rsid w:val="00FF0959"/>
    <w:rsid w:val="00FF24EA"/>
    <w:rsid w:val="00FF5BC5"/>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colormru v:ext="edit" colors="#da251d,#28166f"/>
    </o:shapedefaults>
    <o:shapelayout v:ext="edit">
      <o:idmap v:ext="edit" data="1"/>
    </o:shapelayout>
  </w:shapeDefaults>
  <w:decimalSymbol w:val="."/>
  <w:listSeparator w:val=","/>
  <w14:docId w14:val="11796BCD"/>
  <w15:docId w15:val="{8ACA2042-2CEC-4400-A3A2-7DB3D2AB4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965C9"/>
    <w:rPr>
      <w:sz w:val="24"/>
      <w:szCs w:val="24"/>
      <w:lang w:eastAsia="en-US"/>
    </w:rPr>
  </w:style>
  <w:style w:type="paragraph" w:styleId="Heading3">
    <w:name w:val="heading 3"/>
    <w:basedOn w:val="Normal"/>
    <w:next w:val="Normal"/>
    <w:link w:val="Heading3Char"/>
    <w:semiHidden/>
    <w:unhideWhenUsed/>
    <w:qFormat/>
    <w:rsid w:val="00AE41BA"/>
    <w:pPr>
      <w:keepNext/>
      <w:keepLines/>
      <w:spacing w:before="40"/>
      <w:outlineLvl w:val="2"/>
    </w:pPr>
    <w:rPr>
      <w:rFonts w:asciiTheme="majorHAnsi" w:eastAsiaTheme="majorEastAsia" w:hAnsiTheme="majorHAnsi" w:cstheme="majorBidi"/>
      <w:color w:val="243F60" w:themeColor="accent1" w:themeShade="7F"/>
    </w:rPr>
  </w:style>
  <w:style w:type="paragraph" w:styleId="Heading5">
    <w:name w:val="heading 5"/>
    <w:basedOn w:val="Normal"/>
    <w:next w:val="Normal"/>
    <w:link w:val="Heading5Char"/>
    <w:qFormat/>
    <w:rsid w:val="004D1B10"/>
    <w:pPr>
      <w:keepNext/>
      <w:jc w:val="center"/>
      <w:outlineLvl w:val="4"/>
    </w:pPr>
    <w:rPr>
      <w:b/>
      <w:bCs/>
    </w:rPr>
  </w:style>
  <w:style w:type="paragraph" w:styleId="Heading9">
    <w:name w:val="heading 9"/>
    <w:basedOn w:val="Normal"/>
    <w:next w:val="Normal"/>
    <w:link w:val="Heading9Char"/>
    <w:semiHidden/>
    <w:unhideWhenUsed/>
    <w:qFormat/>
    <w:rsid w:val="004D1B10"/>
    <w:pPr>
      <w:spacing w:before="240" w:after="60"/>
      <w:outlineLvl w:val="8"/>
    </w:pPr>
    <w:rPr>
      <w:rFonts w:ascii="Calibri Light" w:hAnsi="Calibri Light"/>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A965C9"/>
    <w:pPr>
      <w:tabs>
        <w:tab w:val="center" w:pos="4320"/>
        <w:tab w:val="right" w:pos="8640"/>
      </w:tabs>
    </w:pPr>
  </w:style>
  <w:style w:type="paragraph" w:styleId="Footer">
    <w:name w:val="footer"/>
    <w:basedOn w:val="Normal"/>
    <w:rsid w:val="00A965C9"/>
    <w:pPr>
      <w:tabs>
        <w:tab w:val="center" w:pos="4320"/>
        <w:tab w:val="right" w:pos="8640"/>
      </w:tabs>
    </w:pPr>
  </w:style>
  <w:style w:type="table" w:styleId="TableGrid">
    <w:name w:val="Table Grid"/>
    <w:basedOn w:val="TableNormal"/>
    <w:rsid w:val="00C43E4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DC7CA3"/>
    <w:rPr>
      <w:color w:val="0000FF"/>
      <w:u w:val="single"/>
    </w:rPr>
  </w:style>
  <w:style w:type="paragraph" w:styleId="BalloonText">
    <w:name w:val="Balloon Text"/>
    <w:basedOn w:val="Normal"/>
    <w:link w:val="BalloonTextChar"/>
    <w:rsid w:val="00C42FD8"/>
    <w:rPr>
      <w:rFonts w:ascii="Tahoma" w:hAnsi="Tahoma" w:cs="Tahoma"/>
      <w:sz w:val="16"/>
      <w:szCs w:val="16"/>
    </w:rPr>
  </w:style>
  <w:style w:type="character" w:customStyle="1" w:styleId="BalloonTextChar">
    <w:name w:val="Balloon Text Char"/>
    <w:basedOn w:val="DefaultParagraphFont"/>
    <w:link w:val="BalloonText"/>
    <w:rsid w:val="00C42FD8"/>
    <w:rPr>
      <w:rFonts w:ascii="Tahoma" w:hAnsi="Tahoma" w:cs="Tahoma"/>
      <w:sz w:val="16"/>
      <w:szCs w:val="16"/>
      <w:lang w:eastAsia="en-US"/>
    </w:rPr>
  </w:style>
  <w:style w:type="character" w:customStyle="1" w:styleId="Heading5Char">
    <w:name w:val="Heading 5 Char"/>
    <w:basedOn w:val="DefaultParagraphFont"/>
    <w:link w:val="Heading5"/>
    <w:rsid w:val="004D1B10"/>
    <w:rPr>
      <w:b/>
      <w:bCs/>
      <w:sz w:val="24"/>
      <w:szCs w:val="24"/>
      <w:lang w:eastAsia="en-US"/>
    </w:rPr>
  </w:style>
  <w:style w:type="character" w:customStyle="1" w:styleId="Heading9Char">
    <w:name w:val="Heading 9 Char"/>
    <w:basedOn w:val="DefaultParagraphFont"/>
    <w:link w:val="Heading9"/>
    <w:semiHidden/>
    <w:rsid w:val="004D1B10"/>
    <w:rPr>
      <w:rFonts w:ascii="Calibri Light" w:hAnsi="Calibri Light"/>
      <w:sz w:val="22"/>
      <w:szCs w:val="22"/>
      <w:lang w:val="en-US" w:eastAsia="en-US"/>
    </w:rPr>
  </w:style>
  <w:style w:type="paragraph" w:styleId="ListParagraph">
    <w:name w:val="List Paragraph"/>
    <w:basedOn w:val="Normal"/>
    <w:uiPriority w:val="34"/>
    <w:qFormat/>
    <w:rsid w:val="00A2043E"/>
    <w:pPr>
      <w:ind w:left="720"/>
      <w:contextualSpacing/>
    </w:pPr>
  </w:style>
  <w:style w:type="character" w:styleId="CommentReference">
    <w:name w:val="annotation reference"/>
    <w:basedOn w:val="DefaultParagraphFont"/>
    <w:semiHidden/>
    <w:unhideWhenUsed/>
    <w:rsid w:val="008C1E51"/>
    <w:rPr>
      <w:sz w:val="16"/>
      <w:szCs w:val="16"/>
    </w:rPr>
  </w:style>
  <w:style w:type="paragraph" w:styleId="CommentText">
    <w:name w:val="annotation text"/>
    <w:basedOn w:val="Normal"/>
    <w:link w:val="CommentTextChar"/>
    <w:semiHidden/>
    <w:unhideWhenUsed/>
    <w:rsid w:val="008C1E51"/>
    <w:rPr>
      <w:sz w:val="20"/>
      <w:szCs w:val="20"/>
    </w:rPr>
  </w:style>
  <w:style w:type="character" w:customStyle="1" w:styleId="CommentTextChar">
    <w:name w:val="Comment Text Char"/>
    <w:basedOn w:val="DefaultParagraphFont"/>
    <w:link w:val="CommentText"/>
    <w:semiHidden/>
    <w:rsid w:val="008C1E51"/>
    <w:rPr>
      <w:lang w:eastAsia="en-US"/>
    </w:rPr>
  </w:style>
  <w:style w:type="paragraph" w:styleId="CommentSubject">
    <w:name w:val="annotation subject"/>
    <w:basedOn w:val="CommentText"/>
    <w:next w:val="CommentText"/>
    <w:link w:val="CommentSubjectChar"/>
    <w:semiHidden/>
    <w:unhideWhenUsed/>
    <w:rsid w:val="008C1E51"/>
    <w:rPr>
      <w:b/>
      <w:bCs/>
    </w:rPr>
  </w:style>
  <w:style w:type="character" w:customStyle="1" w:styleId="CommentSubjectChar">
    <w:name w:val="Comment Subject Char"/>
    <w:basedOn w:val="CommentTextChar"/>
    <w:link w:val="CommentSubject"/>
    <w:semiHidden/>
    <w:rsid w:val="008C1E51"/>
    <w:rPr>
      <w:b/>
      <w:bCs/>
      <w:lang w:eastAsia="en-US"/>
    </w:rPr>
  </w:style>
  <w:style w:type="paragraph" w:styleId="FootnoteText">
    <w:name w:val="footnote text"/>
    <w:basedOn w:val="Normal"/>
    <w:link w:val="FootnoteTextChar"/>
    <w:semiHidden/>
    <w:unhideWhenUsed/>
    <w:rsid w:val="00373710"/>
    <w:rPr>
      <w:sz w:val="20"/>
      <w:szCs w:val="20"/>
    </w:rPr>
  </w:style>
  <w:style w:type="character" w:customStyle="1" w:styleId="FootnoteTextChar">
    <w:name w:val="Footnote Text Char"/>
    <w:basedOn w:val="DefaultParagraphFont"/>
    <w:link w:val="FootnoteText"/>
    <w:semiHidden/>
    <w:rsid w:val="00373710"/>
    <w:rPr>
      <w:lang w:eastAsia="en-US"/>
    </w:rPr>
  </w:style>
  <w:style w:type="character" w:styleId="FootnoteReference">
    <w:name w:val="footnote reference"/>
    <w:basedOn w:val="DefaultParagraphFont"/>
    <w:semiHidden/>
    <w:unhideWhenUsed/>
    <w:rsid w:val="00373710"/>
    <w:rPr>
      <w:vertAlign w:val="superscript"/>
    </w:rPr>
  </w:style>
  <w:style w:type="character" w:styleId="Emphasis">
    <w:name w:val="Emphasis"/>
    <w:basedOn w:val="DefaultParagraphFont"/>
    <w:uiPriority w:val="20"/>
    <w:qFormat/>
    <w:rsid w:val="00373710"/>
    <w:rPr>
      <w:i/>
      <w:iCs/>
    </w:rPr>
  </w:style>
  <w:style w:type="character" w:customStyle="1" w:styleId="Heading3Char">
    <w:name w:val="Heading 3 Char"/>
    <w:basedOn w:val="DefaultParagraphFont"/>
    <w:link w:val="Heading3"/>
    <w:semiHidden/>
    <w:rsid w:val="00AE41BA"/>
    <w:rPr>
      <w:rFonts w:asciiTheme="majorHAnsi" w:eastAsiaTheme="majorEastAsia" w:hAnsiTheme="majorHAnsi" w:cstheme="majorBidi"/>
      <w:color w:val="243F60" w:themeColor="accent1" w:themeShade="7F"/>
      <w:sz w:val="24"/>
      <w:szCs w:val="24"/>
      <w:lang w:eastAsia="en-US"/>
    </w:rPr>
  </w:style>
  <w:style w:type="character" w:customStyle="1" w:styleId="hps">
    <w:name w:val="hps"/>
    <w:rsid w:val="00251A87"/>
  </w:style>
  <w:style w:type="character" w:customStyle="1" w:styleId="longtext">
    <w:name w:val="long_text"/>
    <w:rsid w:val="00251A87"/>
  </w:style>
  <w:style w:type="character" w:styleId="FollowedHyperlink">
    <w:name w:val="FollowedHyperlink"/>
    <w:basedOn w:val="DefaultParagraphFont"/>
    <w:semiHidden/>
    <w:unhideWhenUsed/>
    <w:rsid w:val="00DC3C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1571820">
      <w:bodyDiv w:val="1"/>
      <w:marLeft w:val="0"/>
      <w:marRight w:val="0"/>
      <w:marTop w:val="0"/>
      <w:marBottom w:val="0"/>
      <w:divBdr>
        <w:top w:val="none" w:sz="0" w:space="0" w:color="auto"/>
        <w:left w:val="none" w:sz="0" w:space="0" w:color="auto"/>
        <w:bottom w:val="none" w:sz="0" w:space="0" w:color="auto"/>
        <w:right w:val="none" w:sz="0" w:space="0" w:color="auto"/>
      </w:divBdr>
    </w:div>
    <w:div w:id="625818783">
      <w:bodyDiv w:val="1"/>
      <w:marLeft w:val="0"/>
      <w:marRight w:val="0"/>
      <w:marTop w:val="0"/>
      <w:marBottom w:val="0"/>
      <w:divBdr>
        <w:top w:val="none" w:sz="0" w:space="0" w:color="auto"/>
        <w:left w:val="none" w:sz="0" w:space="0" w:color="auto"/>
        <w:bottom w:val="none" w:sz="0" w:space="0" w:color="auto"/>
        <w:right w:val="none" w:sz="0" w:space="0" w:color="auto"/>
      </w:divBdr>
    </w:div>
    <w:div w:id="896673633">
      <w:bodyDiv w:val="1"/>
      <w:marLeft w:val="0"/>
      <w:marRight w:val="0"/>
      <w:marTop w:val="0"/>
      <w:marBottom w:val="0"/>
      <w:divBdr>
        <w:top w:val="none" w:sz="0" w:space="0" w:color="auto"/>
        <w:left w:val="none" w:sz="0" w:space="0" w:color="auto"/>
        <w:bottom w:val="none" w:sz="0" w:space="0" w:color="auto"/>
        <w:right w:val="none" w:sz="0" w:space="0" w:color="auto"/>
      </w:divBdr>
    </w:div>
    <w:div w:id="900754141">
      <w:bodyDiv w:val="1"/>
      <w:marLeft w:val="0"/>
      <w:marRight w:val="0"/>
      <w:marTop w:val="0"/>
      <w:marBottom w:val="0"/>
      <w:divBdr>
        <w:top w:val="none" w:sz="0" w:space="0" w:color="auto"/>
        <w:left w:val="none" w:sz="0" w:space="0" w:color="auto"/>
        <w:bottom w:val="none" w:sz="0" w:space="0" w:color="auto"/>
        <w:right w:val="none" w:sz="0" w:space="0" w:color="auto"/>
      </w:divBdr>
    </w:div>
    <w:div w:id="1124932421">
      <w:bodyDiv w:val="1"/>
      <w:marLeft w:val="0"/>
      <w:marRight w:val="0"/>
      <w:marTop w:val="0"/>
      <w:marBottom w:val="0"/>
      <w:divBdr>
        <w:top w:val="none" w:sz="0" w:space="0" w:color="auto"/>
        <w:left w:val="none" w:sz="0" w:space="0" w:color="auto"/>
        <w:bottom w:val="none" w:sz="0" w:space="0" w:color="auto"/>
        <w:right w:val="none" w:sz="0" w:space="0" w:color="auto"/>
      </w:divBdr>
    </w:div>
    <w:div w:id="16074957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c7guejPEm1E"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jpeg"/><Relationship Id="rId7" Type="http://schemas.openxmlformats.org/officeDocument/2006/relationships/image" Target="media/image7.pn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02E717-E2B8-4C58-94EA-AB5A16C81A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5</Pages>
  <Words>828</Words>
  <Characters>5042</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Nr</vt:lpstr>
    </vt:vector>
  </TitlesOfParts>
  <Company>ADR Vest</Company>
  <LinksUpToDate>false</LinksUpToDate>
  <CharactersWithSpaces>5859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Nr</dc:title>
  <dc:creator>florinb</dc:creator>
  <cp:lastModifiedBy>Emeric, Bardos</cp:lastModifiedBy>
  <cp:revision>19</cp:revision>
  <cp:lastPrinted>2014-07-04T11:56:00Z</cp:lastPrinted>
  <dcterms:created xsi:type="dcterms:W3CDTF">2019-02-26T14:16:00Z</dcterms:created>
  <dcterms:modified xsi:type="dcterms:W3CDTF">2019-07-04T08:09:00Z</dcterms:modified>
</cp:coreProperties>
</file>