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933024" w:rsidRDefault="00E35E4A">
      <w:pPr>
        <w:rPr>
          <w:lang w:val="en-GB"/>
        </w:rPr>
      </w:pPr>
    </w:p>
    <w:tbl>
      <w:tblPr>
        <w:tblW w:w="14294" w:type="dxa"/>
        <w:tblInd w:w="709" w:type="dxa"/>
        <w:tblLook w:val="04A0" w:firstRow="1" w:lastRow="0" w:firstColumn="1" w:lastColumn="0" w:noHBand="0" w:noVBand="1"/>
      </w:tblPr>
      <w:tblGrid>
        <w:gridCol w:w="4253"/>
        <w:gridCol w:w="10041"/>
      </w:tblGrid>
      <w:tr w:rsidR="00E35E4A" w:rsidRPr="00933024" w14:paraId="0A890BEA" w14:textId="77777777" w:rsidTr="002C3E70">
        <w:trPr>
          <w:trHeight w:val="313"/>
        </w:trPr>
        <w:tc>
          <w:tcPr>
            <w:tcW w:w="1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933024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933024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933024" w14:paraId="37C6541B" w14:textId="77777777" w:rsidTr="002C3E70">
        <w:trPr>
          <w:trHeight w:val="313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933024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933024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933024" w14:paraId="46267387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4E955172" w14:textId="77777777" w:rsidR="00E35E4A" w:rsidRPr="00933024" w:rsidRDefault="00E35E4A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04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60BF" w14:textId="582649CA" w:rsidR="00E35E4A" w:rsidRPr="00933024" w:rsidRDefault="005E3255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933024" w14:paraId="731240E7" w14:textId="77777777" w:rsidTr="002C3E70">
        <w:trPr>
          <w:trHeight w:val="40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2ACA59" w14:textId="77777777" w:rsidR="00E35E4A" w:rsidRPr="00933024" w:rsidRDefault="00E35E4A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9D0A" w14:textId="249ADB72" w:rsidR="00E35E4A" w:rsidRPr="00933024" w:rsidRDefault="005E3255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1254</w:t>
            </w:r>
          </w:p>
        </w:tc>
      </w:tr>
      <w:tr w:rsidR="00E35E4A" w:rsidRPr="00933024" w14:paraId="02AC14DF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50C792" w14:textId="77777777" w:rsidR="00E35E4A" w:rsidRPr="00933024" w:rsidRDefault="00E35E4A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4E403" w14:textId="17D2F288" w:rsidR="00E35E4A" w:rsidRPr="00933024" w:rsidRDefault="00422658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3. Promoting “people to people” exchanges</w:t>
            </w:r>
          </w:p>
        </w:tc>
      </w:tr>
      <w:tr w:rsidR="00AE1596" w:rsidRPr="00933024" w14:paraId="166F769C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A950F5" w14:textId="136A8A51" w:rsidR="00AE1596" w:rsidRPr="00933024" w:rsidRDefault="00AE1596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38558" w14:textId="07944C86" w:rsidR="00AE1596" w:rsidRPr="00933024" w:rsidRDefault="00422658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bCs/>
                <w:lang w:val="en-GB"/>
              </w:rPr>
              <w:t>3.3 Increase educational, social cultural and sporting exchanges</w:t>
            </w:r>
          </w:p>
        </w:tc>
      </w:tr>
      <w:tr w:rsidR="00AE1596" w:rsidRPr="00933024" w14:paraId="033ED898" w14:textId="77777777" w:rsidTr="002C3E70">
        <w:trPr>
          <w:trHeight w:val="418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4CA21D6" w14:textId="1C6C0C0D" w:rsidR="00AE1596" w:rsidRPr="00933024" w:rsidRDefault="00AE1596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0F4DF" w14:textId="0364A1FE" w:rsidR="00AE1596" w:rsidRPr="00933024" w:rsidRDefault="00933024" w:rsidP="002C3E70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933024">
              <w:rPr>
                <w:rFonts w:ascii="Trebuchet MS" w:hAnsi="Trebuchet MS"/>
                <w:b/>
                <w:bCs/>
                <w:color w:val="0070C0"/>
                <w:lang w:val="en-GB"/>
              </w:rPr>
              <w:t>Valorisation</w:t>
            </w:r>
            <w:r w:rsidR="002C3E70" w:rsidRPr="00933024">
              <w:rPr>
                <w:rFonts w:ascii="Trebuchet MS" w:hAnsi="Trebuchet MS"/>
                <w:b/>
                <w:bCs/>
                <w:color w:val="0070C0"/>
                <w:lang w:val="en-GB"/>
              </w:rPr>
              <w:t xml:space="preserve"> and Preservation of Folklore in the Cross-Border Area</w:t>
            </w:r>
          </w:p>
        </w:tc>
      </w:tr>
      <w:tr w:rsidR="00AE1596" w:rsidRPr="00933024" w14:paraId="645032DC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D0800EF" w14:textId="2F96B382" w:rsidR="00AE1596" w:rsidRPr="00933024" w:rsidRDefault="00AE1596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88FC4" w14:textId="60C8CB2F" w:rsidR="00AE1596" w:rsidRPr="00933024" w:rsidRDefault="00013629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Romanians songs</w:t>
            </w:r>
          </w:p>
        </w:tc>
      </w:tr>
      <w:tr w:rsidR="00AE1596" w:rsidRPr="00933024" w14:paraId="6B583244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3BC07E5" w14:textId="43715DB7" w:rsidR="00AE1596" w:rsidRPr="00933024" w:rsidRDefault="00AE1596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93302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93302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7E490" w14:textId="7B89A821" w:rsidR="00AE1596" w:rsidRPr="00933024" w:rsidRDefault="00131D25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01.01.2016 -31.12.2016</w:t>
            </w:r>
          </w:p>
        </w:tc>
      </w:tr>
      <w:tr w:rsidR="00AE1596" w:rsidRPr="00933024" w14:paraId="018D531F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18D3F42" w14:textId="77777777" w:rsidR="00AE1596" w:rsidRPr="00933024" w:rsidRDefault="00AE1596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97D4" w14:textId="22E9F456" w:rsidR="00AE1596" w:rsidRPr="00933024" w:rsidRDefault="00131D25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30.345,00</w:t>
            </w:r>
            <w:r w:rsidR="002C3E70" w:rsidRPr="00933024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933024" w14:paraId="64111BE1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140DE614" w14:textId="0906278C" w:rsidR="00AE1596" w:rsidRPr="00933024" w:rsidRDefault="00AE1596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05BDD" w14:textId="714F96B3" w:rsidR="00AE1596" w:rsidRPr="00933024" w:rsidRDefault="007C1EC7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35.700,00</w:t>
            </w:r>
            <w:r w:rsidR="002C3E70" w:rsidRPr="00933024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933024" w14:paraId="74B5ED4C" w14:textId="77777777" w:rsidTr="002C3E70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0A26F174" w14:textId="193333EA" w:rsidR="00AE1596" w:rsidRPr="00933024" w:rsidRDefault="00AE1596" w:rsidP="002C3E70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93302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93302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A970" w14:textId="15554073" w:rsidR="00AE1596" w:rsidRPr="00933024" w:rsidRDefault="007C1EC7" w:rsidP="002C3E70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81,01</w:t>
            </w:r>
            <w:r w:rsidR="002C3E70" w:rsidRPr="00933024">
              <w:rPr>
                <w:rFonts w:ascii="Trebuchet MS" w:hAnsi="Trebuchet MS"/>
                <w:lang w:val="en-GB"/>
              </w:rPr>
              <w:t>%</w:t>
            </w:r>
          </w:p>
        </w:tc>
      </w:tr>
    </w:tbl>
    <w:p w14:paraId="45C6F344" w14:textId="77777777" w:rsidR="002C3E70" w:rsidRPr="00933024" w:rsidRDefault="002C3E70">
      <w:pPr>
        <w:rPr>
          <w:lang w:val="en-GB"/>
        </w:rPr>
      </w:pPr>
    </w:p>
    <w:tbl>
      <w:tblPr>
        <w:tblW w:w="14294" w:type="dxa"/>
        <w:tblInd w:w="709" w:type="dxa"/>
        <w:tblLook w:val="04A0" w:firstRow="1" w:lastRow="0" w:firstColumn="1" w:lastColumn="0" w:noHBand="0" w:noVBand="1"/>
      </w:tblPr>
      <w:tblGrid>
        <w:gridCol w:w="4253"/>
        <w:gridCol w:w="10041"/>
      </w:tblGrid>
      <w:tr w:rsidR="00AE1596" w:rsidRPr="00933024" w14:paraId="223111F3" w14:textId="77777777" w:rsidTr="00756D21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4D81FB09" w14:textId="49736452" w:rsidR="00AE1596" w:rsidRPr="00933024" w:rsidRDefault="00AE1596" w:rsidP="00756D21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923776" w14:textId="77777777" w:rsidR="00AE1596" w:rsidRPr="00933024" w:rsidRDefault="00822FC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Identification folk singers and old folk songs.</w:t>
            </w:r>
          </w:p>
          <w:p w14:paraId="277CE866" w14:textId="77777777" w:rsidR="00822FCA" w:rsidRPr="00933024" w:rsidRDefault="00822FC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Symposium organization.</w:t>
            </w:r>
          </w:p>
          <w:p w14:paraId="4E5096F6" w14:textId="77777777" w:rsidR="00822FCA" w:rsidRPr="00933024" w:rsidRDefault="00822FC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Folk collections publishing.</w:t>
            </w:r>
          </w:p>
          <w:p w14:paraId="0E886901" w14:textId="00D3D07F" w:rsidR="00822FCA" w:rsidRPr="00933024" w:rsidRDefault="00822FC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Folk festival organization.</w:t>
            </w:r>
          </w:p>
        </w:tc>
      </w:tr>
      <w:tr w:rsidR="00AE1596" w:rsidRPr="00933024" w14:paraId="297D5E43" w14:textId="77777777" w:rsidTr="00756D21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9A78D76" w14:textId="7DEC4653" w:rsidR="00AE1596" w:rsidRPr="00933024" w:rsidRDefault="00AE1596" w:rsidP="00756D21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64484EEE" w:rsidR="00AE1596" w:rsidRPr="00933024" w:rsidRDefault="004F1A6D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 xml:space="preserve">The project identified folk singers and collections of folk songs, </w:t>
            </w:r>
            <w:r w:rsidR="007162B1" w:rsidRPr="00933024">
              <w:rPr>
                <w:rFonts w:ascii="Trebuchet MS" w:hAnsi="Trebuchet MS"/>
                <w:lang w:val="en-GB"/>
              </w:rPr>
              <w:t xml:space="preserve">published two folk collections and </w:t>
            </w:r>
            <w:r w:rsidRPr="00933024">
              <w:rPr>
                <w:rFonts w:ascii="Trebuchet MS" w:hAnsi="Trebuchet MS"/>
                <w:lang w:val="en-GB"/>
              </w:rPr>
              <w:t>organized symposiums</w:t>
            </w:r>
            <w:r w:rsidR="007162B1" w:rsidRPr="00933024">
              <w:rPr>
                <w:rFonts w:ascii="Trebuchet MS" w:hAnsi="Trebuchet MS"/>
                <w:lang w:val="en-GB"/>
              </w:rPr>
              <w:t xml:space="preserve"> and </w:t>
            </w:r>
            <w:r w:rsidRPr="00933024">
              <w:rPr>
                <w:rFonts w:ascii="Trebuchet MS" w:hAnsi="Trebuchet MS"/>
                <w:lang w:val="en-GB"/>
              </w:rPr>
              <w:t>a folk festival.</w:t>
            </w:r>
          </w:p>
        </w:tc>
      </w:tr>
    </w:tbl>
    <w:p w14:paraId="49261171" w14:textId="5477FFEE" w:rsidR="00756D21" w:rsidRPr="00933024" w:rsidRDefault="00756D21">
      <w:pPr>
        <w:rPr>
          <w:lang w:val="en-GB"/>
        </w:rPr>
      </w:pPr>
    </w:p>
    <w:p w14:paraId="1AA22C2C" w14:textId="5A855E3D" w:rsidR="00756D21" w:rsidRPr="00933024" w:rsidRDefault="00756D21">
      <w:pPr>
        <w:rPr>
          <w:lang w:val="en-GB"/>
        </w:rPr>
      </w:pPr>
    </w:p>
    <w:p w14:paraId="497D2439" w14:textId="60E38548" w:rsidR="00756D21" w:rsidRPr="00933024" w:rsidRDefault="00756D21">
      <w:pPr>
        <w:rPr>
          <w:lang w:val="en-GB"/>
        </w:rPr>
      </w:pPr>
    </w:p>
    <w:p w14:paraId="137D0E8D" w14:textId="77777777" w:rsidR="00756D21" w:rsidRPr="00933024" w:rsidRDefault="00756D21">
      <w:pPr>
        <w:rPr>
          <w:lang w:val="en-GB"/>
        </w:rPr>
      </w:pPr>
    </w:p>
    <w:tbl>
      <w:tblPr>
        <w:tblW w:w="14459" w:type="dxa"/>
        <w:tblInd w:w="709" w:type="dxa"/>
        <w:tblLook w:val="04A0" w:firstRow="1" w:lastRow="0" w:firstColumn="1" w:lastColumn="0" w:noHBand="0" w:noVBand="1"/>
      </w:tblPr>
      <w:tblGrid>
        <w:gridCol w:w="1715"/>
        <w:gridCol w:w="12744"/>
      </w:tblGrid>
      <w:tr w:rsidR="00AE1596" w:rsidRPr="00933024" w14:paraId="62DBD97B" w14:textId="77777777" w:rsidTr="00756D21">
        <w:trPr>
          <w:trHeight w:val="313"/>
        </w:trPr>
        <w:tc>
          <w:tcPr>
            <w:tcW w:w="1715" w:type="dxa"/>
            <w:shd w:val="clear" w:color="auto" w:fill="auto"/>
            <w:noWrap/>
          </w:tcPr>
          <w:p w14:paraId="4995F965" w14:textId="267656B7" w:rsidR="00AE1596" w:rsidRPr="009330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93302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93302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2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39A01E" w14:textId="77777777" w:rsidR="00AE1596" w:rsidRPr="0093302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  <w:tbl>
            <w:tblPr>
              <w:tblW w:w="1153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510"/>
              <w:gridCol w:w="1846"/>
              <w:gridCol w:w="1380"/>
              <w:gridCol w:w="16"/>
              <w:gridCol w:w="2023"/>
              <w:gridCol w:w="16"/>
              <w:gridCol w:w="1366"/>
              <w:gridCol w:w="16"/>
              <w:gridCol w:w="1342"/>
              <w:gridCol w:w="23"/>
            </w:tblGrid>
            <w:tr w:rsidR="00822FCA" w:rsidRPr="00933024" w14:paraId="3DED43D7" w14:textId="77777777" w:rsidTr="00756D21">
              <w:trPr>
                <w:tblHeader/>
                <w:jc w:val="center"/>
              </w:trPr>
              <w:tc>
                <w:tcPr>
                  <w:tcW w:w="3534" w:type="dxa"/>
                  <w:shd w:val="clear" w:color="auto" w:fill="BFBFBF" w:themeFill="background1" w:themeFillShade="BF"/>
                  <w:vAlign w:val="center"/>
                </w:tcPr>
                <w:p w14:paraId="51280836" w14:textId="5DE47609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Indicator</w:t>
                  </w:r>
                </w:p>
              </w:tc>
              <w:tc>
                <w:tcPr>
                  <w:tcW w:w="3253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4F4007DC" w14:textId="20911D2D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3434" w:type="dxa"/>
                  <w:gridSpan w:val="4"/>
                  <w:shd w:val="clear" w:color="auto" w:fill="BFBFBF" w:themeFill="background1" w:themeFillShade="BF"/>
                  <w:vAlign w:val="center"/>
                </w:tcPr>
                <w:p w14:paraId="012E2088" w14:textId="7A18FC05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31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2E3B8F17" w14:textId="4B72E1F1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%</w:t>
                  </w:r>
                  <w:r w:rsidR="00756D21"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6= (5)/(3)*100</w:t>
                  </w:r>
                </w:p>
              </w:tc>
            </w:tr>
            <w:tr w:rsidR="00822FCA" w:rsidRPr="00933024" w14:paraId="766BA15D" w14:textId="77777777" w:rsidTr="00756D21">
              <w:trPr>
                <w:jc w:val="center"/>
              </w:trPr>
              <w:tc>
                <w:tcPr>
                  <w:tcW w:w="3534" w:type="dxa"/>
                  <w:shd w:val="clear" w:color="auto" w:fill="BFBFBF" w:themeFill="background1" w:themeFillShade="BF"/>
                  <w:vAlign w:val="center"/>
                </w:tcPr>
                <w:p w14:paraId="52506AD1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Output indicators</w:t>
                  </w:r>
                </w:p>
                <w:p w14:paraId="721EBA5A" w14:textId="31A22EB5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1853" w:type="dxa"/>
                  <w:shd w:val="clear" w:color="auto" w:fill="BFBFBF" w:themeFill="background1" w:themeFillShade="BF"/>
                  <w:vAlign w:val="center"/>
                </w:tcPr>
                <w:p w14:paraId="1FDFF427" w14:textId="35E6B4D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6DA62D8B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1400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1B2E223D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53E431A3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2048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74510BE2" w14:textId="6EB462D6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6441DCDA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1386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4DC28BDC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3B7C49A5" w14:textId="19409791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31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2A2206CD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22FCA" w:rsidRPr="00933024" w14:paraId="0180C6EC" w14:textId="77777777" w:rsidTr="00756D21">
              <w:trPr>
                <w:gridAfter w:val="1"/>
                <w:wAfter w:w="17" w:type="dxa"/>
                <w:jc w:val="center"/>
              </w:trPr>
              <w:tc>
                <w:tcPr>
                  <w:tcW w:w="11521" w:type="dxa"/>
                  <w:gridSpan w:val="9"/>
                  <w:shd w:val="clear" w:color="auto" w:fill="BFBFBF" w:themeFill="background1" w:themeFillShade="BF"/>
                  <w:vAlign w:val="center"/>
                </w:tcPr>
                <w:p w14:paraId="1A1A6426" w14:textId="77777777" w:rsidR="00822FCA" w:rsidRPr="00933024" w:rsidRDefault="00822FCA" w:rsidP="00756D21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Project indicators</w:t>
                  </w:r>
                </w:p>
              </w:tc>
            </w:tr>
            <w:tr w:rsidR="00822FCA" w:rsidRPr="00933024" w14:paraId="43F98F01" w14:textId="77777777" w:rsidTr="00756D21">
              <w:trPr>
                <w:gridAfter w:val="1"/>
                <w:wAfter w:w="16" w:type="dxa"/>
                <w:jc w:val="center"/>
              </w:trPr>
              <w:tc>
                <w:tcPr>
                  <w:tcW w:w="3534" w:type="dxa"/>
                  <w:vMerge w:val="restart"/>
                  <w:vAlign w:val="center"/>
                </w:tcPr>
                <w:p w14:paraId="35856699" w14:textId="686FFA13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Improving the visibility degree</w:t>
                  </w:r>
                </w:p>
              </w:tc>
              <w:tc>
                <w:tcPr>
                  <w:tcW w:w="1853" w:type="dxa"/>
                  <w:vAlign w:val="center"/>
                </w:tcPr>
                <w:p w14:paraId="59BDC2FD" w14:textId="5E0357D6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No. TV shows</w:t>
                  </w:r>
                </w:p>
              </w:tc>
              <w:tc>
                <w:tcPr>
                  <w:tcW w:w="1384" w:type="dxa"/>
                  <w:vAlign w:val="center"/>
                </w:tcPr>
                <w:p w14:paraId="5FEE41B8" w14:textId="7DC5EA5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14:paraId="525C1991" w14:textId="414D957E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No. TV shows</w:t>
                  </w:r>
                </w:p>
              </w:tc>
              <w:tc>
                <w:tcPr>
                  <w:tcW w:w="1386" w:type="dxa"/>
                  <w:gridSpan w:val="2"/>
                  <w:vAlign w:val="center"/>
                </w:tcPr>
                <w:p w14:paraId="324DB4D5" w14:textId="7A4ADDDB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1317" w:type="dxa"/>
                  <w:gridSpan w:val="2"/>
                  <w:vAlign w:val="center"/>
                </w:tcPr>
                <w:p w14:paraId="6A1F0B18" w14:textId="556B3728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756D21"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822FCA" w:rsidRPr="00933024" w14:paraId="510215EA" w14:textId="77777777" w:rsidTr="00756D21">
              <w:trPr>
                <w:gridAfter w:val="1"/>
                <w:wAfter w:w="16" w:type="dxa"/>
                <w:jc w:val="center"/>
              </w:trPr>
              <w:tc>
                <w:tcPr>
                  <w:tcW w:w="3534" w:type="dxa"/>
                  <w:vMerge/>
                  <w:vAlign w:val="center"/>
                </w:tcPr>
                <w:p w14:paraId="57EFF9CB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14:paraId="2C4ED82F" w14:textId="156C9DC0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No. of leaflets distributed</w:t>
                  </w:r>
                </w:p>
              </w:tc>
              <w:tc>
                <w:tcPr>
                  <w:tcW w:w="1384" w:type="dxa"/>
                  <w:vAlign w:val="center"/>
                </w:tcPr>
                <w:p w14:paraId="67C84B14" w14:textId="4CC444BA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14:paraId="09F52D76" w14:textId="4674FAEE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No. of leaflets distributed</w:t>
                  </w:r>
                </w:p>
              </w:tc>
              <w:tc>
                <w:tcPr>
                  <w:tcW w:w="1386" w:type="dxa"/>
                  <w:gridSpan w:val="2"/>
                  <w:vAlign w:val="center"/>
                </w:tcPr>
                <w:p w14:paraId="1DDDD0A0" w14:textId="208D6432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1317" w:type="dxa"/>
                  <w:gridSpan w:val="2"/>
                  <w:vAlign w:val="center"/>
                </w:tcPr>
                <w:p w14:paraId="61994BE9" w14:textId="782151F5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756D21"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822FCA" w:rsidRPr="00933024" w14:paraId="593DE5A9" w14:textId="77777777" w:rsidTr="00756D21">
              <w:trPr>
                <w:gridAfter w:val="1"/>
                <w:wAfter w:w="16" w:type="dxa"/>
                <w:jc w:val="center"/>
              </w:trPr>
              <w:tc>
                <w:tcPr>
                  <w:tcW w:w="3534" w:type="dxa"/>
                  <w:vMerge/>
                  <w:vAlign w:val="center"/>
                </w:tcPr>
                <w:p w14:paraId="580F9DE7" w14:textId="77777777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14:paraId="6A299656" w14:textId="02E2DA88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No. of folklore collections</w:t>
                  </w:r>
                </w:p>
              </w:tc>
              <w:tc>
                <w:tcPr>
                  <w:tcW w:w="1384" w:type="dxa"/>
                  <w:vAlign w:val="center"/>
                </w:tcPr>
                <w:p w14:paraId="58793EE7" w14:textId="6B4996B9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14:paraId="3E6EFFB5" w14:textId="53E6471B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No. of folklore collections</w:t>
                  </w:r>
                </w:p>
              </w:tc>
              <w:tc>
                <w:tcPr>
                  <w:tcW w:w="1386" w:type="dxa"/>
                  <w:gridSpan w:val="2"/>
                  <w:vAlign w:val="center"/>
                </w:tcPr>
                <w:p w14:paraId="435489C9" w14:textId="012818C5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1317" w:type="dxa"/>
                  <w:gridSpan w:val="2"/>
                  <w:vAlign w:val="center"/>
                </w:tcPr>
                <w:p w14:paraId="1D36C55B" w14:textId="64B78691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756D21"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822FCA" w:rsidRPr="00933024" w14:paraId="1CFDC2B0" w14:textId="77777777" w:rsidTr="00756D21">
              <w:trPr>
                <w:gridAfter w:val="1"/>
                <w:wAfter w:w="17" w:type="dxa"/>
                <w:jc w:val="center"/>
              </w:trPr>
              <w:tc>
                <w:tcPr>
                  <w:tcW w:w="11521" w:type="dxa"/>
                  <w:gridSpan w:val="9"/>
                  <w:shd w:val="clear" w:color="auto" w:fill="BFBFBF" w:themeFill="background1" w:themeFillShade="BF"/>
                  <w:vAlign w:val="center"/>
                </w:tcPr>
                <w:p w14:paraId="7DE388A3" w14:textId="77777777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Result</w:t>
                  </w: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r w:rsidRPr="00933024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indicators</w:t>
                  </w:r>
                </w:p>
              </w:tc>
            </w:tr>
            <w:tr w:rsidR="00822FCA" w:rsidRPr="00933024" w14:paraId="7342D454" w14:textId="77777777" w:rsidTr="00756D21">
              <w:trPr>
                <w:gridAfter w:val="1"/>
                <w:wAfter w:w="16" w:type="dxa"/>
                <w:jc w:val="center"/>
              </w:trPr>
              <w:tc>
                <w:tcPr>
                  <w:tcW w:w="3534" w:type="dxa"/>
                  <w:vAlign w:val="center"/>
                </w:tcPr>
                <w:p w14:paraId="55D1D9CF" w14:textId="31A25AEA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social and cultural integration of people in the border areas</w:t>
                  </w:r>
                </w:p>
              </w:tc>
              <w:tc>
                <w:tcPr>
                  <w:tcW w:w="1853" w:type="dxa"/>
                  <w:vAlign w:val="center"/>
                </w:tcPr>
                <w:p w14:paraId="6E9DC2B9" w14:textId="527F524A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384" w:type="dxa"/>
                  <w:vAlign w:val="center"/>
                </w:tcPr>
                <w:p w14:paraId="35441BF5" w14:textId="586CDA10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20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14:paraId="10F15D73" w14:textId="745818BD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386" w:type="dxa"/>
                  <w:gridSpan w:val="2"/>
                  <w:vAlign w:val="center"/>
                </w:tcPr>
                <w:p w14:paraId="169AB748" w14:textId="1185AD0E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20</w:t>
                  </w:r>
                </w:p>
              </w:tc>
              <w:tc>
                <w:tcPr>
                  <w:tcW w:w="1317" w:type="dxa"/>
                  <w:gridSpan w:val="2"/>
                  <w:vAlign w:val="center"/>
                </w:tcPr>
                <w:p w14:paraId="487608F7" w14:textId="669C2266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756D21"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822FCA" w:rsidRPr="00933024" w14:paraId="7C3B9AA9" w14:textId="77777777" w:rsidTr="00756D21">
              <w:trPr>
                <w:gridAfter w:val="1"/>
                <w:wAfter w:w="16" w:type="dxa"/>
                <w:jc w:val="center"/>
              </w:trPr>
              <w:tc>
                <w:tcPr>
                  <w:tcW w:w="3534" w:type="dxa"/>
                  <w:vAlign w:val="center"/>
                </w:tcPr>
                <w:p w14:paraId="6A928507" w14:textId="4C39A475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Improved quality of life and increased attractiveness of the border communities as a living place</w:t>
                  </w:r>
                </w:p>
              </w:tc>
              <w:tc>
                <w:tcPr>
                  <w:tcW w:w="1853" w:type="dxa"/>
                  <w:vAlign w:val="center"/>
                </w:tcPr>
                <w:p w14:paraId="4026F314" w14:textId="62F6891A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384" w:type="dxa"/>
                  <w:vAlign w:val="center"/>
                </w:tcPr>
                <w:p w14:paraId="16E5D57A" w14:textId="26F69CDD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14:paraId="0A3B7A06" w14:textId="5DEC8BC5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386" w:type="dxa"/>
                  <w:gridSpan w:val="2"/>
                  <w:vAlign w:val="center"/>
                </w:tcPr>
                <w:p w14:paraId="26C4DD59" w14:textId="56BAFB54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1317" w:type="dxa"/>
                  <w:gridSpan w:val="2"/>
                  <w:vAlign w:val="center"/>
                </w:tcPr>
                <w:p w14:paraId="696C5667" w14:textId="1745A85C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756D21"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822FCA" w:rsidRPr="00933024" w14:paraId="15E49591" w14:textId="77777777" w:rsidTr="00756D21">
              <w:trPr>
                <w:gridAfter w:val="1"/>
                <w:wAfter w:w="16" w:type="dxa"/>
                <w:jc w:val="center"/>
              </w:trPr>
              <w:tc>
                <w:tcPr>
                  <w:tcW w:w="3534" w:type="dxa"/>
                  <w:vAlign w:val="center"/>
                </w:tcPr>
                <w:p w14:paraId="4E229BF3" w14:textId="584F3AEC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Improved knowledge of culture, history, society, organisational and institutional structure, and language of the neighbouring country</w:t>
                  </w:r>
                </w:p>
              </w:tc>
              <w:tc>
                <w:tcPr>
                  <w:tcW w:w="1853" w:type="dxa"/>
                  <w:vAlign w:val="center"/>
                </w:tcPr>
                <w:p w14:paraId="20C59418" w14:textId="5E489B88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384" w:type="dxa"/>
                  <w:vAlign w:val="center"/>
                </w:tcPr>
                <w:p w14:paraId="56CF15E3" w14:textId="001ED6CE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14:paraId="61879601" w14:textId="22839E54" w:rsidR="00822FCA" w:rsidRPr="00933024" w:rsidRDefault="00822FCA" w:rsidP="00756D21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</w:t>
                  </w:r>
                </w:p>
              </w:tc>
              <w:tc>
                <w:tcPr>
                  <w:tcW w:w="1386" w:type="dxa"/>
                  <w:gridSpan w:val="2"/>
                  <w:vAlign w:val="center"/>
                </w:tcPr>
                <w:p w14:paraId="29929DD3" w14:textId="2934AD8C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317" w:type="dxa"/>
                  <w:gridSpan w:val="2"/>
                  <w:vAlign w:val="center"/>
                </w:tcPr>
                <w:p w14:paraId="78BD6BFC" w14:textId="6CF32651" w:rsidR="00822FCA" w:rsidRPr="00933024" w:rsidRDefault="00822FCA" w:rsidP="00756D21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756D21" w:rsidRPr="00933024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</w:tbl>
          <w:p w14:paraId="198D755B" w14:textId="77777777" w:rsidR="00822FCA" w:rsidRPr="00933024" w:rsidRDefault="00822FCA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711E052" w14:textId="13D77D0A" w:rsidR="00756D21" w:rsidRPr="00933024" w:rsidRDefault="00756D21">
      <w:pPr>
        <w:rPr>
          <w:lang w:val="en-GB"/>
        </w:rPr>
      </w:pPr>
    </w:p>
    <w:p w14:paraId="4CE4948A" w14:textId="78235CE7" w:rsidR="00756D21" w:rsidRPr="00933024" w:rsidRDefault="00756D21">
      <w:pPr>
        <w:rPr>
          <w:lang w:val="en-GB"/>
        </w:rPr>
      </w:pPr>
    </w:p>
    <w:p w14:paraId="7FB003E6" w14:textId="1E9283AC" w:rsidR="00756D21" w:rsidRPr="00933024" w:rsidRDefault="00756D21">
      <w:pPr>
        <w:rPr>
          <w:lang w:val="en-GB"/>
        </w:rPr>
      </w:pPr>
    </w:p>
    <w:p w14:paraId="75D20D5C" w14:textId="77777777" w:rsidR="00756D21" w:rsidRPr="00933024" w:rsidRDefault="00756D21">
      <w:pPr>
        <w:rPr>
          <w:lang w:val="en-GB"/>
        </w:rPr>
      </w:pPr>
    </w:p>
    <w:tbl>
      <w:tblPr>
        <w:tblW w:w="14459" w:type="dxa"/>
        <w:tblInd w:w="709" w:type="dxa"/>
        <w:tblLook w:val="04A0" w:firstRow="1" w:lastRow="0" w:firstColumn="1" w:lastColumn="0" w:noHBand="0" w:noVBand="1"/>
      </w:tblPr>
      <w:tblGrid>
        <w:gridCol w:w="1715"/>
        <w:gridCol w:w="12744"/>
      </w:tblGrid>
      <w:tr w:rsidR="00AE1596" w:rsidRPr="00933024" w14:paraId="037D444B" w14:textId="77777777" w:rsidTr="00756D21">
        <w:trPr>
          <w:trHeight w:val="313"/>
        </w:trPr>
        <w:tc>
          <w:tcPr>
            <w:tcW w:w="1715" w:type="dxa"/>
            <w:shd w:val="clear" w:color="auto" w:fill="auto"/>
            <w:noWrap/>
            <w:vAlign w:val="center"/>
          </w:tcPr>
          <w:p w14:paraId="27333115" w14:textId="369FA16C" w:rsidR="00AE1596" w:rsidRPr="00933024" w:rsidRDefault="00AE1596" w:rsidP="00756D21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lastRenderedPageBreak/>
              <w:t xml:space="preserve">RESULTS ACHIEVED: </w:t>
            </w:r>
          </w:p>
        </w:tc>
        <w:tc>
          <w:tcPr>
            <w:tcW w:w="12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34168" w14:textId="2258047F" w:rsidR="00824409" w:rsidRPr="00933024" w:rsidRDefault="00756D21" w:rsidP="00756D21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 xml:space="preserve">During the projects implementation </w:t>
            </w:r>
            <w:r w:rsidR="00933024" w:rsidRPr="00933024">
              <w:rPr>
                <w:rFonts w:ascii="Trebuchet MS" w:hAnsi="Trebuchet MS"/>
                <w:lang w:val="en-GB"/>
              </w:rPr>
              <w:t xml:space="preserve">folk singers </w:t>
            </w:r>
            <w:r w:rsidRPr="00933024">
              <w:rPr>
                <w:rFonts w:ascii="Trebuchet MS" w:hAnsi="Trebuchet MS"/>
                <w:lang w:val="en-GB"/>
              </w:rPr>
              <w:t>w</w:t>
            </w:r>
            <w:r w:rsidR="00933024">
              <w:rPr>
                <w:rFonts w:ascii="Trebuchet MS" w:hAnsi="Trebuchet MS"/>
                <w:lang w:val="en-GB"/>
              </w:rPr>
              <w:t>ere</w:t>
            </w:r>
            <w:r w:rsidR="00824409" w:rsidRPr="00933024">
              <w:rPr>
                <w:rFonts w:ascii="Trebuchet MS" w:hAnsi="Trebuchet MS"/>
                <w:lang w:val="en-GB"/>
              </w:rPr>
              <w:t xml:space="preserve"> identified and a number of 1000</w:t>
            </w:r>
            <w:r w:rsidR="00824409" w:rsidRPr="00933024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824409" w:rsidRPr="00933024">
              <w:rPr>
                <w:rFonts w:ascii="Trebuchet MS" w:hAnsi="Trebuchet MS"/>
                <w:lang w:val="en-GB"/>
              </w:rPr>
              <w:t>folklore collections;</w:t>
            </w:r>
          </w:p>
          <w:p w14:paraId="7C58CC76" w14:textId="387B0707" w:rsidR="00824409" w:rsidRPr="00933024" w:rsidRDefault="00824409" w:rsidP="00756D21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2 TV shows,</w:t>
            </w:r>
            <w:r w:rsidRPr="00933024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33024">
              <w:rPr>
                <w:rFonts w:ascii="Trebuchet MS" w:hAnsi="Trebuchet MS"/>
                <w:lang w:val="en-GB"/>
              </w:rPr>
              <w:t>1000 leaflets distributed;</w:t>
            </w:r>
          </w:p>
          <w:p w14:paraId="6C869E8C" w14:textId="13901218" w:rsidR="00AE1596" w:rsidRPr="00933024" w:rsidRDefault="00933024" w:rsidP="00933024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</w:t>
            </w:r>
            <w:r w:rsidR="00824409" w:rsidRPr="00933024">
              <w:rPr>
                <w:rFonts w:ascii="Trebuchet MS" w:hAnsi="Trebuchet MS"/>
                <w:lang w:val="en-GB"/>
              </w:rPr>
              <w:t xml:space="preserve">wo folk collections </w:t>
            </w:r>
            <w:r>
              <w:rPr>
                <w:rFonts w:ascii="Trebuchet MS" w:hAnsi="Trebuchet MS"/>
                <w:lang w:val="en-GB"/>
              </w:rPr>
              <w:t>w</w:t>
            </w:r>
            <w:r w:rsidRPr="00933024">
              <w:rPr>
                <w:rFonts w:ascii="Trebuchet MS" w:hAnsi="Trebuchet MS"/>
                <w:lang w:val="en-GB"/>
              </w:rPr>
              <w:t xml:space="preserve">ere published </w:t>
            </w:r>
            <w:r w:rsidR="00824409" w:rsidRPr="00933024">
              <w:rPr>
                <w:rFonts w:ascii="Trebuchet MS" w:hAnsi="Trebuchet MS"/>
                <w:lang w:val="en-GB"/>
              </w:rPr>
              <w:t>and symposiums and a folk festival</w:t>
            </w:r>
            <w:r w:rsidRPr="00933024">
              <w:rPr>
                <w:rFonts w:ascii="Trebuchet MS" w:hAnsi="Trebuchet MS"/>
                <w:lang w:val="en-GB"/>
              </w:rPr>
              <w:t xml:space="preserve"> </w:t>
            </w:r>
            <w:r>
              <w:rPr>
                <w:rFonts w:ascii="Trebuchet MS" w:hAnsi="Trebuchet MS"/>
                <w:lang w:val="en-GB"/>
              </w:rPr>
              <w:t xml:space="preserve">were </w:t>
            </w:r>
            <w:r w:rsidRPr="00933024">
              <w:rPr>
                <w:rFonts w:ascii="Trebuchet MS" w:hAnsi="Trebuchet MS"/>
                <w:lang w:val="en-GB"/>
              </w:rPr>
              <w:t>organized</w:t>
            </w:r>
            <w:r w:rsidR="00824409" w:rsidRPr="00933024">
              <w:rPr>
                <w:rFonts w:ascii="Trebuchet MS" w:hAnsi="Trebuchet MS"/>
                <w:lang w:val="en-GB"/>
              </w:rPr>
              <w:t>.</w:t>
            </w:r>
          </w:p>
        </w:tc>
      </w:tr>
      <w:tr w:rsidR="00AE1596" w:rsidRPr="00933024" w14:paraId="572895D5" w14:textId="77777777" w:rsidTr="00756D21">
        <w:trPr>
          <w:trHeight w:val="313"/>
        </w:trPr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9330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2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93302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B08FECB" w14:textId="77777777" w:rsidR="00812D54" w:rsidRPr="00933024" w:rsidRDefault="00812D54">
      <w:pPr>
        <w:rPr>
          <w:lang w:val="en-GB"/>
        </w:rPr>
      </w:pPr>
    </w:p>
    <w:p w14:paraId="77C852FA" w14:textId="77777777" w:rsidR="00812D54" w:rsidRPr="00933024" w:rsidRDefault="00812D54">
      <w:pPr>
        <w:rPr>
          <w:lang w:val="en-GB"/>
        </w:rPr>
      </w:pPr>
    </w:p>
    <w:tbl>
      <w:tblPr>
        <w:tblW w:w="14744" w:type="dxa"/>
        <w:jc w:val="center"/>
        <w:tblLook w:val="04A0" w:firstRow="1" w:lastRow="0" w:firstColumn="1" w:lastColumn="0" w:noHBand="0" w:noVBand="1"/>
      </w:tblPr>
      <w:tblGrid>
        <w:gridCol w:w="2151"/>
        <w:gridCol w:w="3378"/>
        <w:gridCol w:w="1432"/>
        <w:gridCol w:w="2405"/>
        <w:gridCol w:w="1847"/>
        <w:gridCol w:w="3531"/>
      </w:tblGrid>
      <w:tr w:rsidR="00E35E4A" w:rsidRPr="00933024" w14:paraId="52BFF029" w14:textId="77777777" w:rsidTr="00F27410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933024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933024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593" w:type="dxa"/>
            <w:gridSpan w:val="5"/>
            <w:noWrap/>
          </w:tcPr>
          <w:p w14:paraId="184CBB73" w14:textId="77777777" w:rsidR="00E35E4A" w:rsidRPr="00933024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933024" w14:paraId="159E6694" w14:textId="77777777" w:rsidTr="00F27410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9330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9330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9330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9330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9330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9330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933024" w14:paraId="682A07C3" w14:textId="77777777" w:rsidTr="00756D2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93302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69CCC49B" w:rsidR="00E35E4A" w:rsidRPr="00933024" w:rsidRDefault="00933024" w:rsidP="00756D21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Lumina Cultural F</w:t>
            </w:r>
            <w:r w:rsidR="008326A3">
              <w:rPr>
                <w:rFonts w:ascii="Trebuchet MS" w:hAnsi="Trebuchet MS"/>
                <w:lang w:val="en-GB"/>
              </w:rPr>
              <w:t>o</w:t>
            </w:r>
            <w:r w:rsidRPr="00933024">
              <w:rPr>
                <w:rFonts w:ascii="Trebuchet MS" w:hAnsi="Trebuchet MS"/>
                <w:lang w:val="en-GB"/>
              </w:rPr>
              <w:t>undation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611C8D6F" w:rsidR="00E35E4A" w:rsidRPr="00933024" w:rsidRDefault="00F27410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6B433995" w:rsidR="00E35E4A" w:rsidRPr="00933024" w:rsidRDefault="00F27410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MEHEDINŢI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64466445" w:rsidR="00E35E4A" w:rsidRPr="00933024" w:rsidRDefault="00674A94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31.700,00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4DDC" w14:textId="2779AF39" w:rsidR="00E35E4A" w:rsidRPr="00933024" w:rsidRDefault="00933024" w:rsidP="00756D21">
            <w:pPr>
              <w:rPr>
                <w:rFonts w:ascii="Trebuchet MS" w:hAnsi="Trebuchet MS"/>
                <w:lang w:val="en-GB"/>
              </w:rPr>
            </w:pPr>
            <w:proofErr w:type="spellStart"/>
            <w:r w:rsidRPr="00933024">
              <w:rPr>
                <w:rFonts w:ascii="Trebuchet MS" w:hAnsi="Trebuchet MS"/>
                <w:lang w:val="en-GB"/>
              </w:rPr>
              <w:t>Drobeta</w:t>
            </w:r>
            <w:proofErr w:type="spellEnd"/>
            <w:r w:rsidRPr="0093302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933024">
              <w:rPr>
                <w:rFonts w:ascii="Trebuchet MS" w:hAnsi="Trebuchet MS"/>
                <w:lang w:val="en-GB"/>
              </w:rPr>
              <w:t>Turnu</w:t>
            </w:r>
            <w:proofErr w:type="spellEnd"/>
            <w:r w:rsidRPr="0093302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933024">
              <w:rPr>
                <w:rFonts w:ascii="Trebuchet MS" w:hAnsi="Trebuchet MS"/>
                <w:lang w:val="en-GB"/>
              </w:rPr>
              <w:t>Severin</w:t>
            </w:r>
            <w:proofErr w:type="spellEnd"/>
            <w:r w:rsidR="00F27410" w:rsidRPr="00933024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933024">
              <w:rPr>
                <w:rFonts w:ascii="Trebuchet MS" w:hAnsi="Trebuchet MS"/>
                <w:lang w:val="en-GB"/>
              </w:rPr>
              <w:t>Anghel</w:t>
            </w:r>
            <w:proofErr w:type="spellEnd"/>
            <w:r w:rsidRPr="0093302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933024">
              <w:rPr>
                <w:rFonts w:ascii="Trebuchet MS" w:hAnsi="Trebuchet MS"/>
                <w:lang w:val="en-GB"/>
              </w:rPr>
              <w:t>Saligny</w:t>
            </w:r>
            <w:proofErr w:type="spellEnd"/>
            <w:r w:rsidRPr="00933024">
              <w:rPr>
                <w:rFonts w:ascii="Trebuchet MS" w:hAnsi="Trebuchet MS"/>
                <w:lang w:val="en-GB"/>
              </w:rPr>
              <w:t xml:space="preserve"> </w:t>
            </w:r>
            <w:r w:rsidR="00F27410" w:rsidRPr="00933024">
              <w:rPr>
                <w:rFonts w:ascii="Trebuchet MS" w:hAnsi="Trebuchet MS"/>
                <w:lang w:val="en-GB"/>
              </w:rPr>
              <w:t xml:space="preserve">12 B </w:t>
            </w:r>
            <w:r>
              <w:rPr>
                <w:rFonts w:ascii="Trebuchet MS" w:hAnsi="Trebuchet MS"/>
                <w:lang w:val="en-GB"/>
              </w:rPr>
              <w:t>street</w:t>
            </w:r>
          </w:p>
          <w:p w14:paraId="284B3481" w14:textId="5E0EC8A2" w:rsidR="00F27410" w:rsidRPr="00933024" w:rsidRDefault="00F27410" w:rsidP="00756D21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Tel. 00 40 723806 431</w:t>
            </w:r>
          </w:p>
        </w:tc>
      </w:tr>
      <w:tr w:rsidR="00E35E4A" w:rsidRPr="00933024" w14:paraId="4038A366" w14:textId="77777777" w:rsidTr="00756D2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93302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0C93DD14" w:rsidR="00E35E4A" w:rsidRPr="00933024" w:rsidRDefault="00F27410" w:rsidP="00756D21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000000"/>
                <w:lang w:val="en-GB"/>
              </w:rPr>
              <w:t>”</w:t>
            </w:r>
            <w:proofErr w:type="spellStart"/>
            <w:r w:rsidRPr="00933024">
              <w:rPr>
                <w:rFonts w:ascii="Trebuchet MS" w:hAnsi="Trebuchet MS"/>
                <w:color w:val="000000"/>
                <w:lang w:val="en-GB"/>
              </w:rPr>
              <w:t>Ariadnae</w:t>
            </w:r>
            <w:proofErr w:type="spellEnd"/>
            <w:r w:rsidRPr="00933024">
              <w:rPr>
                <w:rFonts w:ascii="Trebuchet MS" w:hAnsi="Trebuchet MS"/>
                <w:color w:val="000000"/>
                <w:lang w:val="en-GB"/>
              </w:rPr>
              <w:t xml:space="preserve"> Filum” – Association for Culture of the </w:t>
            </w:r>
            <w:proofErr w:type="spellStart"/>
            <w:r w:rsidRPr="00933024">
              <w:rPr>
                <w:rFonts w:ascii="Trebuchet MS" w:hAnsi="Trebuchet MS"/>
                <w:color w:val="000000"/>
                <w:lang w:val="en-GB"/>
              </w:rPr>
              <w:t>Vlachs</w:t>
            </w:r>
            <w:proofErr w:type="spellEnd"/>
            <w:r w:rsidRPr="00933024">
              <w:rPr>
                <w:rFonts w:ascii="Trebuchet MS" w:hAnsi="Trebuchet MS"/>
                <w:color w:val="000000"/>
                <w:lang w:val="en-GB"/>
              </w:rPr>
              <w:t xml:space="preserve"> – Romanians from the North-East of Serbia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2789F6C9" w:rsidR="00E35E4A" w:rsidRPr="00933024" w:rsidRDefault="00F27410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032A5334" w:rsidR="00E35E4A" w:rsidRPr="00933024" w:rsidRDefault="00F27410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000000"/>
                <w:lang w:val="en-GB"/>
              </w:rPr>
              <w:t>Borski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6F65D00F" w:rsidR="00E35E4A" w:rsidRPr="00933024" w:rsidRDefault="00674A94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lang w:val="en-GB"/>
              </w:rPr>
              <w:t>4.000,00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5B" w14:textId="798B7638" w:rsidR="00E35E4A" w:rsidRPr="00933024" w:rsidRDefault="00F27410" w:rsidP="00756D21">
            <w:pPr>
              <w:rPr>
                <w:rFonts w:ascii="Trebuchet MS" w:hAnsi="Trebuchet MS"/>
                <w:color w:val="000000"/>
                <w:lang w:val="en-GB"/>
              </w:rPr>
            </w:pPr>
            <w:r w:rsidRPr="00933024">
              <w:rPr>
                <w:rFonts w:ascii="Trebuchet MS" w:hAnsi="Trebuchet MS"/>
                <w:color w:val="000000"/>
                <w:lang w:val="en-GB"/>
              </w:rPr>
              <w:t xml:space="preserve">Bor, </w:t>
            </w:r>
            <w:r w:rsidR="00933024">
              <w:rPr>
                <w:rFonts w:ascii="Trebuchet MS" w:hAnsi="Trebuchet MS"/>
                <w:color w:val="000000"/>
                <w:lang w:val="en-GB"/>
              </w:rPr>
              <w:t xml:space="preserve">Street 3 </w:t>
            </w:r>
            <w:proofErr w:type="spellStart"/>
            <w:r w:rsidR="00933024">
              <w:rPr>
                <w:rFonts w:ascii="Trebuchet MS" w:hAnsi="Trebuchet MS"/>
                <w:color w:val="000000"/>
                <w:lang w:val="en-GB"/>
              </w:rPr>
              <w:t>o</w:t>
            </w:r>
            <w:r w:rsidRPr="00933024">
              <w:rPr>
                <w:rFonts w:ascii="Trebuchet MS" w:hAnsi="Trebuchet MS"/>
                <w:color w:val="000000"/>
                <w:lang w:val="en-GB"/>
              </w:rPr>
              <w:t>ctombrie</w:t>
            </w:r>
            <w:proofErr w:type="spellEnd"/>
            <w:r w:rsidRPr="00933024">
              <w:rPr>
                <w:rFonts w:ascii="Trebuchet MS" w:hAnsi="Trebuchet MS"/>
                <w:color w:val="000000"/>
                <w:lang w:val="en-GB"/>
              </w:rPr>
              <w:t xml:space="preserve">  no 87 Ap18</w:t>
            </w:r>
          </w:p>
          <w:p w14:paraId="7CCF8545" w14:textId="7F6FCFA0" w:rsidR="00F27410" w:rsidRPr="00933024" w:rsidRDefault="00F27410" w:rsidP="00756D21">
            <w:pPr>
              <w:rPr>
                <w:rFonts w:ascii="Trebuchet MS" w:hAnsi="Trebuchet MS"/>
                <w:lang w:val="en-GB"/>
              </w:rPr>
            </w:pPr>
            <w:r w:rsidRPr="00933024">
              <w:rPr>
                <w:rFonts w:ascii="Trebuchet MS" w:hAnsi="Trebuchet MS"/>
                <w:color w:val="000000"/>
                <w:lang w:val="en-GB"/>
              </w:rPr>
              <w:t>Tel. 00381-60-4854900</w:t>
            </w:r>
          </w:p>
        </w:tc>
      </w:tr>
    </w:tbl>
    <w:p w14:paraId="79C16195" w14:textId="629F768F" w:rsidR="00E35E4A" w:rsidRDefault="008326A3" w:rsidP="00D86A2C">
      <w:pPr>
        <w:rPr>
          <w:lang w:val="en-GB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50C2DF68" wp14:editId="6E2A02F0">
            <wp:simplePos x="0" y="0"/>
            <wp:positionH relativeFrom="column">
              <wp:posOffset>4030980</wp:posOffset>
            </wp:positionH>
            <wp:positionV relativeFrom="paragraph">
              <wp:posOffset>127000</wp:posOffset>
            </wp:positionV>
            <wp:extent cx="1648968" cy="2078736"/>
            <wp:effectExtent l="0" t="0" r="8890" b="0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 la lume adunate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3F155" w14:textId="08669644" w:rsidR="00933024" w:rsidRPr="00933024" w:rsidRDefault="00933024" w:rsidP="00D86A2C">
      <w:pPr>
        <w:rPr>
          <w:lang w:val="en-GB"/>
        </w:rPr>
      </w:pPr>
      <w:bookmarkStart w:id="0" w:name="_GoBack"/>
      <w:bookmarkEnd w:id="0"/>
    </w:p>
    <w:sectPr w:rsidR="00933024" w:rsidRPr="00933024" w:rsidSect="00E35E4A">
      <w:headerReference w:type="default" r:id="rId9"/>
      <w:footerReference w:type="default" r:id="rId10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AD98" w14:textId="77777777" w:rsidR="004A3D8D" w:rsidRDefault="004A3D8D">
      <w:r>
        <w:separator/>
      </w:r>
    </w:p>
  </w:endnote>
  <w:endnote w:type="continuationSeparator" w:id="0">
    <w:p w14:paraId="34B776E5" w14:textId="77777777" w:rsidR="004A3D8D" w:rsidRDefault="004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6DFB" w14:textId="77777777" w:rsidR="004A3D8D" w:rsidRDefault="004A3D8D">
      <w:r>
        <w:separator/>
      </w:r>
    </w:p>
  </w:footnote>
  <w:footnote w:type="continuationSeparator" w:id="0">
    <w:p w14:paraId="1963B984" w14:textId="77777777" w:rsidR="004A3D8D" w:rsidRDefault="004A3D8D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3629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03EA2"/>
    <w:rsid w:val="00126873"/>
    <w:rsid w:val="00131D25"/>
    <w:rsid w:val="00133BA4"/>
    <w:rsid w:val="00136251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3E70"/>
    <w:rsid w:val="002C412D"/>
    <w:rsid w:val="002D78E4"/>
    <w:rsid w:val="002F0107"/>
    <w:rsid w:val="002F7EF1"/>
    <w:rsid w:val="003124CE"/>
    <w:rsid w:val="003133A7"/>
    <w:rsid w:val="00313DD9"/>
    <w:rsid w:val="0032793C"/>
    <w:rsid w:val="00346C2A"/>
    <w:rsid w:val="00347914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22658"/>
    <w:rsid w:val="00430B5D"/>
    <w:rsid w:val="00433A9E"/>
    <w:rsid w:val="004349EE"/>
    <w:rsid w:val="00434C5F"/>
    <w:rsid w:val="00443685"/>
    <w:rsid w:val="004518BD"/>
    <w:rsid w:val="00452D58"/>
    <w:rsid w:val="004730E1"/>
    <w:rsid w:val="00482009"/>
    <w:rsid w:val="004870CF"/>
    <w:rsid w:val="00487C17"/>
    <w:rsid w:val="004975CE"/>
    <w:rsid w:val="004A3D8D"/>
    <w:rsid w:val="004A4574"/>
    <w:rsid w:val="004A4618"/>
    <w:rsid w:val="004D1B10"/>
    <w:rsid w:val="004D3C57"/>
    <w:rsid w:val="004E4716"/>
    <w:rsid w:val="004F1A6D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5E3255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A94"/>
    <w:rsid w:val="00674F18"/>
    <w:rsid w:val="006800E6"/>
    <w:rsid w:val="006804BF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162B1"/>
    <w:rsid w:val="0073038E"/>
    <w:rsid w:val="00734F08"/>
    <w:rsid w:val="0075447C"/>
    <w:rsid w:val="00756D21"/>
    <w:rsid w:val="0076453F"/>
    <w:rsid w:val="0079366B"/>
    <w:rsid w:val="007A079C"/>
    <w:rsid w:val="007B3972"/>
    <w:rsid w:val="007C1EC7"/>
    <w:rsid w:val="007D7A4C"/>
    <w:rsid w:val="007F739A"/>
    <w:rsid w:val="007F76C6"/>
    <w:rsid w:val="00802C5B"/>
    <w:rsid w:val="00812D54"/>
    <w:rsid w:val="008144C1"/>
    <w:rsid w:val="00822FCA"/>
    <w:rsid w:val="00824409"/>
    <w:rsid w:val="00825C78"/>
    <w:rsid w:val="00827C74"/>
    <w:rsid w:val="008326A3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B09DF"/>
    <w:rsid w:val="008C1E51"/>
    <w:rsid w:val="008D5C68"/>
    <w:rsid w:val="008E329D"/>
    <w:rsid w:val="008E65B5"/>
    <w:rsid w:val="008F3594"/>
    <w:rsid w:val="0090116D"/>
    <w:rsid w:val="009103A6"/>
    <w:rsid w:val="00920647"/>
    <w:rsid w:val="00933024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6D7F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27410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D3F58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E28D-25D5-43F8-913C-3C2C60C6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4</cp:revision>
  <cp:lastPrinted>2014-07-04T11:56:00Z</cp:lastPrinted>
  <dcterms:created xsi:type="dcterms:W3CDTF">2019-07-09T11:15:00Z</dcterms:created>
  <dcterms:modified xsi:type="dcterms:W3CDTF">2019-07-09T11:23:00Z</dcterms:modified>
</cp:coreProperties>
</file>