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Default="00E35E4A">
      <w:bookmarkStart w:id="0" w:name="_GoBack"/>
      <w:bookmarkEnd w:id="0"/>
    </w:p>
    <w:tbl>
      <w:tblPr>
        <w:tblW w:w="14744" w:type="dxa"/>
        <w:tblInd w:w="709" w:type="dxa"/>
        <w:tblLook w:val="04A0" w:firstRow="1" w:lastRow="0" w:firstColumn="1" w:lastColumn="0" w:noHBand="0" w:noVBand="1"/>
      </w:tblPr>
      <w:tblGrid>
        <w:gridCol w:w="3402"/>
        <w:gridCol w:w="11342"/>
      </w:tblGrid>
      <w:tr w:rsidR="00E35E4A" w:rsidRPr="00D86A2C" w14:paraId="0A890BEA" w14:textId="77777777" w:rsidTr="00A01545">
        <w:trPr>
          <w:trHeight w:val="313"/>
        </w:trPr>
        <w:tc>
          <w:tcPr>
            <w:tcW w:w="14744" w:type="dxa"/>
            <w:gridSpan w:val="2"/>
            <w:tcBorders>
              <w:top w:val="nil"/>
              <w:left w:val="nil"/>
              <w:bottom w:val="nil"/>
              <w:right w:val="nil"/>
            </w:tcBorders>
            <w:shd w:val="clear" w:color="auto" w:fill="auto"/>
            <w:noWrap/>
            <w:vAlign w:val="bottom"/>
          </w:tcPr>
          <w:p w14:paraId="0B7B0C06" w14:textId="77777777" w:rsidR="00E35E4A" w:rsidRPr="00D86A2C" w:rsidRDefault="00E35E4A" w:rsidP="00051612">
            <w:pPr>
              <w:jc w:val="center"/>
              <w:rPr>
                <w:rFonts w:ascii="Trebuchet MS" w:hAnsi="Trebuchet MS"/>
                <w:b/>
                <w:lang w:val="en-US"/>
              </w:rPr>
            </w:pPr>
            <w:r w:rsidRPr="00D86A2C">
              <w:rPr>
                <w:rFonts w:ascii="Trebuchet MS" w:hAnsi="Trebuchet MS"/>
                <w:b/>
                <w:lang w:val="en-US"/>
              </w:rPr>
              <w:t>Project information</w:t>
            </w:r>
          </w:p>
        </w:tc>
      </w:tr>
      <w:tr w:rsidR="00E35E4A" w:rsidRPr="00D86A2C" w14:paraId="37C6541B" w14:textId="77777777" w:rsidTr="00A01545">
        <w:trPr>
          <w:trHeight w:val="313"/>
        </w:trPr>
        <w:tc>
          <w:tcPr>
            <w:tcW w:w="3402" w:type="dxa"/>
            <w:tcBorders>
              <w:top w:val="nil"/>
              <w:left w:val="nil"/>
              <w:right w:val="nil"/>
            </w:tcBorders>
            <w:shd w:val="clear" w:color="auto" w:fill="auto"/>
            <w:noWrap/>
            <w:vAlign w:val="bottom"/>
          </w:tcPr>
          <w:p w14:paraId="469AB94B" w14:textId="77777777" w:rsidR="00E35E4A" w:rsidRPr="00D86A2C" w:rsidRDefault="00E35E4A" w:rsidP="00051612">
            <w:pPr>
              <w:rPr>
                <w:rFonts w:ascii="Trebuchet MS" w:hAnsi="Trebuchet MS"/>
                <w:color w:val="000000"/>
                <w:lang w:val="en-US"/>
              </w:rPr>
            </w:pPr>
          </w:p>
        </w:tc>
        <w:tc>
          <w:tcPr>
            <w:tcW w:w="11342" w:type="dxa"/>
            <w:tcBorders>
              <w:top w:val="nil"/>
              <w:left w:val="nil"/>
              <w:right w:val="nil"/>
            </w:tcBorders>
            <w:shd w:val="clear" w:color="auto" w:fill="auto"/>
            <w:noWrap/>
            <w:vAlign w:val="bottom"/>
          </w:tcPr>
          <w:p w14:paraId="38C34F4F" w14:textId="77777777" w:rsidR="00E35E4A" w:rsidRPr="00D86A2C" w:rsidRDefault="00E35E4A" w:rsidP="00051612">
            <w:pPr>
              <w:rPr>
                <w:rFonts w:ascii="Trebuchet MS" w:hAnsi="Trebuchet MS"/>
                <w:lang w:val="en-US"/>
              </w:rPr>
            </w:pPr>
          </w:p>
        </w:tc>
      </w:tr>
      <w:tr w:rsidR="00E35E4A" w:rsidRPr="00D86A2C" w14:paraId="46267387" w14:textId="77777777" w:rsidTr="00A01545">
        <w:trPr>
          <w:trHeight w:val="313"/>
        </w:trPr>
        <w:tc>
          <w:tcPr>
            <w:tcW w:w="3402" w:type="dxa"/>
            <w:shd w:val="clear" w:color="auto" w:fill="auto"/>
            <w:noWrap/>
          </w:tcPr>
          <w:p w14:paraId="4E95517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CALL FOR PROPOSALS</w:t>
            </w:r>
          </w:p>
        </w:tc>
        <w:tc>
          <w:tcPr>
            <w:tcW w:w="11342" w:type="dxa"/>
            <w:tcBorders>
              <w:left w:val="nil"/>
              <w:bottom w:val="single" w:sz="4" w:space="0" w:color="auto"/>
            </w:tcBorders>
            <w:shd w:val="clear" w:color="auto" w:fill="auto"/>
            <w:noWrap/>
            <w:vAlign w:val="bottom"/>
          </w:tcPr>
          <w:p w14:paraId="516260BF" w14:textId="00959F4F" w:rsidR="00E35E4A" w:rsidRPr="006E0420" w:rsidRDefault="008B670D" w:rsidP="00065751">
            <w:pPr>
              <w:jc w:val="both"/>
              <w:rPr>
                <w:rFonts w:ascii="Trebuchet MS" w:hAnsi="Trebuchet MS"/>
                <w:lang w:val="en-US"/>
              </w:rPr>
            </w:pPr>
            <w:r>
              <w:rPr>
                <w:rFonts w:ascii="Trebuchet MS" w:hAnsi="Trebuchet MS"/>
                <w:lang w:val="en-US"/>
              </w:rPr>
              <w:t>2</w:t>
            </w:r>
          </w:p>
        </w:tc>
      </w:tr>
      <w:tr w:rsidR="00E35E4A" w:rsidRPr="00D86A2C" w14:paraId="731240E7" w14:textId="77777777" w:rsidTr="00A01545">
        <w:trPr>
          <w:trHeight w:val="405"/>
        </w:trPr>
        <w:tc>
          <w:tcPr>
            <w:tcW w:w="3402" w:type="dxa"/>
            <w:shd w:val="clear" w:color="auto" w:fill="auto"/>
            <w:noWrap/>
            <w:hideMark/>
          </w:tcPr>
          <w:p w14:paraId="4C2ACA59"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MIS-ETC:</w:t>
            </w:r>
          </w:p>
        </w:tc>
        <w:tc>
          <w:tcPr>
            <w:tcW w:w="11342" w:type="dxa"/>
            <w:tcBorders>
              <w:top w:val="single" w:sz="4" w:space="0" w:color="auto"/>
              <w:left w:val="nil"/>
              <w:bottom w:val="single" w:sz="4" w:space="0" w:color="auto"/>
            </w:tcBorders>
            <w:shd w:val="clear" w:color="auto" w:fill="auto"/>
            <w:noWrap/>
            <w:vAlign w:val="bottom"/>
          </w:tcPr>
          <w:p w14:paraId="20A19D0A" w14:textId="5F6A0C42" w:rsidR="00E35E4A" w:rsidRPr="006E0420" w:rsidRDefault="008B670D" w:rsidP="00C6512F">
            <w:pPr>
              <w:jc w:val="both"/>
              <w:rPr>
                <w:rFonts w:ascii="Trebuchet MS" w:hAnsi="Trebuchet MS"/>
                <w:lang w:val="en-US"/>
              </w:rPr>
            </w:pPr>
            <w:r>
              <w:rPr>
                <w:rFonts w:ascii="Trebuchet MS" w:hAnsi="Trebuchet MS"/>
                <w:lang w:val="en-US"/>
              </w:rPr>
              <w:t>1235</w:t>
            </w:r>
          </w:p>
        </w:tc>
      </w:tr>
      <w:tr w:rsidR="00E35E4A" w:rsidRPr="00D86A2C" w14:paraId="02AC14DF" w14:textId="77777777" w:rsidTr="00A01545">
        <w:trPr>
          <w:trHeight w:val="313"/>
        </w:trPr>
        <w:tc>
          <w:tcPr>
            <w:tcW w:w="3402" w:type="dxa"/>
            <w:shd w:val="clear" w:color="auto" w:fill="auto"/>
            <w:noWrap/>
            <w:hideMark/>
          </w:tcPr>
          <w:p w14:paraId="1E50C792" w14:textId="77777777" w:rsidR="00E35E4A" w:rsidRPr="00D86A2C" w:rsidRDefault="00E35E4A" w:rsidP="00833228">
            <w:pPr>
              <w:rPr>
                <w:rFonts w:ascii="Trebuchet MS" w:hAnsi="Trebuchet MS"/>
                <w:color w:val="5B9BD5"/>
                <w:lang w:val="en-US"/>
              </w:rPr>
            </w:pPr>
            <w:r w:rsidRPr="00D86A2C">
              <w:rPr>
                <w:rFonts w:ascii="Trebuchet MS" w:hAnsi="Trebuchet MS"/>
                <w:color w:val="5B9BD5"/>
                <w:lang w:val="en-US"/>
              </w:rPr>
              <w:t>PRIORITY AXIS:</w:t>
            </w:r>
          </w:p>
        </w:tc>
        <w:tc>
          <w:tcPr>
            <w:tcW w:w="11342" w:type="dxa"/>
            <w:tcBorders>
              <w:top w:val="single" w:sz="4" w:space="0" w:color="auto"/>
              <w:left w:val="nil"/>
              <w:bottom w:val="single" w:sz="4" w:space="0" w:color="auto"/>
            </w:tcBorders>
            <w:shd w:val="clear" w:color="auto" w:fill="auto"/>
            <w:noWrap/>
            <w:vAlign w:val="bottom"/>
          </w:tcPr>
          <w:p w14:paraId="1C04E403" w14:textId="5489E746" w:rsidR="00E35E4A" w:rsidRPr="006E0420" w:rsidRDefault="00013253" w:rsidP="00051612">
            <w:pPr>
              <w:jc w:val="both"/>
              <w:rPr>
                <w:rFonts w:ascii="Trebuchet MS" w:hAnsi="Trebuchet MS"/>
                <w:lang w:val="en-US"/>
              </w:rPr>
            </w:pPr>
            <w:r>
              <w:rPr>
                <w:rFonts w:ascii="Trebuchet MS" w:hAnsi="Trebuchet MS"/>
                <w:lang w:val="en-US"/>
              </w:rPr>
              <w:t xml:space="preserve">1   </w:t>
            </w:r>
            <w:r w:rsidRPr="00013253">
              <w:rPr>
                <w:rFonts w:ascii="Trebuchet MS" w:hAnsi="Trebuchet MS"/>
                <w:bCs/>
              </w:rPr>
              <w:t>Economic and Social Development</w:t>
            </w:r>
          </w:p>
        </w:tc>
      </w:tr>
      <w:tr w:rsidR="00AE1596" w:rsidRPr="00D86A2C" w14:paraId="166F769C" w14:textId="77777777" w:rsidTr="00A01545">
        <w:trPr>
          <w:trHeight w:val="313"/>
        </w:trPr>
        <w:tc>
          <w:tcPr>
            <w:tcW w:w="3402" w:type="dxa"/>
            <w:shd w:val="clear" w:color="auto" w:fill="auto"/>
            <w:noWrap/>
            <w:hideMark/>
          </w:tcPr>
          <w:p w14:paraId="1EA950F5" w14:textId="136A8A51" w:rsidR="00AE1596" w:rsidRPr="00D86A2C" w:rsidRDefault="00AE1596" w:rsidP="00AE1596">
            <w:pPr>
              <w:rPr>
                <w:rFonts w:ascii="Trebuchet MS" w:hAnsi="Trebuchet MS"/>
                <w:color w:val="5B9BD5"/>
                <w:lang w:val="en-US"/>
              </w:rPr>
            </w:pPr>
            <w:r>
              <w:rPr>
                <w:rFonts w:ascii="Trebuchet MS" w:hAnsi="Trebuchet MS"/>
                <w:color w:val="5B9BD5"/>
                <w:lang w:val="en-US"/>
              </w:rPr>
              <w:t>MEASURE</w:t>
            </w:r>
            <w:r w:rsidRPr="00D86A2C">
              <w:rPr>
                <w:rFonts w:ascii="Trebuchet MS" w:hAnsi="Trebuchet MS"/>
                <w:color w:val="5B9BD5"/>
                <w:lang w:val="en-US"/>
              </w:rPr>
              <w:t>:</w:t>
            </w:r>
          </w:p>
        </w:tc>
        <w:tc>
          <w:tcPr>
            <w:tcW w:w="11342" w:type="dxa"/>
            <w:tcBorders>
              <w:top w:val="single" w:sz="4" w:space="0" w:color="auto"/>
              <w:left w:val="nil"/>
              <w:bottom w:val="single" w:sz="4" w:space="0" w:color="auto"/>
            </w:tcBorders>
            <w:shd w:val="clear" w:color="auto" w:fill="auto"/>
            <w:noWrap/>
          </w:tcPr>
          <w:p w14:paraId="60938558" w14:textId="24B5D74B" w:rsidR="00AE1596" w:rsidRPr="006E0420" w:rsidRDefault="00013253" w:rsidP="00AE1596">
            <w:pPr>
              <w:jc w:val="both"/>
              <w:rPr>
                <w:rFonts w:ascii="Trebuchet MS" w:hAnsi="Trebuchet MS"/>
                <w:lang w:val="en-US"/>
              </w:rPr>
            </w:pPr>
            <w:r>
              <w:rPr>
                <w:rFonts w:ascii="Trebuchet MS" w:hAnsi="Trebuchet MS"/>
                <w:lang w:val="en-US"/>
              </w:rPr>
              <w:t>1.2</w:t>
            </w:r>
            <w:r>
              <w:t xml:space="preserve"> </w:t>
            </w:r>
            <w:r w:rsidRPr="00013253">
              <w:rPr>
                <w:rFonts w:ascii="Trebuchet MS" w:hAnsi="Trebuchet MS"/>
                <w:lang w:val="en-US"/>
              </w:rPr>
              <w:t>Develop the tourism sector, including the strengthening of the regional identity of the border region as a tourist destination</w:t>
            </w:r>
          </w:p>
        </w:tc>
      </w:tr>
      <w:tr w:rsidR="00AE1596" w:rsidRPr="00D86A2C" w14:paraId="033ED898" w14:textId="77777777" w:rsidTr="00A01545">
        <w:trPr>
          <w:trHeight w:val="418"/>
        </w:trPr>
        <w:tc>
          <w:tcPr>
            <w:tcW w:w="3402" w:type="dxa"/>
            <w:shd w:val="clear" w:color="auto" w:fill="auto"/>
            <w:noWrap/>
            <w:hideMark/>
          </w:tcPr>
          <w:p w14:paraId="44CA21D6" w14:textId="1C6C0C0D"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PROJECT TITLE:</w:t>
            </w:r>
          </w:p>
        </w:tc>
        <w:tc>
          <w:tcPr>
            <w:tcW w:w="11342" w:type="dxa"/>
            <w:tcBorders>
              <w:top w:val="single" w:sz="4" w:space="0" w:color="auto"/>
              <w:left w:val="nil"/>
              <w:bottom w:val="single" w:sz="4" w:space="0" w:color="auto"/>
            </w:tcBorders>
            <w:shd w:val="clear" w:color="auto" w:fill="auto"/>
            <w:noWrap/>
            <w:vAlign w:val="bottom"/>
          </w:tcPr>
          <w:p w14:paraId="1980F4DF" w14:textId="0C8E8819" w:rsidR="00AE1596" w:rsidRPr="00A01545" w:rsidRDefault="00013964" w:rsidP="00AE1596">
            <w:pPr>
              <w:jc w:val="both"/>
              <w:rPr>
                <w:rFonts w:ascii="Trebuchet MS" w:hAnsi="Trebuchet MS"/>
                <w:b/>
                <w:lang w:val="en-US"/>
              </w:rPr>
            </w:pPr>
            <w:r w:rsidRPr="00A01545">
              <w:rPr>
                <w:rFonts w:ascii="Trebuchet MS" w:hAnsi="Trebuchet MS"/>
                <w:b/>
                <w:lang w:val="en-US"/>
              </w:rPr>
              <w:t>Made in Iron Gates</w:t>
            </w:r>
          </w:p>
        </w:tc>
      </w:tr>
      <w:tr w:rsidR="00AE1596" w:rsidRPr="00D86A2C" w14:paraId="645032DC" w14:textId="77777777" w:rsidTr="00A01545">
        <w:trPr>
          <w:trHeight w:val="313"/>
        </w:trPr>
        <w:tc>
          <w:tcPr>
            <w:tcW w:w="3402" w:type="dxa"/>
            <w:shd w:val="clear" w:color="auto" w:fill="auto"/>
            <w:noWrap/>
            <w:hideMark/>
          </w:tcPr>
          <w:p w14:paraId="1D0800EF" w14:textId="2F96B382" w:rsidR="00AE1596" w:rsidRPr="00D86A2C" w:rsidRDefault="00AE1596" w:rsidP="00AE1596">
            <w:pPr>
              <w:rPr>
                <w:rFonts w:ascii="Trebuchet MS" w:hAnsi="Trebuchet MS"/>
                <w:color w:val="5B9BD5"/>
                <w:lang w:val="en-US"/>
              </w:rPr>
            </w:pPr>
            <w:r>
              <w:rPr>
                <w:rFonts w:ascii="Trebuchet MS" w:hAnsi="Trebuchet MS"/>
                <w:color w:val="5B9BD5"/>
                <w:lang w:val="en-US"/>
              </w:rPr>
              <w:t>ACRONYM:</w:t>
            </w:r>
          </w:p>
        </w:tc>
        <w:tc>
          <w:tcPr>
            <w:tcW w:w="11342" w:type="dxa"/>
            <w:tcBorders>
              <w:top w:val="single" w:sz="4" w:space="0" w:color="auto"/>
              <w:left w:val="nil"/>
              <w:bottom w:val="single" w:sz="4" w:space="0" w:color="auto"/>
            </w:tcBorders>
            <w:shd w:val="clear" w:color="auto" w:fill="auto"/>
            <w:noWrap/>
            <w:vAlign w:val="bottom"/>
          </w:tcPr>
          <w:p w14:paraId="57188FC4" w14:textId="645C7AC5" w:rsidR="00AE1596" w:rsidRPr="006E0420" w:rsidRDefault="00412088" w:rsidP="00AE1596">
            <w:pPr>
              <w:jc w:val="both"/>
              <w:rPr>
                <w:rFonts w:ascii="Trebuchet MS" w:hAnsi="Trebuchet MS"/>
                <w:lang w:val="en-US"/>
              </w:rPr>
            </w:pPr>
            <w:r w:rsidRPr="00412088">
              <w:rPr>
                <w:rFonts w:ascii="Trebuchet MS" w:hAnsi="Trebuchet MS"/>
                <w:lang w:val="en-US"/>
              </w:rPr>
              <w:t>M.I.G.</w:t>
            </w:r>
          </w:p>
        </w:tc>
      </w:tr>
      <w:tr w:rsidR="00AE1596" w:rsidRPr="00D86A2C" w14:paraId="6B583244" w14:textId="77777777" w:rsidTr="00A01545">
        <w:trPr>
          <w:trHeight w:val="313"/>
        </w:trPr>
        <w:tc>
          <w:tcPr>
            <w:tcW w:w="3402" w:type="dxa"/>
            <w:shd w:val="clear" w:color="auto" w:fill="auto"/>
            <w:noWrap/>
            <w:hideMark/>
          </w:tcPr>
          <w:p w14:paraId="73BC07E5" w14:textId="43715DB7" w:rsidR="00AE1596" w:rsidRPr="00D86A2C" w:rsidRDefault="00AE1596" w:rsidP="00AE1596">
            <w:pPr>
              <w:rPr>
                <w:rFonts w:ascii="Trebuchet MS" w:hAnsi="Trebuchet MS"/>
                <w:color w:val="5B9BD5"/>
                <w:lang w:val="en-US"/>
              </w:rPr>
            </w:pPr>
            <w:r>
              <w:rPr>
                <w:rFonts w:ascii="Trebuchet MS" w:hAnsi="Trebuchet MS"/>
                <w:color w:val="5B9BD5"/>
                <w:lang w:val="en-US"/>
              </w:rPr>
              <w:t>DURATION</w:t>
            </w:r>
            <w:r>
              <w:rPr>
                <w:rStyle w:val="FootnoteReference"/>
                <w:rFonts w:ascii="Trebuchet MS" w:hAnsi="Trebuchet MS"/>
                <w:color w:val="5B9BD5"/>
                <w:lang w:val="en-US"/>
              </w:rPr>
              <w:footnoteReference w:id="1"/>
            </w:r>
            <w:r>
              <w:rPr>
                <w:rFonts w:ascii="Trebuchet MS" w:hAnsi="Trebuchet MS"/>
                <w:color w:val="5B9BD5"/>
                <w:lang w:val="en-US"/>
              </w:rPr>
              <w:t>:</w:t>
            </w:r>
          </w:p>
        </w:tc>
        <w:tc>
          <w:tcPr>
            <w:tcW w:w="11342" w:type="dxa"/>
            <w:tcBorders>
              <w:top w:val="single" w:sz="4" w:space="0" w:color="auto"/>
              <w:left w:val="nil"/>
              <w:bottom w:val="single" w:sz="4" w:space="0" w:color="auto"/>
            </w:tcBorders>
            <w:shd w:val="clear" w:color="auto" w:fill="auto"/>
            <w:noWrap/>
            <w:vAlign w:val="bottom"/>
          </w:tcPr>
          <w:p w14:paraId="0F87E490" w14:textId="61CB61E8" w:rsidR="00AE1596" w:rsidRPr="006E0420" w:rsidRDefault="00013253" w:rsidP="00AE1596">
            <w:pPr>
              <w:jc w:val="both"/>
              <w:rPr>
                <w:rFonts w:ascii="Trebuchet MS" w:hAnsi="Trebuchet MS"/>
                <w:lang w:val="en-US"/>
              </w:rPr>
            </w:pPr>
            <w:r>
              <w:rPr>
                <w:rFonts w:ascii="Trebuchet MS" w:hAnsi="Trebuchet MS"/>
                <w:lang w:val="en-US"/>
              </w:rPr>
              <w:t>19.03.2013 – 18.09.2014</w:t>
            </w:r>
          </w:p>
        </w:tc>
      </w:tr>
      <w:tr w:rsidR="00AE1596" w:rsidRPr="00D86A2C" w14:paraId="018D531F" w14:textId="77777777" w:rsidTr="00A01545">
        <w:trPr>
          <w:trHeight w:val="313"/>
        </w:trPr>
        <w:tc>
          <w:tcPr>
            <w:tcW w:w="3402" w:type="dxa"/>
            <w:shd w:val="clear" w:color="auto" w:fill="auto"/>
            <w:noWrap/>
            <w:hideMark/>
          </w:tcPr>
          <w:p w14:paraId="318D3F42" w14:textId="77777777" w:rsidR="00AE1596" w:rsidRPr="00D86A2C" w:rsidRDefault="00AE1596" w:rsidP="00AE1596">
            <w:pPr>
              <w:rPr>
                <w:rFonts w:ascii="Trebuchet MS" w:hAnsi="Trebuchet MS"/>
                <w:color w:val="5B9BD5"/>
                <w:lang w:val="en-US"/>
              </w:rPr>
            </w:pPr>
            <w:r w:rsidRPr="00D86A2C">
              <w:rPr>
                <w:rFonts w:ascii="Trebuchet MS" w:hAnsi="Trebuchet MS"/>
                <w:color w:val="5B9BD5"/>
                <w:lang w:val="en-US"/>
              </w:rPr>
              <w:t>IPA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1342" w:type="dxa"/>
            <w:tcBorders>
              <w:top w:val="single" w:sz="4" w:space="0" w:color="auto"/>
              <w:left w:val="nil"/>
              <w:bottom w:val="single" w:sz="4" w:space="0" w:color="auto"/>
            </w:tcBorders>
            <w:shd w:val="clear" w:color="auto" w:fill="auto"/>
            <w:noWrap/>
            <w:vAlign w:val="bottom"/>
          </w:tcPr>
          <w:p w14:paraId="12C097D4" w14:textId="2E520B7D" w:rsidR="00AE1596" w:rsidRPr="00A978D2" w:rsidRDefault="00875F03" w:rsidP="00AE1596">
            <w:pPr>
              <w:jc w:val="both"/>
              <w:rPr>
                <w:rFonts w:ascii="Trebuchet MS" w:hAnsi="Trebuchet MS"/>
                <w:lang w:val="en-US"/>
              </w:rPr>
            </w:pPr>
            <w:r w:rsidRPr="00875F03">
              <w:rPr>
                <w:rFonts w:ascii="Trebuchet MS" w:hAnsi="Trebuchet MS"/>
                <w:lang w:val="en-US"/>
              </w:rPr>
              <w:t>299.820,70</w:t>
            </w:r>
          </w:p>
        </w:tc>
      </w:tr>
      <w:tr w:rsidR="00AE1596" w:rsidRPr="00D86A2C" w14:paraId="64111BE1" w14:textId="77777777" w:rsidTr="00A01545">
        <w:trPr>
          <w:trHeight w:val="313"/>
        </w:trPr>
        <w:tc>
          <w:tcPr>
            <w:tcW w:w="3402" w:type="dxa"/>
            <w:shd w:val="clear" w:color="auto" w:fill="auto"/>
            <w:noWrap/>
          </w:tcPr>
          <w:p w14:paraId="140DE614" w14:textId="0906278C" w:rsidR="00AE1596" w:rsidRDefault="00AE1596" w:rsidP="00AE1596">
            <w:pPr>
              <w:rPr>
                <w:rFonts w:ascii="Trebuchet MS" w:hAnsi="Trebuchet MS"/>
                <w:color w:val="5B9BD5"/>
                <w:lang w:val="en-US"/>
              </w:rPr>
            </w:pPr>
            <w:r w:rsidRPr="00D86A2C">
              <w:rPr>
                <w:rFonts w:ascii="Trebuchet MS" w:hAnsi="Trebuchet MS"/>
                <w:color w:val="5B9BD5"/>
                <w:lang w:val="en-US"/>
              </w:rPr>
              <w:t>TOTAL FUNDS</w:t>
            </w:r>
            <w:r>
              <w:rPr>
                <w:rFonts w:ascii="Trebuchet MS" w:hAnsi="Trebuchet MS"/>
                <w:color w:val="5B9BD5"/>
                <w:lang w:val="en-US"/>
              </w:rPr>
              <w:t xml:space="preserve"> CONTRACTED</w:t>
            </w:r>
            <w:r w:rsidRPr="00D86A2C">
              <w:rPr>
                <w:rFonts w:ascii="Trebuchet MS" w:hAnsi="Trebuchet MS"/>
                <w:color w:val="5B9BD5"/>
                <w:lang w:val="en-US"/>
              </w:rPr>
              <w:t>:</w:t>
            </w:r>
          </w:p>
        </w:tc>
        <w:tc>
          <w:tcPr>
            <w:tcW w:w="11342" w:type="dxa"/>
            <w:tcBorders>
              <w:top w:val="single" w:sz="4" w:space="0" w:color="auto"/>
              <w:left w:val="nil"/>
              <w:bottom w:val="single" w:sz="4" w:space="0" w:color="auto"/>
            </w:tcBorders>
            <w:shd w:val="clear" w:color="auto" w:fill="auto"/>
            <w:noWrap/>
            <w:vAlign w:val="bottom"/>
          </w:tcPr>
          <w:p w14:paraId="74405BDD" w14:textId="35BC46DA" w:rsidR="00AE1596" w:rsidRPr="00A978D2" w:rsidRDefault="00013964" w:rsidP="00AE1596">
            <w:pPr>
              <w:jc w:val="both"/>
              <w:rPr>
                <w:rFonts w:ascii="Trebuchet MS" w:hAnsi="Trebuchet MS"/>
                <w:lang w:val="en-US"/>
              </w:rPr>
            </w:pPr>
            <w:r w:rsidRPr="00013964">
              <w:rPr>
                <w:rFonts w:ascii="Trebuchet MS" w:hAnsi="Trebuchet MS"/>
                <w:lang w:val="en-US"/>
              </w:rPr>
              <w:t>352.730,24</w:t>
            </w:r>
          </w:p>
        </w:tc>
      </w:tr>
      <w:tr w:rsidR="00AE1596" w:rsidRPr="00D86A2C" w14:paraId="74B5ED4C" w14:textId="77777777" w:rsidTr="00A01545">
        <w:trPr>
          <w:trHeight w:val="313"/>
        </w:trPr>
        <w:tc>
          <w:tcPr>
            <w:tcW w:w="3402" w:type="dxa"/>
            <w:shd w:val="clear" w:color="auto" w:fill="auto"/>
            <w:noWrap/>
          </w:tcPr>
          <w:p w14:paraId="0A26F174" w14:textId="193333EA" w:rsidR="00AE1596" w:rsidRPr="00D86A2C" w:rsidRDefault="00AE1596" w:rsidP="00AE1596">
            <w:pPr>
              <w:rPr>
                <w:rFonts w:ascii="Trebuchet MS" w:hAnsi="Trebuchet MS"/>
                <w:color w:val="5B9BD5"/>
                <w:lang w:val="en-US"/>
              </w:rPr>
            </w:pPr>
            <w:r>
              <w:rPr>
                <w:rFonts w:ascii="Trebuchet MS" w:hAnsi="Trebuchet MS"/>
                <w:color w:val="5B9BD5"/>
                <w:lang w:val="en-US"/>
              </w:rPr>
              <w:t>ABSORBTION RATE (%)</w:t>
            </w:r>
            <w:r>
              <w:rPr>
                <w:rStyle w:val="FootnoteReference"/>
                <w:rFonts w:ascii="Trebuchet MS" w:hAnsi="Trebuchet MS"/>
                <w:color w:val="5B9BD5"/>
                <w:lang w:val="en-US"/>
              </w:rPr>
              <w:footnoteReference w:id="2"/>
            </w:r>
            <w:r w:rsidRPr="00D86A2C">
              <w:rPr>
                <w:rFonts w:ascii="Trebuchet MS" w:hAnsi="Trebuchet MS"/>
                <w:color w:val="5B9BD5"/>
                <w:lang w:val="en-US"/>
              </w:rPr>
              <w:t>:</w:t>
            </w:r>
          </w:p>
        </w:tc>
        <w:tc>
          <w:tcPr>
            <w:tcW w:w="11342" w:type="dxa"/>
            <w:tcBorders>
              <w:top w:val="single" w:sz="4" w:space="0" w:color="auto"/>
              <w:left w:val="nil"/>
              <w:bottom w:val="single" w:sz="4" w:space="0" w:color="auto"/>
            </w:tcBorders>
            <w:shd w:val="clear" w:color="auto" w:fill="auto"/>
            <w:noWrap/>
            <w:vAlign w:val="bottom"/>
          </w:tcPr>
          <w:p w14:paraId="1309A970" w14:textId="2D5C1437" w:rsidR="00AE1596" w:rsidRPr="00A978D2" w:rsidRDefault="00013964" w:rsidP="00AE1596">
            <w:pPr>
              <w:jc w:val="both"/>
              <w:rPr>
                <w:rFonts w:ascii="Trebuchet MS" w:hAnsi="Trebuchet MS"/>
                <w:lang w:val="en-US"/>
              </w:rPr>
            </w:pPr>
            <w:r w:rsidRPr="00013964">
              <w:rPr>
                <w:rFonts w:ascii="Trebuchet MS" w:hAnsi="Trebuchet MS"/>
                <w:lang w:val="en-US"/>
              </w:rPr>
              <w:t>94,75</w:t>
            </w:r>
          </w:p>
        </w:tc>
      </w:tr>
      <w:tr w:rsidR="00AE1596" w:rsidRPr="00D86A2C" w14:paraId="223111F3" w14:textId="77777777" w:rsidTr="00A01545">
        <w:trPr>
          <w:trHeight w:val="313"/>
        </w:trPr>
        <w:tc>
          <w:tcPr>
            <w:tcW w:w="3402" w:type="dxa"/>
            <w:shd w:val="clear" w:color="auto" w:fill="auto"/>
            <w:noWrap/>
          </w:tcPr>
          <w:p w14:paraId="4D81FB09" w14:textId="49736452" w:rsidR="00AE1596" w:rsidRDefault="00AE1596" w:rsidP="00AE1596">
            <w:pPr>
              <w:rPr>
                <w:rFonts w:ascii="Trebuchet MS" w:hAnsi="Trebuchet MS"/>
                <w:color w:val="5B9BD5"/>
                <w:lang w:val="en-US"/>
              </w:rPr>
            </w:pPr>
            <w:r>
              <w:rPr>
                <w:rFonts w:ascii="Trebuchet MS" w:hAnsi="Trebuchet MS"/>
                <w:color w:val="5B9BD5"/>
                <w:lang w:val="en-US"/>
              </w:rPr>
              <w:t>PROJECT OBJECTIVE(S):</w:t>
            </w:r>
          </w:p>
        </w:tc>
        <w:tc>
          <w:tcPr>
            <w:tcW w:w="11342" w:type="dxa"/>
            <w:tcBorders>
              <w:top w:val="single" w:sz="4" w:space="0" w:color="auto"/>
              <w:left w:val="nil"/>
              <w:bottom w:val="single" w:sz="4" w:space="0" w:color="auto"/>
            </w:tcBorders>
            <w:shd w:val="clear" w:color="auto" w:fill="auto"/>
            <w:noWrap/>
            <w:vAlign w:val="bottom"/>
          </w:tcPr>
          <w:p w14:paraId="6D826693" w14:textId="77777777" w:rsidR="00AE1596" w:rsidRDefault="00DB2CDF" w:rsidP="00AE1596">
            <w:pPr>
              <w:jc w:val="both"/>
              <w:rPr>
                <w:rFonts w:ascii="Trebuchet MS" w:hAnsi="Trebuchet MS"/>
                <w:lang w:val="en-US"/>
              </w:rPr>
            </w:pPr>
            <w:r w:rsidRPr="00DB2CDF">
              <w:rPr>
                <w:rFonts w:ascii="Trebuchet MS" w:hAnsi="Trebuchet MS"/>
                <w:lang w:val="en-US"/>
              </w:rPr>
              <w:t>Create the premise for a socio - economic growth based on the development of the quality of cross-border tourism</w:t>
            </w:r>
          </w:p>
          <w:p w14:paraId="388BD2C7" w14:textId="77777777" w:rsidR="00DB2CDF" w:rsidRDefault="00DB2CDF" w:rsidP="00AE1596">
            <w:pPr>
              <w:jc w:val="both"/>
              <w:rPr>
                <w:rFonts w:ascii="Trebuchet MS" w:hAnsi="Trebuchet MS"/>
                <w:lang w:val="en-US"/>
              </w:rPr>
            </w:pPr>
            <w:r w:rsidRPr="00DB2CDF">
              <w:rPr>
                <w:rFonts w:ascii="Trebuchet MS" w:hAnsi="Trebuchet MS"/>
                <w:lang w:val="en-US"/>
              </w:rPr>
              <w:t>Development of tourism in the cross-border area by increasing interest in regional identity</w:t>
            </w:r>
          </w:p>
          <w:p w14:paraId="6EAB1F53" w14:textId="77777777" w:rsidR="00DB2CDF" w:rsidRDefault="00DB2CDF" w:rsidP="00AE1596">
            <w:pPr>
              <w:jc w:val="both"/>
              <w:rPr>
                <w:rFonts w:ascii="Trebuchet MS" w:hAnsi="Trebuchet MS"/>
                <w:lang w:val="en-US"/>
              </w:rPr>
            </w:pPr>
            <w:r w:rsidRPr="00DB2CDF">
              <w:rPr>
                <w:rFonts w:ascii="Trebuchet MS" w:hAnsi="Trebuchet MS"/>
                <w:lang w:val="en-US"/>
              </w:rPr>
              <w:t>Labor market development in tourism in the cross-border region</w:t>
            </w:r>
          </w:p>
          <w:p w14:paraId="0E886901" w14:textId="58086083" w:rsidR="00DB2CDF" w:rsidRPr="00A978D2" w:rsidRDefault="00DB2CDF" w:rsidP="00AE1596">
            <w:pPr>
              <w:jc w:val="both"/>
              <w:rPr>
                <w:rFonts w:ascii="Trebuchet MS" w:hAnsi="Trebuchet MS"/>
                <w:lang w:val="en-US"/>
              </w:rPr>
            </w:pPr>
            <w:r w:rsidRPr="00DB2CDF">
              <w:rPr>
                <w:rFonts w:ascii="Trebuchet MS" w:hAnsi="Trebuchet MS"/>
                <w:lang w:val="en-US"/>
              </w:rPr>
              <w:t>Improvement of tourism services in the cross-border region</w:t>
            </w:r>
          </w:p>
        </w:tc>
      </w:tr>
      <w:tr w:rsidR="00AE1596" w:rsidRPr="00D86A2C" w14:paraId="297D5E43" w14:textId="77777777" w:rsidTr="00A01545">
        <w:trPr>
          <w:trHeight w:val="313"/>
        </w:trPr>
        <w:tc>
          <w:tcPr>
            <w:tcW w:w="3402" w:type="dxa"/>
            <w:shd w:val="clear" w:color="auto" w:fill="auto"/>
            <w:noWrap/>
            <w:hideMark/>
          </w:tcPr>
          <w:p w14:paraId="39A78D76" w14:textId="77777777" w:rsidR="00AE1596" w:rsidRPr="00D86A2C" w:rsidRDefault="00AE1596" w:rsidP="00AE1596">
            <w:pPr>
              <w:rPr>
                <w:rFonts w:ascii="Trebuchet MS" w:hAnsi="Trebuchet MS"/>
                <w:color w:val="5B9BD5"/>
                <w:lang w:val="en-US"/>
              </w:rPr>
            </w:pPr>
            <w:r>
              <w:rPr>
                <w:rFonts w:ascii="Trebuchet MS" w:hAnsi="Trebuchet MS"/>
                <w:color w:val="5B9BD5"/>
                <w:lang w:val="en-US"/>
              </w:rPr>
              <w:t>SHORT DESCRIPTION OF THE PROJECT:</w:t>
            </w:r>
          </w:p>
        </w:tc>
        <w:tc>
          <w:tcPr>
            <w:tcW w:w="11342" w:type="dxa"/>
            <w:tcBorders>
              <w:top w:val="single" w:sz="4" w:space="0" w:color="auto"/>
              <w:left w:val="nil"/>
              <w:bottom w:val="single" w:sz="4" w:space="0" w:color="auto"/>
            </w:tcBorders>
            <w:shd w:val="clear" w:color="auto" w:fill="auto"/>
            <w:noWrap/>
            <w:vAlign w:val="bottom"/>
          </w:tcPr>
          <w:p w14:paraId="6BEACB12" w14:textId="323E6DC9" w:rsidR="00AE1596" w:rsidRPr="00A978D2" w:rsidRDefault="001F7719" w:rsidP="00AE1596">
            <w:pPr>
              <w:jc w:val="both"/>
              <w:rPr>
                <w:rFonts w:ascii="Trebuchet MS" w:hAnsi="Trebuchet MS"/>
                <w:lang w:val="en-US"/>
              </w:rPr>
            </w:pPr>
            <w:r w:rsidRPr="001F7719">
              <w:rPr>
                <w:rFonts w:ascii="Trebuchet MS" w:hAnsi="Trebuchet MS"/>
                <w:lang w:val="en-US"/>
              </w:rPr>
              <w:t xml:space="preserve">Through its activities the project offered opportunities to develop the labour market in the tourism sector, and to increase the interest in the Iron Gates region as tourist area. By engaging the local communities in the project activities the project raised the awareness of the communities with regard to the opportunity to stimulate the tourism industry and promote tourism landmarks. The project implemented a campaign to promote the tourism raising the quality of tourism in an area with proven </w:t>
            </w:r>
            <w:r w:rsidRPr="001F7719">
              <w:rPr>
                <w:rFonts w:ascii="Trebuchet MS" w:hAnsi="Trebuchet MS"/>
                <w:lang w:val="en-US"/>
              </w:rPr>
              <w:lastRenderedPageBreak/>
              <w:t>tourist attractions. By involving the local communities in activities, raising their awareness on ways to promote by tourism the area and existing tourist landmarks through their work represent important steps in the beginning of tourist activities aimed for the social and economic development. The project created the preconditions for a tourism that renews the interest in the identity of the region as a tourist destination.</w:t>
            </w:r>
          </w:p>
        </w:tc>
      </w:tr>
      <w:tr w:rsidR="00AE1596" w:rsidRPr="00D86A2C" w14:paraId="62DBD97B" w14:textId="77777777" w:rsidTr="00A01545">
        <w:trPr>
          <w:trHeight w:val="313"/>
        </w:trPr>
        <w:tc>
          <w:tcPr>
            <w:tcW w:w="3402" w:type="dxa"/>
            <w:shd w:val="clear" w:color="auto" w:fill="auto"/>
            <w:noWrap/>
          </w:tcPr>
          <w:p w14:paraId="4995F965" w14:textId="267656B7" w:rsidR="00AE1596" w:rsidRPr="00D86A2C" w:rsidRDefault="00AE1596" w:rsidP="00AE1596">
            <w:pPr>
              <w:rPr>
                <w:rFonts w:ascii="Trebuchet MS" w:hAnsi="Trebuchet MS"/>
                <w:color w:val="5B9BD5"/>
                <w:lang w:val="en-US"/>
              </w:rPr>
            </w:pPr>
            <w:r>
              <w:rPr>
                <w:rFonts w:ascii="Trebuchet MS" w:hAnsi="Trebuchet MS"/>
                <w:color w:val="5B9BD5"/>
                <w:lang w:val="en-US"/>
              </w:rPr>
              <w:lastRenderedPageBreak/>
              <w:t>DEGREE OF ACHIEVEMENT OF INDICATORS</w:t>
            </w:r>
            <w:r>
              <w:rPr>
                <w:rStyle w:val="FootnoteReference"/>
                <w:rFonts w:ascii="Trebuchet MS" w:hAnsi="Trebuchet MS"/>
                <w:color w:val="5B9BD5"/>
                <w:lang w:val="en-US"/>
              </w:rPr>
              <w:footnoteReference w:id="3"/>
            </w:r>
            <w:r>
              <w:rPr>
                <w:rFonts w:ascii="Trebuchet MS" w:hAnsi="Trebuchet MS"/>
                <w:color w:val="5B9BD5"/>
                <w:lang w:val="en-US"/>
              </w:rPr>
              <w:t xml:space="preserve">: </w:t>
            </w:r>
          </w:p>
        </w:tc>
        <w:tc>
          <w:tcPr>
            <w:tcW w:w="11342" w:type="dxa"/>
            <w:tcBorders>
              <w:top w:val="single" w:sz="4" w:space="0" w:color="auto"/>
              <w:left w:val="nil"/>
              <w:bottom w:val="single" w:sz="4" w:space="0" w:color="auto"/>
            </w:tcBorders>
            <w:shd w:val="clear" w:color="auto" w:fill="auto"/>
            <w:noWrap/>
            <w:vAlign w:val="bottom"/>
          </w:tcPr>
          <w:p w14:paraId="546B64CB" w14:textId="77777777" w:rsidR="00AE1596" w:rsidRDefault="00AE1596" w:rsidP="00AE1596">
            <w:pPr>
              <w:jc w:val="both"/>
              <w:rPr>
                <w:rFonts w:ascii="Trebuchet MS" w:hAnsi="Trebuchet MS"/>
                <w:lang w:val="en-US"/>
              </w:rPr>
            </w:pPr>
          </w:p>
          <w:tbl>
            <w:tblPr>
              <w:tblW w:w="109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79"/>
              <w:gridCol w:w="1926"/>
              <w:gridCol w:w="1188"/>
              <w:gridCol w:w="1926"/>
              <w:gridCol w:w="1188"/>
              <w:gridCol w:w="1469"/>
            </w:tblGrid>
            <w:tr w:rsidR="00C94F67" w:rsidRPr="00A01545" w14:paraId="0CA80C1E" w14:textId="77777777" w:rsidTr="00A01545">
              <w:tc>
                <w:tcPr>
                  <w:tcW w:w="3279" w:type="dxa"/>
                </w:tcPr>
                <w:p w14:paraId="604D764B" w14:textId="77777777" w:rsidR="00ED1824" w:rsidRPr="00A01545" w:rsidRDefault="00ED1824" w:rsidP="00ED1824">
                  <w:pPr>
                    <w:jc w:val="both"/>
                    <w:rPr>
                      <w:rFonts w:ascii="Trebuchet MS" w:hAnsi="Trebuchet MS"/>
                      <w:b/>
                      <w:lang w:val="en-GB"/>
                    </w:rPr>
                  </w:pPr>
                </w:p>
              </w:tc>
              <w:tc>
                <w:tcPr>
                  <w:tcW w:w="3114" w:type="dxa"/>
                  <w:gridSpan w:val="2"/>
                </w:tcPr>
                <w:p w14:paraId="16C01635"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Indicator value provisioned in the contract</w:t>
                  </w:r>
                </w:p>
                <w:p w14:paraId="6220A580" w14:textId="77777777" w:rsidR="00ED1824" w:rsidRPr="00A01545" w:rsidRDefault="00ED1824" w:rsidP="00ED1824">
                  <w:pPr>
                    <w:jc w:val="both"/>
                    <w:rPr>
                      <w:rFonts w:ascii="Trebuchet MS" w:hAnsi="Trebuchet MS"/>
                      <w:b/>
                      <w:lang w:val="en-GB"/>
                    </w:rPr>
                  </w:pPr>
                </w:p>
              </w:tc>
              <w:tc>
                <w:tcPr>
                  <w:tcW w:w="3114" w:type="dxa"/>
                  <w:gridSpan w:val="2"/>
                </w:tcPr>
                <w:p w14:paraId="197A0CD3"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Present indicator value</w:t>
                  </w:r>
                </w:p>
                <w:p w14:paraId="7A4AAEA6" w14:textId="77777777" w:rsidR="00ED1824" w:rsidRPr="00A01545" w:rsidRDefault="00ED1824" w:rsidP="00ED1824">
                  <w:pPr>
                    <w:jc w:val="both"/>
                    <w:rPr>
                      <w:rFonts w:ascii="Trebuchet MS" w:hAnsi="Trebuchet MS"/>
                      <w:b/>
                      <w:lang w:val="en-GB"/>
                    </w:rPr>
                  </w:pPr>
                </w:p>
              </w:tc>
              <w:tc>
                <w:tcPr>
                  <w:tcW w:w="1469" w:type="dxa"/>
                </w:tcPr>
                <w:p w14:paraId="1E1B18C2"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w:t>
                  </w:r>
                </w:p>
                <w:p w14:paraId="10918719" w14:textId="77777777" w:rsidR="00ED1824" w:rsidRPr="00A01545" w:rsidRDefault="00ED1824" w:rsidP="00ED1824">
                  <w:pPr>
                    <w:jc w:val="both"/>
                    <w:rPr>
                      <w:rFonts w:ascii="Trebuchet MS" w:hAnsi="Trebuchet MS"/>
                      <w:b/>
                      <w:lang w:val="en-GB"/>
                    </w:rPr>
                  </w:pPr>
                </w:p>
                <w:p w14:paraId="39F87B89"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6= (5)/(3)*100</w:t>
                  </w:r>
                </w:p>
              </w:tc>
            </w:tr>
            <w:tr w:rsidR="00C94F67" w:rsidRPr="00A01545" w14:paraId="04246F0D" w14:textId="77777777" w:rsidTr="00A01545">
              <w:tc>
                <w:tcPr>
                  <w:tcW w:w="3279" w:type="dxa"/>
                  <w:vAlign w:val="center"/>
                </w:tcPr>
                <w:p w14:paraId="25E58A1B"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Output indicators</w:t>
                  </w:r>
                </w:p>
                <w:p w14:paraId="71EFF1EA"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(1)</w:t>
                  </w:r>
                </w:p>
              </w:tc>
              <w:tc>
                <w:tcPr>
                  <w:tcW w:w="1926" w:type="dxa"/>
                  <w:vAlign w:val="center"/>
                </w:tcPr>
                <w:p w14:paraId="1D20A27C"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UM</w:t>
                  </w:r>
                </w:p>
                <w:p w14:paraId="080627EC"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(2)</w:t>
                  </w:r>
                </w:p>
              </w:tc>
              <w:tc>
                <w:tcPr>
                  <w:tcW w:w="1188" w:type="dxa"/>
                  <w:vAlign w:val="center"/>
                </w:tcPr>
                <w:p w14:paraId="6F36370A"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Quantity</w:t>
                  </w:r>
                </w:p>
                <w:p w14:paraId="0DEA5E37"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(3)</w:t>
                  </w:r>
                </w:p>
              </w:tc>
              <w:tc>
                <w:tcPr>
                  <w:tcW w:w="1926" w:type="dxa"/>
                  <w:vAlign w:val="center"/>
                </w:tcPr>
                <w:p w14:paraId="732D26E3"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UM</w:t>
                  </w:r>
                </w:p>
                <w:p w14:paraId="2639DA89"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(4)</w:t>
                  </w:r>
                </w:p>
              </w:tc>
              <w:tc>
                <w:tcPr>
                  <w:tcW w:w="1188" w:type="dxa"/>
                  <w:vAlign w:val="center"/>
                </w:tcPr>
                <w:p w14:paraId="14818E37"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Quantity</w:t>
                  </w:r>
                </w:p>
                <w:p w14:paraId="4939A2A8"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(5)</w:t>
                  </w:r>
                </w:p>
              </w:tc>
              <w:tc>
                <w:tcPr>
                  <w:tcW w:w="1469" w:type="dxa"/>
                  <w:vAlign w:val="center"/>
                </w:tcPr>
                <w:p w14:paraId="4321D63B" w14:textId="77777777" w:rsidR="00ED1824" w:rsidRPr="00A01545" w:rsidRDefault="00ED1824" w:rsidP="00ED1824">
                  <w:pPr>
                    <w:jc w:val="both"/>
                    <w:rPr>
                      <w:rFonts w:ascii="Trebuchet MS" w:hAnsi="Trebuchet MS"/>
                      <w:b/>
                      <w:lang w:val="en-GB"/>
                    </w:rPr>
                  </w:pPr>
                </w:p>
              </w:tc>
            </w:tr>
            <w:tr w:rsidR="00C94F67" w:rsidRPr="00A01545" w14:paraId="1670A045" w14:textId="77777777" w:rsidTr="00A01545">
              <w:tc>
                <w:tcPr>
                  <w:tcW w:w="3279" w:type="dxa"/>
                  <w:vAlign w:val="center"/>
                </w:tcPr>
                <w:p w14:paraId="303F956A" w14:textId="2D3A1634" w:rsidR="00C94F67" w:rsidRPr="00A01545" w:rsidRDefault="00C94F67" w:rsidP="00C94F67">
                  <w:pPr>
                    <w:jc w:val="both"/>
                    <w:rPr>
                      <w:rFonts w:ascii="Trebuchet MS" w:hAnsi="Trebuchet MS"/>
                      <w:lang w:val="en-GB"/>
                    </w:rPr>
                  </w:pPr>
                  <w:r w:rsidRPr="00A01545">
                    <w:rPr>
                      <w:rFonts w:ascii="Trebuchet MS" w:hAnsi="Trebuchet MS"/>
                      <w:lang w:val="en-GB"/>
                    </w:rPr>
                    <w:t>Improved capacity and cross-border contacts of SMEs and in the R&amp;D sector</w:t>
                  </w:r>
                </w:p>
              </w:tc>
              <w:tc>
                <w:tcPr>
                  <w:tcW w:w="1926" w:type="dxa"/>
                  <w:vAlign w:val="center"/>
                </w:tcPr>
                <w:p w14:paraId="1253C23A" w14:textId="3940AD3F" w:rsidR="00C94F67" w:rsidRPr="00A01545" w:rsidRDefault="00C94F67" w:rsidP="00C94F67">
                  <w:pPr>
                    <w:jc w:val="both"/>
                    <w:rPr>
                      <w:rFonts w:ascii="Trebuchet MS" w:hAnsi="Trebuchet MS"/>
                      <w:lang w:val="en-GB"/>
                    </w:rPr>
                  </w:pPr>
                  <w:r w:rsidRPr="00A01545">
                    <w:rPr>
                      <w:rFonts w:ascii="Trebuchet MS" w:hAnsi="Trebuchet MS"/>
                      <w:lang w:val="en-GB"/>
                    </w:rPr>
                    <w:t>No.</w:t>
                  </w:r>
                </w:p>
              </w:tc>
              <w:tc>
                <w:tcPr>
                  <w:tcW w:w="1188" w:type="dxa"/>
                  <w:vAlign w:val="center"/>
                </w:tcPr>
                <w:p w14:paraId="324EDFD2" w14:textId="0F2061C9" w:rsidR="00C94F67" w:rsidRPr="00A01545" w:rsidRDefault="00C94F67" w:rsidP="00C94F67">
                  <w:pPr>
                    <w:jc w:val="both"/>
                    <w:rPr>
                      <w:rFonts w:ascii="Trebuchet MS" w:hAnsi="Trebuchet MS"/>
                      <w:lang w:val="en-GB"/>
                    </w:rPr>
                  </w:pPr>
                  <w:r w:rsidRPr="00A01545">
                    <w:rPr>
                      <w:rFonts w:ascii="Trebuchet MS" w:hAnsi="Trebuchet MS"/>
                      <w:lang w:val="en-GB"/>
                    </w:rPr>
                    <w:t>1</w:t>
                  </w:r>
                </w:p>
              </w:tc>
              <w:tc>
                <w:tcPr>
                  <w:tcW w:w="1926" w:type="dxa"/>
                  <w:vAlign w:val="center"/>
                </w:tcPr>
                <w:p w14:paraId="16ED5056" w14:textId="0FB138A5" w:rsidR="00C94F67" w:rsidRPr="00A01545" w:rsidRDefault="00C94F67" w:rsidP="00C94F67">
                  <w:pPr>
                    <w:jc w:val="both"/>
                    <w:rPr>
                      <w:rFonts w:ascii="Trebuchet MS" w:hAnsi="Trebuchet MS"/>
                      <w:lang w:val="en-GB"/>
                    </w:rPr>
                  </w:pPr>
                  <w:r w:rsidRPr="00A01545">
                    <w:rPr>
                      <w:rFonts w:ascii="Trebuchet MS" w:hAnsi="Trebuchet MS"/>
                      <w:lang w:val="en-GB"/>
                    </w:rPr>
                    <w:t>No.</w:t>
                  </w:r>
                </w:p>
              </w:tc>
              <w:tc>
                <w:tcPr>
                  <w:tcW w:w="1188" w:type="dxa"/>
                  <w:vAlign w:val="center"/>
                </w:tcPr>
                <w:p w14:paraId="292FACF0" w14:textId="148A91CA" w:rsidR="00C94F67" w:rsidRPr="00A01545" w:rsidRDefault="00C94F67" w:rsidP="00C94F67">
                  <w:pPr>
                    <w:jc w:val="both"/>
                    <w:rPr>
                      <w:rFonts w:ascii="Trebuchet MS" w:hAnsi="Trebuchet MS"/>
                      <w:lang w:val="en-GB"/>
                    </w:rPr>
                  </w:pPr>
                  <w:r w:rsidRPr="00A01545">
                    <w:rPr>
                      <w:rFonts w:ascii="Trebuchet MS" w:hAnsi="Trebuchet MS"/>
                      <w:lang w:val="en-GB"/>
                    </w:rPr>
                    <w:t>1</w:t>
                  </w:r>
                </w:p>
              </w:tc>
              <w:tc>
                <w:tcPr>
                  <w:tcW w:w="1469" w:type="dxa"/>
                  <w:vAlign w:val="center"/>
                </w:tcPr>
                <w:p w14:paraId="250A47C9" w14:textId="3BFE6367" w:rsidR="00C94F67" w:rsidRPr="00A01545" w:rsidRDefault="00C94F67" w:rsidP="00C94F67">
                  <w:pPr>
                    <w:jc w:val="both"/>
                    <w:rPr>
                      <w:rFonts w:ascii="Trebuchet MS" w:hAnsi="Trebuchet MS"/>
                      <w:lang w:val="en-GB"/>
                    </w:rPr>
                  </w:pPr>
                  <w:r w:rsidRPr="00A01545">
                    <w:rPr>
                      <w:rFonts w:ascii="Trebuchet MS" w:hAnsi="Trebuchet MS"/>
                      <w:lang w:val="en-GB"/>
                    </w:rPr>
                    <w:t>100</w:t>
                  </w:r>
                </w:p>
              </w:tc>
            </w:tr>
            <w:tr w:rsidR="00C94F67" w:rsidRPr="00A01545" w14:paraId="5612F836" w14:textId="77777777" w:rsidTr="00A01545">
              <w:tc>
                <w:tcPr>
                  <w:tcW w:w="3279" w:type="dxa"/>
                  <w:vAlign w:val="center"/>
                </w:tcPr>
                <w:p w14:paraId="4B59CAA6" w14:textId="0A3D21FF" w:rsidR="00C94F67" w:rsidRPr="00A01545" w:rsidRDefault="00C94F67" w:rsidP="00C94F67">
                  <w:pPr>
                    <w:jc w:val="both"/>
                    <w:rPr>
                      <w:rFonts w:ascii="Trebuchet MS" w:hAnsi="Trebuchet MS"/>
                      <w:lang w:val="en-GB"/>
                    </w:rPr>
                  </w:pPr>
                  <w:r w:rsidRPr="00A01545">
                    <w:rPr>
                      <w:rFonts w:ascii="Trebuchet MS" w:hAnsi="Trebuchet MS"/>
                      <w:lang w:val="en-GB"/>
                    </w:rPr>
                    <w:t>People in labour force with qualifications received/ improved from joint training activities</w:t>
                  </w:r>
                </w:p>
              </w:tc>
              <w:tc>
                <w:tcPr>
                  <w:tcW w:w="1926" w:type="dxa"/>
                  <w:vAlign w:val="center"/>
                </w:tcPr>
                <w:p w14:paraId="4EC015C6" w14:textId="054EA44F" w:rsidR="00C94F67" w:rsidRPr="00A01545" w:rsidRDefault="00C94F67" w:rsidP="00C94F67">
                  <w:pPr>
                    <w:jc w:val="both"/>
                    <w:rPr>
                      <w:rFonts w:ascii="Trebuchet MS" w:hAnsi="Trebuchet MS"/>
                      <w:lang w:val="en-GB"/>
                    </w:rPr>
                  </w:pPr>
                  <w:r w:rsidRPr="00A01545">
                    <w:rPr>
                      <w:rFonts w:ascii="Trebuchet MS" w:hAnsi="Trebuchet MS"/>
                      <w:lang w:val="en-GB"/>
                    </w:rPr>
                    <w:t xml:space="preserve">No. </w:t>
                  </w:r>
                </w:p>
              </w:tc>
              <w:tc>
                <w:tcPr>
                  <w:tcW w:w="1188" w:type="dxa"/>
                  <w:vAlign w:val="center"/>
                </w:tcPr>
                <w:p w14:paraId="3A10341B" w14:textId="685425F9" w:rsidR="00C94F67" w:rsidRPr="00A01545" w:rsidRDefault="00C94F67" w:rsidP="00C94F67">
                  <w:pPr>
                    <w:jc w:val="both"/>
                    <w:rPr>
                      <w:rFonts w:ascii="Trebuchet MS" w:hAnsi="Trebuchet MS"/>
                      <w:lang w:val="en-GB"/>
                    </w:rPr>
                  </w:pPr>
                  <w:r w:rsidRPr="00A01545">
                    <w:rPr>
                      <w:rFonts w:ascii="Trebuchet MS" w:hAnsi="Trebuchet MS"/>
                      <w:lang w:val="en-GB"/>
                    </w:rPr>
                    <w:t>1</w:t>
                  </w:r>
                </w:p>
              </w:tc>
              <w:tc>
                <w:tcPr>
                  <w:tcW w:w="1926" w:type="dxa"/>
                  <w:vAlign w:val="center"/>
                </w:tcPr>
                <w:p w14:paraId="1AABCE39" w14:textId="1CD6D3E1" w:rsidR="00C94F67" w:rsidRPr="00A01545" w:rsidRDefault="00C94F67" w:rsidP="00C94F67">
                  <w:pPr>
                    <w:jc w:val="both"/>
                    <w:rPr>
                      <w:rFonts w:ascii="Trebuchet MS" w:hAnsi="Trebuchet MS"/>
                      <w:lang w:val="en-GB"/>
                    </w:rPr>
                  </w:pPr>
                  <w:r w:rsidRPr="00A01545">
                    <w:rPr>
                      <w:rFonts w:ascii="Trebuchet MS" w:hAnsi="Trebuchet MS"/>
                      <w:lang w:val="en-GB"/>
                    </w:rPr>
                    <w:t xml:space="preserve">No. </w:t>
                  </w:r>
                </w:p>
              </w:tc>
              <w:tc>
                <w:tcPr>
                  <w:tcW w:w="1188" w:type="dxa"/>
                  <w:vAlign w:val="center"/>
                </w:tcPr>
                <w:p w14:paraId="4C130F16" w14:textId="2307BDFD" w:rsidR="00C94F67" w:rsidRPr="00A01545" w:rsidRDefault="00C94F67" w:rsidP="00C94F67">
                  <w:pPr>
                    <w:jc w:val="both"/>
                    <w:rPr>
                      <w:rFonts w:ascii="Trebuchet MS" w:hAnsi="Trebuchet MS"/>
                      <w:lang w:val="en-GB"/>
                    </w:rPr>
                  </w:pPr>
                  <w:r w:rsidRPr="00A01545">
                    <w:rPr>
                      <w:rFonts w:ascii="Trebuchet MS" w:hAnsi="Trebuchet MS"/>
                      <w:lang w:val="en-GB"/>
                    </w:rPr>
                    <w:t>1</w:t>
                  </w:r>
                </w:p>
              </w:tc>
              <w:tc>
                <w:tcPr>
                  <w:tcW w:w="1469" w:type="dxa"/>
                  <w:vAlign w:val="center"/>
                </w:tcPr>
                <w:p w14:paraId="1236A98B" w14:textId="29383A44" w:rsidR="00C94F67" w:rsidRPr="00A01545" w:rsidRDefault="00C94F67" w:rsidP="00C94F67">
                  <w:pPr>
                    <w:jc w:val="both"/>
                    <w:rPr>
                      <w:rFonts w:ascii="Trebuchet MS" w:hAnsi="Trebuchet MS"/>
                      <w:lang w:val="en-GB"/>
                    </w:rPr>
                  </w:pPr>
                  <w:r w:rsidRPr="00A01545">
                    <w:rPr>
                      <w:rFonts w:ascii="Trebuchet MS" w:hAnsi="Trebuchet MS"/>
                      <w:lang w:val="en-GB"/>
                    </w:rPr>
                    <w:t>100</w:t>
                  </w:r>
                </w:p>
              </w:tc>
            </w:tr>
            <w:tr w:rsidR="00C94F67" w:rsidRPr="00A01545" w14:paraId="194DC74D" w14:textId="77777777" w:rsidTr="00A01545">
              <w:tc>
                <w:tcPr>
                  <w:tcW w:w="3279" w:type="dxa"/>
                  <w:vAlign w:val="center"/>
                </w:tcPr>
                <w:p w14:paraId="30C90ABB" w14:textId="2FDF10CA" w:rsidR="00C94F67" w:rsidRPr="00A01545" w:rsidRDefault="00C94F67" w:rsidP="00C94F67">
                  <w:pPr>
                    <w:jc w:val="both"/>
                    <w:rPr>
                      <w:rFonts w:ascii="Trebuchet MS" w:hAnsi="Trebuchet MS"/>
                      <w:lang w:val="en-GB"/>
                    </w:rPr>
                  </w:pPr>
                  <w:r w:rsidRPr="00A01545">
                    <w:rPr>
                      <w:rFonts w:ascii="Trebuchet MS" w:hAnsi="Trebuchet MS"/>
                      <w:lang w:val="en-GB"/>
                    </w:rPr>
                    <w:t>New or improved cross-border tourism products, joint marketing approaches/activities or joint tourism information services developed</w:t>
                  </w:r>
                </w:p>
              </w:tc>
              <w:tc>
                <w:tcPr>
                  <w:tcW w:w="1926" w:type="dxa"/>
                  <w:vAlign w:val="center"/>
                </w:tcPr>
                <w:p w14:paraId="2BAD7CFB" w14:textId="2F044DBB" w:rsidR="00C94F67" w:rsidRPr="00A01545" w:rsidRDefault="00C94F67" w:rsidP="00C94F67">
                  <w:pPr>
                    <w:jc w:val="both"/>
                    <w:rPr>
                      <w:rFonts w:ascii="Trebuchet MS" w:hAnsi="Trebuchet MS"/>
                      <w:lang w:val="en-GB"/>
                    </w:rPr>
                  </w:pPr>
                  <w:r w:rsidRPr="00A01545">
                    <w:rPr>
                      <w:rFonts w:ascii="Trebuchet MS" w:hAnsi="Trebuchet MS"/>
                      <w:lang w:val="en-GB"/>
                    </w:rPr>
                    <w:t>No.</w:t>
                  </w:r>
                </w:p>
              </w:tc>
              <w:tc>
                <w:tcPr>
                  <w:tcW w:w="1188" w:type="dxa"/>
                  <w:vAlign w:val="center"/>
                </w:tcPr>
                <w:p w14:paraId="39A062E1" w14:textId="7F41A602" w:rsidR="00C94F67" w:rsidRPr="00A01545" w:rsidRDefault="00C94F67" w:rsidP="00C94F67">
                  <w:pPr>
                    <w:jc w:val="both"/>
                    <w:rPr>
                      <w:rFonts w:ascii="Trebuchet MS" w:hAnsi="Trebuchet MS"/>
                      <w:lang w:val="en-GB"/>
                    </w:rPr>
                  </w:pPr>
                  <w:r w:rsidRPr="00A01545">
                    <w:rPr>
                      <w:rFonts w:ascii="Trebuchet MS" w:hAnsi="Trebuchet MS"/>
                      <w:lang w:val="en-GB"/>
                    </w:rPr>
                    <w:t>1</w:t>
                  </w:r>
                </w:p>
              </w:tc>
              <w:tc>
                <w:tcPr>
                  <w:tcW w:w="1926" w:type="dxa"/>
                  <w:vAlign w:val="center"/>
                </w:tcPr>
                <w:p w14:paraId="58FE2655" w14:textId="788B3294" w:rsidR="00C94F67" w:rsidRPr="00A01545" w:rsidRDefault="00C94F67" w:rsidP="00C94F67">
                  <w:pPr>
                    <w:jc w:val="both"/>
                    <w:rPr>
                      <w:rFonts w:ascii="Trebuchet MS" w:hAnsi="Trebuchet MS"/>
                      <w:lang w:val="en-GB"/>
                    </w:rPr>
                  </w:pPr>
                  <w:r w:rsidRPr="00A01545">
                    <w:rPr>
                      <w:rFonts w:ascii="Trebuchet MS" w:hAnsi="Trebuchet MS"/>
                      <w:lang w:val="en-GB"/>
                    </w:rPr>
                    <w:t>No.</w:t>
                  </w:r>
                </w:p>
              </w:tc>
              <w:tc>
                <w:tcPr>
                  <w:tcW w:w="1188" w:type="dxa"/>
                  <w:vAlign w:val="center"/>
                </w:tcPr>
                <w:p w14:paraId="2911677E" w14:textId="7B1050F3" w:rsidR="00C94F67" w:rsidRPr="00A01545" w:rsidRDefault="00C94F67" w:rsidP="00C94F67">
                  <w:pPr>
                    <w:jc w:val="both"/>
                    <w:rPr>
                      <w:rFonts w:ascii="Trebuchet MS" w:hAnsi="Trebuchet MS"/>
                      <w:lang w:val="en-GB"/>
                    </w:rPr>
                  </w:pPr>
                  <w:r w:rsidRPr="00A01545">
                    <w:rPr>
                      <w:rFonts w:ascii="Trebuchet MS" w:hAnsi="Trebuchet MS"/>
                      <w:lang w:val="en-GB"/>
                    </w:rPr>
                    <w:t>1</w:t>
                  </w:r>
                </w:p>
              </w:tc>
              <w:tc>
                <w:tcPr>
                  <w:tcW w:w="1469" w:type="dxa"/>
                  <w:vAlign w:val="center"/>
                </w:tcPr>
                <w:p w14:paraId="1BBC13BC" w14:textId="6D1FFFFE" w:rsidR="00C94F67" w:rsidRPr="00A01545" w:rsidRDefault="00C94F67" w:rsidP="00C94F67">
                  <w:pPr>
                    <w:jc w:val="both"/>
                    <w:rPr>
                      <w:rFonts w:ascii="Trebuchet MS" w:hAnsi="Trebuchet MS"/>
                      <w:lang w:val="en-GB"/>
                    </w:rPr>
                  </w:pPr>
                  <w:r w:rsidRPr="00A01545">
                    <w:rPr>
                      <w:rFonts w:ascii="Trebuchet MS" w:hAnsi="Trebuchet MS"/>
                      <w:lang w:val="en-GB"/>
                    </w:rPr>
                    <w:t>100</w:t>
                  </w:r>
                </w:p>
              </w:tc>
            </w:tr>
            <w:tr w:rsidR="00C94F67" w:rsidRPr="00A01545" w14:paraId="1BB891F0" w14:textId="77777777" w:rsidTr="00A01545">
              <w:tc>
                <w:tcPr>
                  <w:tcW w:w="10976" w:type="dxa"/>
                  <w:gridSpan w:val="6"/>
                  <w:vAlign w:val="center"/>
                </w:tcPr>
                <w:p w14:paraId="3F362865" w14:textId="1E90EAE1" w:rsidR="00ED1824" w:rsidRPr="00A01545" w:rsidRDefault="00ED1824" w:rsidP="00A01545">
                  <w:pPr>
                    <w:jc w:val="both"/>
                    <w:rPr>
                      <w:rFonts w:ascii="Trebuchet MS" w:hAnsi="Trebuchet MS"/>
                      <w:lang w:val="en-GB"/>
                    </w:rPr>
                  </w:pPr>
                  <w:r w:rsidRPr="00A01545">
                    <w:rPr>
                      <w:rFonts w:ascii="Trebuchet MS" w:hAnsi="Trebuchet MS"/>
                      <w:b/>
                      <w:lang w:val="en-GB"/>
                    </w:rPr>
                    <w:t>Result indicators</w:t>
                  </w:r>
                </w:p>
              </w:tc>
            </w:tr>
            <w:tr w:rsidR="00C94F67" w:rsidRPr="00A01545" w14:paraId="0DF2040F" w14:textId="77777777" w:rsidTr="00A01545">
              <w:tc>
                <w:tcPr>
                  <w:tcW w:w="3279" w:type="dxa"/>
                  <w:vMerge w:val="restart"/>
                  <w:vAlign w:val="center"/>
                </w:tcPr>
                <w:p w14:paraId="12C353EB" w14:textId="499D5639" w:rsidR="00C67319" w:rsidRPr="00A01545" w:rsidRDefault="00C67319" w:rsidP="00ED1824">
                  <w:pPr>
                    <w:jc w:val="both"/>
                    <w:rPr>
                      <w:rFonts w:ascii="Trebuchet MS" w:hAnsi="Trebuchet MS"/>
                      <w:lang w:val="en-GB"/>
                    </w:rPr>
                  </w:pPr>
                  <w:r w:rsidRPr="00A01545">
                    <w:rPr>
                      <w:rFonts w:ascii="Trebuchet MS" w:hAnsi="Trebuchet MS"/>
                      <w:lang w:val="en-GB"/>
                    </w:rPr>
                    <w:lastRenderedPageBreak/>
                    <w:t>New or improved cross- border to</w:t>
                  </w:r>
                  <w:r w:rsidR="001A6381" w:rsidRPr="00A01545">
                    <w:rPr>
                      <w:rFonts w:ascii="Trebuchet MS" w:hAnsi="Trebuchet MS"/>
                      <w:lang w:val="en-GB"/>
                    </w:rPr>
                    <w:t>u</w:t>
                  </w:r>
                  <w:r w:rsidRPr="00A01545">
                    <w:rPr>
                      <w:rFonts w:ascii="Trebuchet MS" w:hAnsi="Trebuchet MS"/>
                      <w:lang w:val="en-GB"/>
                    </w:rPr>
                    <w:t>rism products and services</w:t>
                  </w:r>
                </w:p>
              </w:tc>
              <w:tc>
                <w:tcPr>
                  <w:tcW w:w="1926" w:type="dxa"/>
                  <w:vAlign w:val="center"/>
                </w:tcPr>
                <w:p w14:paraId="6A772CE5" w14:textId="2F938EB1" w:rsidR="00C67319" w:rsidRPr="00A01545" w:rsidRDefault="00C67319" w:rsidP="00ED1824">
                  <w:pPr>
                    <w:jc w:val="both"/>
                    <w:rPr>
                      <w:rFonts w:ascii="Trebuchet MS" w:hAnsi="Trebuchet MS"/>
                      <w:lang w:val="en-GB"/>
                    </w:rPr>
                  </w:pPr>
                  <w:r w:rsidRPr="00A01545">
                    <w:rPr>
                      <w:rFonts w:ascii="Trebuchet MS" w:hAnsi="Trebuchet MS"/>
                      <w:lang w:val="en-GB"/>
                    </w:rPr>
                    <w:t>logo “Made in Iron Gates”</w:t>
                  </w:r>
                </w:p>
              </w:tc>
              <w:tc>
                <w:tcPr>
                  <w:tcW w:w="1188" w:type="dxa"/>
                  <w:vAlign w:val="center"/>
                </w:tcPr>
                <w:p w14:paraId="790234D0" w14:textId="1F9B40D1" w:rsidR="00C67319" w:rsidRPr="00A01545" w:rsidRDefault="00C67319"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64B117C8" w14:textId="32526FE4" w:rsidR="00C67319" w:rsidRPr="00A01545" w:rsidRDefault="00C67319" w:rsidP="00ED1824">
                  <w:pPr>
                    <w:jc w:val="both"/>
                    <w:rPr>
                      <w:rFonts w:ascii="Trebuchet MS" w:hAnsi="Trebuchet MS"/>
                      <w:lang w:val="en-GB"/>
                    </w:rPr>
                  </w:pPr>
                  <w:r w:rsidRPr="00A01545">
                    <w:rPr>
                      <w:rFonts w:ascii="Trebuchet MS" w:hAnsi="Trebuchet MS"/>
                      <w:lang w:val="en-GB"/>
                    </w:rPr>
                    <w:t>logo “Made in Iron Gates”</w:t>
                  </w:r>
                </w:p>
              </w:tc>
              <w:tc>
                <w:tcPr>
                  <w:tcW w:w="1188" w:type="dxa"/>
                  <w:vAlign w:val="center"/>
                </w:tcPr>
                <w:p w14:paraId="78EA362F" w14:textId="57942861"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4C2DA3CE" w14:textId="7FACA370"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73E6F4AE" w14:textId="77777777" w:rsidTr="00A01545">
              <w:tc>
                <w:tcPr>
                  <w:tcW w:w="3279" w:type="dxa"/>
                  <w:vMerge/>
                  <w:vAlign w:val="center"/>
                </w:tcPr>
                <w:p w14:paraId="18926E58" w14:textId="77777777" w:rsidR="00C67319" w:rsidRPr="00A01545" w:rsidRDefault="00C67319" w:rsidP="00ED1824">
                  <w:pPr>
                    <w:jc w:val="both"/>
                    <w:rPr>
                      <w:rFonts w:ascii="Trebuchet MS" w:hAnsi="Trebuchet MS"/>
                      <w:lang w:val="en-GB"/>
                    </w:rPr>
                  </w:pPr>
                </w:p>
              </w:tc>
              <w:tc>
                <w:tcPr>
                  <w:tcW w:w="1926" w:type="dxa"/>
                  <w:vAlign w:val="center"/>
                </w:tcPr>
                <w:p w14:paraId="449FF6F7" w14:textId="5DEC8619" w:rsidR="00C67319" w:rsidRPr="00A01545" w:rsidRDefault="00C67319" w:rsidP="00ED1824">
                  <w:pPr>
                    <w:jc w:val="both"/>
                    <w:rPr>
                      <w:rFonts w:ascii="Trebuchet MS" w:hAnsi="Trebuchet MS"/>
                      <w:lang w:val="en-GB"/>
                    </w:rPr>
                  </w:pPr>
                  <w:r w:rsidRPr="00A01545">
                    <w:rPr>
                      <w:rFonts w:ascii="Trebuchet MS" w:hAnsi="Trebuchet MS"/>
                      <w:lang w:val="en-GB"/>
                    </w:rPr>
                    <w:t>tourist objectives models</w:t>
                  </w:r>
                </w:p>
              </w:tc>
              <w:tc>
                <w:tcPr>
                  <w:tcW w:w="1188" w:type="dxa"/>
                  <w:vAlign w:val="center"/>
                </w:tcPr>
                <w:p w14:paraId="47D24922" w14:textId="74F271F2" w:rsidR="00C67319" w:rsidRPr="00A01545" w:rsidRDefault="00C67319" w:rsidP="00ED1824">
                  <w:pPr>
                    <w:jc w:val="both"/>
                    <w:rPr>
                      <w:rFonts w:ascii="Trebuchet MS" w:hAnsi="Trebuchet MS"/>
                      <w:lang w:val="en-GB"/>
                    </w:rPr>
                  </w:pPr>
                  <w:r w:rsidRPr="00A01545">
                    <w:rPr>
                      <w:rFonts w:ascii="Trebuchet MS" w:hAnsi="Trebuchet MS"/>
                      <w:lang w:val="en-GB"/>
                    </w:rPr>
                    <w:t>10</w:t>
                  </w:r>
                </w:p>
              </w:tc>
              <w:tc>
                <w:tcPr>
                  <w:tcW w:w="1926" w:type="dxa"/>
                  <w:vAlign w:val="center"/>
                </w:tcPr>
                <w:p w14:paraId="694C6A4D" w14:textId="469FA10E" w:rsidR="00C67319" w:rsidRPr="00A01545" w:rsidRDefault="00C67319" w:rsidP="00ED1824">
                  <w:pPr>
                    <w:jc w:val="both"/>
                    <w:rPr>
                      <w:rFonts w:ascii="Trebuchet MS" w:hAnsi="Trebuchet MS"/>
                      <w:lang w:val="en-GB"/>
                    </w:rPr>
                  </w:pPr>
                  <w:r w:rsidRPr="00A01545">
                    <w:rPr>
                      <w:rFonts w:ascii="Trebuchet MS" w:hAnsi="Trebuchet MS"/>
                      <w:lang w:val="en-GB"/>
                    </w:rPr>
                    <w:t>tourist objectives models</w:t>
                  </w:r>
                </w:p>
              </w:tc>
              <w:tc>
                <w:tcPr>
                  <w:tcW w:w="1188" w:type="dxa"/>
                  <w:vAlign w:val="center"/>
                </w:tcPr>
                <w:p w14:paraId="3396FAB8" w14:textId="69DE01EE" w:rsidR="00C67319" w:rsidRPr="00A01545" w:rsidRDefault="00C94F67" w:rsidP="00ED1824">
                  <w:pPr>
                    <w:jc w:val="both"/>
                    <w:rPr>
                      <w:rFonts w:ascii="Trebuchet MS" w:hAnsi="Trebuchet MS"/>
                      <w:lang w:val="en-GB"/>
                    </w:rPr>
                  </w:pPr>
                  <w:r w:rsidRPr="00A01545">
                    <w:rPr>
                      <w:rFonts w:ascii="Trebuchet MS" w:hAnsi="Trebuchet MS"/>
                      <w:lang w:val="en-GB"/>
                    </w:rPr>
                    <w:t>10</w:t>
                  </w:r>
                </w:p>
              </w:tc>
              <w:tc>
                <w:tcPr>
                  <w:tcW w:w="1469" w:type="dxa"/>
                  <w:vAlign w:val="center"/>
                </w:tcPr>
                <w:p w14:paraId="421D2A27" w14:textId="1D06FCBF"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66C2FE27" w14:textId="77777777" w:rsidTr="00A01545">
              <w:tc>
                <w:tcPr>
                  <w:tcW w:w="3279" w:type="dxa"/>
                  <w:vMerge/>
                  <w:vAlign w:val="center"/>
                </w:tcPr>
                <w:p w14:paraId="7E45A13B" w14:textId="77777777" w:rsidR="00C67319" w:rsidRPr="00A01545" w:rsidRDefault="00C67319" w:rsidP="00ED1824">
                  <w:pPr>
                    <w:jc w:val="both"/>
                    <w:rPr>
                      <w:rFonts w:ascii="Trebuchet MS" w:hAnsi="Trebuchet MS"/>
                      <w:lang w:val="en-GB"/>
                    </w:rPr>
                  </w:pPr>
                </w:p>
              </w:tc>
              <w:tc>
                <w:tcPr>
                  <w:tcW w:w="1926" w:type="dxa"/>
                  <w:vAlign w:val="center"/>
                </w:tcPr>
                <w:p w14:paraId="50475589" w14:textId="1C1221BF" w:rsidR="00C67319" w:rsidRPr="00A01545" w:rsidRDefault="00C67319" w:rsidP="00ED1824">
                  <w:pPr>
                    <w:jc w:val="both"/>
                    <w:rPr>
                      <w:rFonts w:ascii="Trebuchet MS" w:hAnsi="Trebuchet MS"/>
                      <w:lang w:val="en-GB"/>
                    </w:rPr>
                  </w:pPr>
                  <w:r w:rsidRPr="00A01545">
                    <w:rPr>
                      <w:rFonts w:ascii="Trebuchet MS" w:hAnsi="Trebuchet MS"/>
                      <w:lang w:val="en-GB"/>
                    </w:rPr>
                    <w:t>models of tourism souvenirs</w:t>
                  </w:r>
                </w:p>
              </w:tc>
              <w:tc>
                <w:tcPr>
                  <w:tcW w:w="1188" w:type="dxa"/>
                  <w:vAlign w:val="center"/>
                </w:tcPr>
                <w:p w14:paraId="5BA94169" w14:textId="340F0EB5" w:rsidR="00C67319" w:rsidRPr="00A01545" w:rsidRDefault="00C67319" w:rsidP="00ED1824">
                  <w:pPr>
                    <w:jc w:val="both"/>
                    <w:rPr>
                      <w:rFonts w:ascii="Trebuchet MS" w:hAnsi="Trebuchet MS"/>
                      <w:lang w:val="en-GB"/>
                    </w:rPr>
                  </w:pPr>
                  <w:r w:rsidRPr="00A01545">
                    <w:rPr>
                      <w:rFonts w:ascii="Trebuchet MS" w:hAnsi="Trebuchet MS"/>
                      <w:lang w:val="en-GB"/>
                    </w:rPr>
                    <w:t>2</w:t>
                  </w:r>
                </w:p>
              </w:tc>
              <w:tc>
                <w:tcPr>
                  <w:tcW w:w="1926" w:type="dxa"/>
                  <w:vAlign w:val="center"/>
                </w:tcPr>
                <w:p w14:paraId="073F2E6B" w14:textId="2E3B0112" w:rsidR="00C67319" w:rsidRPr="00A01545" w:rsidRDefault="00C67319" w:rsidP="00ED1824">
                  <w:pPr>
                    <w:jc w:val="both"/>
                    <w:rPr>
                      <w:rFonts w:ascii="Trebuchet MS" w:hAnsi="Trebuchet MS"/>
                      <w:lang w:val="en-GB"/>
                    </w:rPr>
                  </w:pPr>
                  <w:r w:rsidRPr="00A01545">
                    <w:rPr>
                      <w:rFonts w:ascii="Trebuchet MS" w:hAnsi="Trebuchet MS"/>
                      <w:lang w:val="en-GB"/>
                    </w:rPr>
                    <w:t>models of tourism souvenirs</w:t>
                  </w:r>
                </w:p>
              </w:tc>
              <w:tc>
                <w:tcPr>
                  <w:tcW w:w="1188" w:type="dxa"/>
                  <w:vAlign w:val="center"/>
                </w:tcPr>
                <w:p w14:paraId="1DE4671C" w14:textId="04FCE87F" w:rsidR="00C67319" w:rsidRPr="00A01545" w:rsidRDefault="00C94F67" w:rsidP="00ED1824">
                  <w:pPr>
                    <w:jc w:val="both"/>
                    <w:rPr>
                      <w:rFonts w:ascii="Trebuchet MS" w:hAnsi="Trebuchet MS"/>
                      <w:lang w:val="en-GB"/>
                    </w:rPr>
                  </w:pPr>
                  <w:r w:rsidRPr="00A01545">
                    <w:rPr>
                      <w:rFonts w:ascii="Trebuchet MS" w:hAnsi="Trebuchet MS"/>
                      <w:lang w:val="en-GB"/>
                    </w:rPr>
                    <w:t>2</w:t>
                  </w:r>
                </w:p>
              </w:tc>
              <w:tc>
                <w:tcPr>
                  <w:tcW w:w="1469" w:type="dxa"/>
                  <w:vAlign w:val="center"/>
                </w:tcPr>
                <w:p w14:paraId="5E546567" w14:textId="301AE502"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655832D2" w14:textId="77777777" w:rsidTr="00A01545">
              <w:tc>
                <w:tcPr>
                  <w:tcW w:w="3279" w:type="dxa"/>
                  <w:vMerge/>
                  <w:vAlign w:val="center"/>
                </w:tcPr>
                <w:p w14:paraId="619D00EC" w14:textId="77777777" w:rsidR="00C67319" w:rsidRPr="00A01545" w:rsidRDefault="00C67319" w:rsidP="00ED1824">
                  <w:pPr>
                    <w:jc w:val="both"/>
                    <w:rPr>
                      <w:rFonts w:ascii="Trebuchet MS" w:hAnsi="Trebuchet MS"/>
                      <w:lang w:val="en-GB"/>
                    </w:rPr>
                  </w:pPr>
                </w:p>
              </w:tc>
              <w:tc>
                <w:tcPr>
                  <w:tcW w:w="1926" w:type="dxa"/>
                  <w:vAlign w:val="center"/>
                </w:tcPr>
                <w:p w14:paraId="5F394702" w14:textId="34B645A8" w:rsidR="00C67319" w:rsidRPr="00A01545" w:rsidRDefault="00C67319" w:rsidP="00ED1824">
                  <w:pPr>
                    <w:jc w:val="both"/>
                    <w:rPr>
                      <w:rFonts w:ascii="Trebuchet MS" w:hAnsi="Trebuchet MS"/>
                      <w:lang w:val="en-GB"/>
                    </w:rPr>
                  </w:pPr>
                  <w:r w:rsidRPr="00A01545">
                    <w:rPr>
                      <w:rFonts w:ascii="Trebuchet MS" w:hAnsi="Trebuchet MS"/>
                      <w:lang w:val="en-GB"/>
                    </w:rPr>
                    <w:t>Handicraft workshops</w:t>
                  </w:r>
                </w:p>
              </w:tc>
              <w:tc>
                <w:tcPr>
                  <w:tcW w:w="1188" w:type="dxa"/>
                  <w:vAlign w:val="center"/>
                </w:tcPr>
                <w:p w14:paraId="3365F96F" w14:textId="521019B2" w:rsidR="00C67319" w:rsidRPr="00A01545" w:rsidRDefault="00C67319" w:rsidP="00ED1824">
                  <w:pPr>
                    <w:jc w:val="both"/>
                    <w:rPr>
                      <w:rFonts w:ascii="Trebuchet MS" w:hAnsi="Trebuchet MS"/>
                      <w:lang w:val="en-GB"/>
                    </w:rPr>
                  </w:pPr>
                  <w:r w:rsidRPr="00A01545">
                    <w:rPr>
                      <w:rFonts w:ascii="Trebuchet MS" w:hAnsi="Trebuchet MS"/>
                      <w:lang w:val="en-GB"/>
                    </w:rPr>
                    <w:t>2</w:t>
                  </w:r>
                </w:p>
              </w:tc>
              <w:tc>
                <w:tcPr>
                  <w:tcW w:w="1926" w:type="dxa"/>
                  <w:vAlign w:val="center"/>
                </w:tcPr>
                <w:p w14:paraId="6A1EEBC4" w14:textId="0A96B0FA" w:rsidR="00C67319" w:rsidRPr="00A01545" w:rsidRDefault="00C67319" w:rsidP="00ED1824">
                  <w:pPr>
                    <w:jc w:val="both"/>
                    <w:rPr>
                      <w:rFonts w:ascii="Trebuchet MS" w:hAnsi="Trebuchet MS"/>
                      <w:lang w:val="en-GB"/>
                    </w:rPr>
                  </w:pPr>
                  <w:r w:rsidRPr="00A01545">
                    <w:rPr>
                      <w:rFonts w:ascii="Trebuchet MS" w:hAnsi="Trebuchet MS"/>
                      <w:lang w:val="en-GB"/>
                    </w:rPr>
                    <w:t>Handicraft workshops</w:t>
                  </w:r>
                </w:p>
              </w:tc>
              <w:tc>
                <w:tcPr>
                  <w:tcW w:w="1188" w:type="dxa"/>
                  <w:vAlign w:val="center"/>
                </w:tcPr>
                <w:p w14:paraId="3F47B33E" w14:textId="75700C3A" w:rsidR="00C67319" w:rsidRPr="00A01545" w:rsidRDefault="00C94F67" w:rsidP="00ED1824">
                  <w:pPr>
                    <w:jc w:val="both"/>
                    <w:rPr>
                      <w:rFonts w:ascii="Trebuchet MS" w:hAnsi="Trebuchet MS"/>
                      <w:lang w:val="en-GB"/>
                    </w:rPr>
                  </w:pPr>
                  <w:r w:rsidRPr="00A01545">
                    <w:rPr>
                      <w:rFonts w:ascii="Trebuchet MS" w:hAnsi="Trebuchet MS"/>
                      <w:lang w:val="en-GB"/>
                    </w:rPr>
                    <w:t>2</w:t>
                  </w:r>
                </w:p>
              </w:tc>
              <w:tc>
                <w:tcPr>
                  <w:tcW w:w="1469" w:type="dxa"/>
                  <w:vAlign w:val="center"/>
                </w:tcPr>
                <w:p w14:paraId="3CB420B9" w14:textId="12D04B5B"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19C8D209" w14:textId="77777777" w:rsidTr="00A01545">
              <w:tc>
                <w:tcPr>
                  <w:tcW w:w="3279" w:type="dxa"/>
                  <w:vMerge/>
                  <w:vAlign w:val="center"/>
                </w:tcPr>
                <w:p w14:paraId="6F350345" w14:textId="77777777" w:rsidR="00C67319" w:rsidRPr="00A01545" w:rsidRDefault="00C67319" w:rsidP="00ED1824">
                  <w:pPr>
                    <w:jc w:val="both"/>
                    <w:rPr>
                      <w:rFonts w:ascii="Trebuchet MS" w:hAnsi="Trebuchet MS"/>
                      <w:lang w:val="en-GB"/>
                    </w:rPr>
                  </w:pPr>
                </w:p>
              </w:tc>
              <w:tc>
                <w:tcPr>
                  <w:tcW w:w="1926" w:type="dxa"/>
                  <w:vAlign w:val="center"/>
                </w:tcPr>
                <w:p w14:paraId="442ADF2B" w14:textId="77777777" w:rsidR="00C67319" w:rsidRPr="00A01545" w:rsidRDefault="00C67319" w:rsidP="00C67319">
                  <w:pPr>
                    <w:jc w:val="both"/>
                    <w:rPr>
                      <w:rFonts w:ascii="Trebuchet MS" w:hAnsi="Trebuchet MS"/>
                      <w:lang w:val="en-GB"/>
                    </w:rPr>
                  </w:pPr>
                  <w:r w:rsidRPr="00A01545">
                    <w:rPr>
                      <w:rFonts w:ascii="Trebuchet MS" w:hAnsi="Trebuchet MS"/>
                      <w:lang w:val="en-GB"/>
                    </w:rPr>
                    <w:t xml:space="preserve">Book of the artisans in </w:t>
                  </w:r>
                </w:p>
                <w:p w14:paraId="5FCB5850" w14:textId="3BC05607" w:rsidR="00C67319" w:rsidRPr="00A01545" w:rsidRDefault="00C67319" w:rsidP="00C67319">
                  <w:pPr>
                    <w:jc w:val="both"/>
                    <w:rPr>
                      <w:rFonts w:ascii="Trebuchet MS" w:hAnsi="Trebuchet MS"/>
                      <w:lang w:val="en-GB"/>
                    </w:rPr>
                  </w:pPr>
                  <w:r w:rsidRPr="00A01545">
                    <w:rPr>
                      <w:rFonts w:ascii="Trebuchet MS" w:hAnsi="Trebuchet MS"/>
                      <w:lang w:val="en-GB"/>
                    </w:rPr>
                    <w:t xml:space="preserve"> Iron Gates</w:t>
                  </w:r>
                </w:p>
              </w:tc>
              <w:tc>
                <w:tcPr>
                  <w:tcW w:w="1188" w:type="dxa"/>
                  <w:vAlign w:val="center"/>
                </w:tcPr>
                <w:p w14:paraId="1707E4C9" w14:textId="7695953E" w:rsidR="00C67319" w:rsidRPr="00A01545" w:rsidRDefault="00C67319"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56F07039" w14:textId="77777777" w:rsidR="00C67319" w:rsidRPr="00A01545" w:rsidRDefault="00C67319" w:rsidP="00C67319">
                  <w:pPr>
                    <w:jc w:val="both"/>
                    <w:rPr>
                      <w:rFonts w:ascii="Trebuchet MS" w:hAnsi="Trebuchet MS"/>
                      <w:lang w:val="en-GB"/>
                    </w:rPr>
                  </w:pPr>
                  <w:r w:rsidRPr="00A01545">
                    <w:rPr>
                      <w:rFonts w:ascii="Trebuchet MS" w:hAnsi="Trebuchet MS"/>
                      <w:lang w:val="en-GB"/>
                    </w:rPr>
                    <w:t xml:space="preserve">Book of the artisans in </w:t>
                  </w:r>
                </w:p>
                <w:p w14:paraId="24E09FD4" w14:textId="610E245B" w:rsidR="00C67319" w:rsidRPr="00A01545" w:rsidRDefault="00C67319" w:rsidP="00C67319">
                  <w:pPr>
                    <w:jc w:val="both"/>
                    <w:rPr>
                      <w:rFonts w:ascii="Trebuchet MS" w:hAnsi="Trebuchet MS"/>
                      <w:lang w:val="en-GB"/>
                    </w:rPr>
                  </w:pPr>
                  <w:r w:rsidRPr="00A01545">
                    <w:rPr>
                      <w:rFonts w:ascii="Trebuchet MS" w:hAnsi="Trebuchet MS"/>
                      <w:lang w:val="en-GB"/>
                    </w:rPr>
                    <w:t xml:space="preserve"> Iron Gates</w:t>
                  </w:r>
                </w:p>
              </w:tc>
              <w:tc>
                <w:tcPr>
                  <w:tcW w:w="1188" w:type="dxa"/>
                  <w:vAlign w:val="center"/>
                </w:tcPr>
                <w:p w14:paraId="58605351" w14:textId="669200D5"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02693953" w14:textId="5BE79C6D"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11054C9B" w14:textId="77777777" w:rsidTr="00A01545">
              <w:tc>
                <w:tcPr>
                  <w:tcW w:w="3279" w:type="dxa"/>
                  <w:vMerge/>
                  <w:vAlign w:val="center"/>
                </w:tcPr>
                <w:p w14:paraId="482E758B" w14:textId="77777777" w:rsidR="00C67319" w:rsidRPr="00A01545" w:rsidRDefault="00C67319" w:rsidP="00C67319">
                  <w:pPr>
                    <w:jc w:val="both"/>
                    <w:rPr>
                      <w:rFonts w:ascii="Trebuchet MS" w:hAnsi="Trebuchet MS"/>
                      <w:lang w:val="en-GB"/>
                    </w:rPr>
                  </w:pPr>
                </w:p>
              </w:tc>
              <w:tc>
                <w:tcPr>
                  <w:tcW w:w="1926" w:type="dxa"/>
                  <w:vAlign w:val="center"/>
                </w:tcPr>
                <w:p w14:paraId="396030E9" w14:textId="66E4F689" w:rsidR="00C67319" w:rsidRPr="00A01545" w:rsidRDefault="00C67319" w:rsidP="00C67319">
                  <w:pPr>
                    <w:jc w:val="both"/>
                    <w:rPr>
                      <w:rFonts w:ascii="Trebuchet MS" w:hAnsi="Trebuchet MS"/>
                      <w:lang w:val="en-GB"/>
                    </w:rPr>
                  </w:pPr>
                  <w:r w:rsidRPr="00A01545">
                    <w:rPr>
                      <w:rFonts w:ascii="Trebuchet MS" w:hAnsi="Trebuchet MS"/>
                      <w:lang w:val="en-GB"/>
                    </w:rPr>
                    <w:t>Exhibition “Made in Iron</w:t>
                  </w:r>
                  <w:r w:rsidR="0036211C">
                    <w:rPr>
                      <w:rFonts w:ascii="Trebuchet MS" w:hAnsi="Trebuchet MS"/>
                      <w:lang w:val="en-GB"/>
                    </w:rPr>
                    <w:t xml:space="preserve"> </w:t>
                  </w:r>
                  <w:r w:rsidRPr="00A01545">
                    <w:rPr>
                      <w:rFonts w:ascii="Trebuchet MS" w:hAnsi="Trebuchet MS"/>
                      <w:lang w:val="en-GB"/>
                    </w:rPr>
                    <w:t>Gates”</w:t>
                  </w:r>
                </w:p>
              </w:tc>
              <w:tc>
                <w:tcPr>
                  <w:tcW w:w="1188" w:type="dxa"/>
                  <w:vAlign w:val="center"/>
                </w:tcPr>
                <w:p w14:paraId="3A412533" w14:textId="2048AF52" w:rsidR="00C67319" w:rsidRPr="00A01545" w:rsidRDefault="00C67319" w:rsidP="00C67319">
                  <w:pPr>
                    <w:jc w:val="both"/>
                    <w:rPr>
                      <w:rFonts w:ascii="Trebuchet MS" w:hAnsi="Trebuchet MS"/>
                      <w:lang w:val="en-GB"/>
                    </w:rPr>
                  </w:pPr>
                  <w:r w:rsidRPr="00A01545">
                    <w:rPr>
                      <w:rFonts w:ascii="Trebuchet MS" w:hAnsi="Trebuchet MS"/>
                      <w:lang w:val="en-GB"/>
                    </w:rPr>
                    <w:t>1</w:t>
                  </w:r>
                </w:p>
              </w:tc>
              <w:tc>
                <w:tcPr>
                  <w:tcW w:w="1926" w:type="dxa"/>
                  <w:vAlign w:val="center"/>
                </w:tcPr>
                <w:p w14:paraId="703CE519" w14:textId="26126B96" w:rsidR="00C67319" w:rsidRPr="00A01545" w:rsidRDefault="00C67319" w:rsidP="00C67319">
                  <w:pPr>
                    <w:jc w:val="both"/>
                    <w:rPr>
                      <w:rFonts w:ascii="Trebuchet MS" w:hAnsi="Trebuchet MS"/>
                      <w:lang w:val="en-GB"/>
                    </w:rPr>
                  </w:pPr>
                  <w:r w:rsidRPr="00A01545">
                    <w:rPr>
                      <w:rFonts w:ascii="Trebuchet MS" w:hAnsi="Trebuchet MS"/>
                      <w:lang w:val="en-GB"/>
                    </w:rPr>
                    <w:t>Exhibition “Made in Iron</w:t>
                  </w:r>
                  <w:r w:rsidR="0036211C">
                    <w:rPr>
                      <w:rFonts w:ascii="Trebuchet MS" w:hAnsi="Trebuchet MS"/>
                      <w:lang w:val="en-GB"/>
                    </w:rPr>
                    <w:t xml:space="preserve"> </w:t>
                  </w:r>
                  <w:r w:rsidRPr="00A01545">
                    <w:rPr>
                      <w:rFonts w:ascii="Trebuchet MS" w:hAnsi="Trebuchet MS"/>
                      <w:lang w:val="en-GB"/>
                    </w:rPr>
                    <w:t>Gates”</w:t>
                  </w:r>
                </w:p>
              </w:tc>
              <w:tc>
                <w:tcPr>
                  <w:tcW w:w="1188" w:type="dxa"/>
                  <w:vAlign w:val="center"/>
                </w:tcPr>
                <w:p w14:paraId="6B2DEC89" w14:textId="0A36DDA6" w:rsidR="00C67319" w:rsidRPr="00A01545" w:rsidRDefault="00C94F67" w:rsidP="00C67319">
                  <w:pPr>
                    <w:jc w:val="both"/>
                    <w:rPr>
                      <w:rFonts w:ascii="Trebuchet MS" w:hAnsi="Trebuchet MS"/>
                      <w:lang w:val="en-GB"/>
                    </w:rPr>
                  </w:pPr>
                  <w:r w:rsidRPr="00A01545">
                    <w:rPr>
                      <w:rFonts w:ascii="Trebuchet MS" w:hAnsi="Trebuchet MS"/>
                      <w:lang w:val="en-GB"/>
                    </w:rPr>
                    <w:t>1</w:t>
                  </w:r>
                </w:p>
              </w:tc>
              <w:tc>
                <w:tcPr>
                  <w:tcW w:w="1469" w:type="dxa"/>
                  <w:vAlign w:val="center"/>
                </w:tcPr>
                <w:p w14:paraId="5BD838BB" w14:textId="5F68EE8B" w:rsidR="00C67319" w:rsidRPr="00A01545" w:rsidRDefault="00C94F67" w:rsidP="00C67319">
                  <w:pPr>
                    <w:jc w:val="both"/>
                    <w:rPr>
                      <w:rFonts w:ascii="Trebuchet MS" w:hAnsi="Trebuchet MS"/>
                      <w:lang w:val="en-GB"/>
                    </w:rPr>
                  </w:pPr>
                  <w:r w:rsidRPr="00A01545">
                    <w:rPr>
                      <w:rFonts w:ascii="Trebuchet MS" w:hAnsi="Trebuchet MS"/>
                      <w:lang w:val="en-GB"/>
                    </w:rPr>
                    <w:t>100</w:t>
                  </w:r>
                </w:p>
              </w:tc>
            </w:tr>
            <w:tr w:rsidR="00C94F67" w:rsidRPr="00A01545" w14:paraId="0C97C279" w14:textId="77777777" w:rsidTr="00A01545">
              <w:tc>
                <w:tcPr>
                  <w:tcW w:w="3279" w:type="dxa"/>
                  <w:vMerge/>
                  <w:vAlign w:val="center"/>
                </w:tcPr>
                <w:p w14:paraId="5FA10985" w14:textId="77777777" w:rsidR="00C67319" w:rsidRPr="00A01545" w:rsidRDefault="00C67319" w:rsidP="00C67319">
                  <w:pPr>
                    <w:jc w:val="both"/>
                    <w:rPr>
                      <w:rFonts w:ascii="Trebuchet MS" w:hAnsi="Trebuchet MS"/>
                      <w:lang w:val="en-GB"/>
                    </w:rPr>
                  </w:pPr>
                </w:p>
              </w:tc>
              <w:tc>
                <w:tcPr>
                  <w:tcW w:w="1926" w:type="dxa"/>
                  <w:vAlign w:val="center"/>
                </w:tcPr>
                <w:p w14:paraId="3FF71F4A" w14:textId="5BFC433D" w:rsidR="00C67319" w:rsidRPr="00A01545" w:rsidRDefault="00C67319" w:rsidP="00C67319">
                  <w:pPr>
                    <w:jc w:val="both"/>
                    <w:rPr>
                      <w:rFonts w:ascii="Trebuchet MS" w:hAnsi="Trebuchet MS"/>
                      <w:lang w:val="en-GB"/>
                    </w:rPr>
                  </w:pPr>
                  <w:r w:rsidRPr="00A01545">
                    <w:rPr>
                      <w:rFonts w:ascii="Trebuchet MS" w:hAnsi="Trebuchet MS"/>
                      <w:lang w:val="en-GB"/>
                    </w:rPr>
                    <w:t>Campaign to promote the tourist area</w:t>
                  </w:r>
                </w:p>
              </w:tc>
              <w:tc>
                <w:tcPr>
                  <w:tcW w:w="1188" w:type="dxa"/>
                  <w:vAlign w:val="center"/>
                </w:tcPr>
                <w:p w14:paraId="067829E9" w14:textId="1F7AAEDE" w:rsidR="00C67319" w:rsidRPr="00A01545" w:rsidRDefault="00C67319" w:rsidP="00C67319">
                  <w:pPr>
                    <w:jc w:val="both"/>
                    <w:rPr>
                      <w:rFonts w:ascii="Trebuchet MS" w:hAnsi="Trebuchet MS"/>
                      <w:lang w:val="en-GB"/>
                    </w:rPr>
                  </w:pPr>
                  <w:r w:rsidRPr="00A01545">
                    <w:rPr>
                      <w:rFonts w:ascii="Trebuchet MS" w:hAnsi="Trebuchet MS"/>
                      <w:lang w:val="en-GB"/>
                    </w:rPr>
                    <w:t>1</w:t>
                  </w:r>
                </w:p>
              </w:tc>
              <w:tc>
                <w:tcPr>
                  <w:tcW w:w="1926" w:type="dxa"/>
                  <w:vAlign w:val="center"/>
                </w:tcPr>
                <w:p w14:paraId="4AEC82D2" w14:textId="08AAECBC" w:rsidR="00C67319" w:rsidRPr="00A01545" w:rsidRDefault="00C67319" w:rsidP="00C67319">
                  <w:pPr>
                    <w:jc w:val="both"/>
                    <w:rPr>
                      <w:rFonts w:ascii="Trebuchet MS" w:hAnsi="Trebuchet MS"/>
                      <w:lang w:val="en-GB"/>
                    </w:rPr>
                  </w:pPr>
                  <w:r w:rsidRPr="00A01545">
                    <w:rPr>
                      <w:rFonts w:ascii="Trebuchet MS" w:hAnsi="Trebuchet MS"/>
                      <w:lang w:val="en-GB"/>
                    </w:rPr>
                    <w:t>Campaign to promote the tourist area</w:t>
                  </w:r>
                </w:p>
              </w:tc>
              <w:tc>
                <w:tcPr>
                  <w:tcW w:w="1188" w:type="dxa"/>
                  <w:vAlign w:val="center"/>
                </w:tcPr>
                <w:p w14:paraId="6E638E73" w14:textId="75E1DCDA" w:rsidR="00C67319" w:rsidRPr="00A01545" w:rsidRDefault="00C94F67" w:rsidP="00C67319">
                  <w:pPr>
                    <w:jc w:val="both"/>
                    <w:rPr>
                      <w:rFonts w:ascii="Trebuchet MS" w:hAnsi="Trebuchet MS"/>
                      <w:lang w:val="en-GB"/>
                    </w:rPr>
                  </w:pPr>
                  <w:r w:rsidRPr="00A01545">
                    <w:rPr>
                      <w:rFonts w:ascii="Trebuchet MS" w:hAnsi="Trebuchet MS"/>
                      <w:lang w:val="en-GB"/>
                    </w:rPr>
                    <w:t>1</w:t>
                  </w:r>
                </w:p>
              </w:tc>
              <w:tc>
                <w:tcPr>
                  <w:tcW w:w="1469" w:type="dxa"/>
                  <w:vAlign w:val="center"/>
                </w:tcPr>
                <w:p w14:paraId="7C5CBBA6" w14:textId="74E29632" w:rsidR="00C67319" w:rsidRPr="00A01545" w:rsidRDefault="00C94F67" w:rsidP="00C67319">
                  <w:pPr>
                    <w:jc w:val="both"/>
                    <w:rPr>
                      <w:rFonts w:ascii="Trebuchet MS" w:hAnsi="Trebuchet MS"/>
                      <w:lang w:val="en-GB"/>
                    </w:rPr>
                  </w:pPr>
                  <w:r w:rsidRPr="00A01545">
                    <w:rPr>
                      <w:rFonts w:ascii="Trebuchet MS" w:hAnsi="Trebuchet MS"/>
                      <w:lang w:val="en-GB"/>
                    </w:rPr>
                    <w:t>100</w:t>
                  </w:r>
                </w:p>
              </w:tc>
            </w:tr>
            <w:tr w:rsidR="00C94F67" w:rsidRPr="00A01545" w14:paraId="21675C63" w14:textId="77777777" w:rsidTr="00A01545">
              <w:tc>
                <w:tcPr>
                  <w:tcW w:w="3279" w:type="dxa"/>
                  <w:vMerge w:val="restart"/>
                  <w:vAlign w:val="center"/>
                </w:tcPr>
                <w:p w14:paraId="350C567A" w14:textId="36CA55BD" w:rsidR="00C67319" w:rsidRPr="00A01545" w:rsidRDefault="00C67319" w:rsidP="00ED1824">
                  <w:pPr>
                    <w:jc w:val="both"/>
                    <w:rPr>
                      <w:rFonts w:ascii="Trebuchet MS" w:hAnsi="Trebuchet MS"/>
                      <w:lang w:val="en-GB"/>
                    </w:rPr>
                  </w:pPr>
                  <w:r w:rsidRPr="00A01545">
                    <w:rPr>
                      <w:rFonts w:ascii="Trebuchet MS" w:hAnsi="Trebuchet MS"/>
                      <w:lang w:val="en-GB"/>
                    </w:rPr>
                    <w:t>Increased SME’s capacity in the border area</w:t>
                  </w:r>
                </w:p>
              </w:tc>
              <w:tc>
                <w:tcPr>
                  <w:tcW w:w="1926" w:type="dxa"/>
                  <w:vAlign w:val="center"/>
                </w:tcPr>
                <w:p w14:paraId="355E5AD7" w14:textId="156FE24C" w:rsidR="00C67319" w:rsidRPr="00A01545" w:rsidRDefault="00C67319" w:rsidP="00ED1824">
                  <w:pPr>
                    <w:jc w:val="both"/>
                    <w:rPr>
                      <w:rFonts w:ascii="Trebuchet MS" w:hAnsi="Trebuchet MS"/>
                      <w:lang w:val="en-GB"/>
                    </w:rPr>
                  </w:pPr>
                  <w:r w:rsidRPr="00A01545">
                    <w:rPr>
                      <w:rFonts w:ascii="Trebuchet MS" w:hAnsi="Trebuchet MS"/>
                      <w:lang w:val="en-GB"/>
                    </w:rPr>
                    <w:t>training session for guest house managers</w:t>
                  </w:r>
                </w:p>
              </w:tc>
              <w:tc>
                <w:tcPr>
                  <w:tcW w:w="1188" w:type="dxa"/>
                  <w:vAlign w:val="center"/>
                </w:tcPr>
                <w:p w14:paraId="7FCFBFBF" w14:textId="33A8F7DF"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5FFBF3D4" w14:textId="6D2C46F4" w:rsidR="00C67319" w:rsidRPr="00A01545" w:rsidRDefault="00C67319" w:rsidP="00ED1824">
                  <w:pPr>
                    <w:jc w:val="both"/>
                    <w:rPr>
                      <w:rFonts w:ascii="Trebuchet MS" w:hAnsi="Trebuchet MS"/>
                      <w:lang w:val="en-GB"/>
                    </w:rPr>
                  </w:pPr>
                  <w:r w:rsidRPr="00A01545">
                    <w:rPr>
                      <w:rFonts w:ascii="Trebuchet MS" w:hAnsi="Trebuchet MS"/>
                      <w:lang w:val="en-GB"/>
                    </w:rPr>
                    <w:t>training session for guest house managers</w:t>
                  </w:r>
                </w:p>
              </w:tc>
              <w:tc>
                <w:tcPr>
                  <w:tcW w:w="1188" w:type="dxa"/>
                  <w:vAlign w:val="center"/>
                </w:tcPr>
                <w:p w14:paraId="5FC5E627" w14:textId="7439FBA7"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461B53B7" w14:textId="4B33BF52"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0951CA97" w14:textId="77777777" w:rsidTr="00A01545">
              <w:tc>
                <w:tcPr>
                  <w:tcW w:w="3279" w:type="dxa"/>
                  <w:vMerge/>
                  <w:vAlign w:val="center"/>
                </w:tcPr>
                <w:p w14:paraId="155011B1" w14:textId="77777777" w:rsidR="00C67319" w:rsidRPr="00A01545" w:rsidRDefault="00C67319" w:rsidP="00ED1824">
                  <w:pPr>
                    <w:jc w:val="both"/>
                    <w:rPr>
                      <w:rFonts w:ascii="Trebuchet MS" w:hAnsi="Trebuchet MS"/>
                      <w:lang w:val="en-GB"/>
                    </w:rPr>
                  </w:pPr>
                </w:p>
              </w:tc>
              <w:tc>
                <w:tcPr>
                  <w:tcW w:w="1926" w:type="dxa"/>
                  <w:vAlign w:val="center"/>
                </w:tcPr>
                <w:p w14:paraId="3BC370F8" w14:textId="5F719D67" w:rsidR="00C67319" w:rsidRPr="00A01545" w:rsidRDefault="00C67319" w:rsidP="00ED1824">
                  <w:pPr>
                    <w:jc w:val="both"/>
                    <w:rPr>
                      <w:rFonts w:ascii="Trebuchet MS" w:hAnsi="Trebuchet MS"/>
                      <w:lang w:val="en-GB"/>
                    </w:rPr>
                  </w:pPr>
                  <w:r w:rsidRPr="00A01545">
                    <w:rPr>
                      <w:rFonts w:ascii="Trebuchet MS" w:hAnsi="Trebuchet MS"/>
                      <w:lang w:val="en-GB"/>
                    </w:rPr>
                    <w:t>Guide „ How to capitalize the natural and human potential of villages”</w:t>
                  </w:r>
                </w:p>
              </w:tc>
              <w:tc>
                <w:tcPr>
                  <w:tcW w:w="1188" w:type="dxa"/>
                  <w:vAlign w:val="center"/>
                </w:tcPr>
                <w:p w14:paraId="53D1A060" w14:textId="49F75A68" w:rsidR="00C67319" w:rsidRPr="00A01545" w:rsidRDefault="00C67319"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2C026B40" w14:textId="2F46CB70" w:rsidR="00C67319" w:rsidRPr="00A01545" w:rsidRDefault="00C67319" w:rsidP="00ED1824">
                  <w:pPr>
                    <w:jc w:val="both"/>
                    <w:rPr>
                      <w:rFonts w:ascii="Trebuchet MS" w:hAnsi="Trebuchet MS"/>
                      <w:lang w:val="en-GB"/>
                    </w:rPr>
                  </w:pPr>
                  <w:r w:rsidRPr="00A01545">
                    <w:rPr>
                      <w:rFonts w:ascii="Trebuchet MS" w:hAnsi="Trebuchet MS"/>
                      <w:lang w:val="en-GB"/>
                    </w:rPr>
                    <w:t>Guide „ How to capitalize the natural and human potential of villages”</w:t>
                  </w:r>
                </w:p>
              </w:tc>
              <w:tc>
                <w:tcPr>
                  <w:tcW w:w="1188" w:type="dxa"/>
                  <w:vAlign w:val="center"/>
                </w:tcPr>
                <w:p w14:paraId="73D9510F" w14:textId="6F78271B"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7307B258" w14:textId="1B3F7CBD"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0052E72B" w14:textId="77777777" w:rsidTr="00A01545">
              <w:tc>
                <w:tcPr>
                  <w:tcW w:w="3279" w:type="dxa"/>
                  <w:vMerge/>
                  <w:vAlign w:val="center"/>
                </w:tcPr>
                <w:p w14:paraId="21D5B6A2" w14:textId="77777777" w:rsidR="00C67319" w:rsidRPr="00A01545" w:rsidRDefault="00C67319" w:rsidP="00ED1824">
                  <w:pPr>
                    <w:jc w:val="both"/>
                    <w:rPr>
                      <w:rFonts w:ascii="Trebuchet MS" w:hAnsi="Trebuchet MS"/>
                      <w:lang w:val="en-GB"/>
                    </w:rPr>
                  </w:pPr>
                </w:p>
              </w:tc>
              <w:tc>
                <w:tcPr>
                  <w:tcW w:w="1926" w:type="dxa"/>
                  <w:vAlign w:val="center"/>
                </w:tcPr>
                <w:p w14:paraId="54FC26AF" w14:textId="77777777" w:rsidR="00C67319" w:rsidRPr="00A01545" w:rsidRDefault="00C67319" w:rsidP="00C67319">
                  <w:pPr>
                    <w:jc w:val="both"/>
                    <w:rPr>
                      <w:rFonts w:ascii="Trebuchet MS" w:hAnsi="Trebuchet MS"/>
                      <w:lang w:val="en-GB"/>
                    </w:rPr>
                  </w:pPr>
                  <w:r w:rsidRPr="00A01545">
                    <w:rPr>
                      <w:rFonts w:ascii="Trebuchet MS" w:hAnsi="Trebuchet MS"/>
                      <w:lang w:val="en-GB"/>
                    </w:rPr>
                    <w:t>conference</w:t>
                  </w:r>
                </w:p>
                <w:p w14:paraId="1ECC2C09" w14:textId="6864E2C3" w:rsidR="00C67319" w:rsidRPr="00A01545" w:rsidRDefault="00C67319" w:rsidP="00C67319">
                  <w:pPr>
                    <w:jc w:val="both"/>
                    <w:rPr>
                      <w:rFonts w:ascii="Trebuchet MS" w:hAnsi="Trebuchet MS"/>
                      <w:lang w:val="en-GB"/>
                    </w:rPr>
                  </w:pPr>
                  <w:r w:rsidRPr="00A01545">
                    <w:rPr>
                      <w:rFonts w:ascii="Trebuchet MS" w:hAnsi="Trebuchet MS"/>
                      <w:lang w:val="en-GB"/>
                    </w:rPr>
                    <w:t xml:space="preserve">"Joint tourism development in the Iron Gates"  </w:t>
                  </w:r>
                </w:p>
              </w:tc>
              <w:tc>
                <w:tcPr>
                  <w:tcW w:w="1188" w:type="dxa"/>
                  <w:vAlign w:val="center"/>
                </w:tcPr>
                <w:p w14:paraId="19C21E2D" w14:textId="49DB4757" w:rsidR="00C67319" w:rsidRPr="00A01545" w:rsidRDefault="00C67319"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4C37C0D1" w14:textId="77777777" w:rsidR="00C67319" w:rsidRPr="00A01545" w:rsidRDefault="00C67319" w:rsidP="00C67319">
                  <w:pPr>
                    <w:jc w:val="both"/>
                    <w:rPr>
                      <w:rFonts w:ascii="Trebuchet MS" w:hAnsi="Trebuchet MS"/>
                      <w:lang w:val="en-GB"/>
                    </w:rPr>
                  </w:pPr>
                  <w:r w:rsidRPr="00A01545">
                    <w:rPr>
                      <w:rFonts w:ascii="Trebuchet MS" w:hAnsi="Trebuchet MS"/>
                      <w:lang w:val="en-GB"/>
                    </w:rPr>
                    <w:t>conference</w:t>
                  </w:r>
                </w:p>
                <w:p w14:paraId="470C7412" w14:textId="11ECF0B7" w:rsidR="00C67319" w:rsidRPr="00A01545" w:rsidRDefault="00C67319" w:rsidP="00C67319">
                  <w:pPr>
                    <w:jc w:val="both"/>
                    <w:rPr>
                      <w:rFonts w:ascii="Trebuchet MS" w:hAnsi="Trebuchet MS"/>
                      <w:lang w:val="en-GB"/>
                    </w:rPr>
                  </w:pPr>
                  <w:r w:rsidRPr="00A01545">
                    <w:rPr>
                      <w:rFonts w:ascii="Trebuchet MS" w:hAnsi="Trebuchet MS"/>
                      <w:lang w:val="en-GB"/>
                    </w:rPr>
                    <w:t xml:space="preserve">"Joint tourism development in the Iron Gates"  </w:t>
                  </w:r>
                </w:p>
              </w:tc>
              <w:tc>
                <w:tcPr>
                  <w:tcW w:w="1188" w:type="dxa"/>
                  <w:vAlign w:val="center"/>
                </w:tcPr>
                <w:p w14:paraId="43CDBA92" w14:textId="6F81374F"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467B3952" w14:textId="6DA1313B"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0CE53FA1" w14:textId="77777777" w:rsidTr="00A01545">
              <w:tc>
                <w:tcPr>
                  <w:tcW w:w="10976" w:type="dxa"/>
                  <w:gridSpan w:val="6"/>
                  <w:vAlign w:val="center"/>
                </w:tcPr>
                <w:p w14:paraId="03A2856C" w14:textId="77777777" w:rsidR="00ED1824" w:rsidRPr="00A01545" w:rsidRDefault="00ED1824" w:rsidP="00ED1824">
                  <w:pPr>
                    <w:jc w:val="both"/>
                    <w:rPr>
                      <w:rFonts w:ascii="Trebuchet MS" w:hAnsi="Trebuchet MS"/>
                      <w:b/>
                      <w:lang w:val="en-GB"/>
                    </w:rPr>
                  </w:pPr>
                  <w:r w:rsidRPr="00A01545">
                    <w:rPr>
                      <w:rFonts w:ascii="Trebuchet MS" w:hAnsi="Trebuchet MS"/>
                      <w:b/>
                      <w:lang w:val="en-GB"/>
                    </w:rPr>
                    <w:t>Project indicators</w:t>
                  </w:r>
                </w:p>
              </w:tc>
            </w:tr>
            <w:tr w:rsidR="00C94F67" w:rsidRPr="00A01545" w14:paraId="436EFC1C" w14:textId="77777777" w:rsidTr="00A01545">
              <w:tc>
                <w:tcPr>
                  <w:tcW w:w="3279" w:type="dxa"/>
                  <w:vMerge w:val="restart"/>
                  <w:vAlign w:val="center"/>
                </w:tcPr>
                <w:p w14:paraId="51C6AA3A" w14:textId="44617CF1" w:rsidR="00C67319" w:rsidRPr="00A01545" w:rsidRDefault="00C67319" w:rsidP="00ED1824">
                  <w:pPr>
                    <w:jc w:val="both"/>
                    <w:rPr>
                      <w:rFonts w:ascii="Trebuchet MS" w:hAnsi="Trebuchet MS"/>
                      <w:lang w:val="en-GB"/>
                    </w:rPr>
                  </w:pPr>
                  <w:r w:rsidRPr="00A01545">
                    <w:rPr>
                      <w:rFonts w:ascii="Trebuchet MS" w:hAnsi="Trebuchet MS"/>
                      <w:lang w:val="en-GB"/>
                    </w:rPr>
                    <w:t>Improved knowledge on environment-friendly approaches</w:t>
                  </w:r>
                </w:p>
              </w:tc>
              <w:tc>
                <w:tcPr>
                  <w:tcW w:w="1926" w:type="dxa"/>
                  <w:vAlign w:val="center"/>
                </w:tcPr>
                <w:p w14:paraId="4D7D4963" w14:textId="3B6D6C51" w:rsidR="00C67319" w:rsidRPr="00A01545" w:rsidRDefault="00C67319" w:rsidP="00ED1824">
                  <w:pPr>
                    <w:jc w:val="both"/>
                    <w:rPr>
                      <w:rFonts w:ascii="Trebuchet MS" w:hAnsi="Trebuchet MS"/>
                      <w:lang w:val="en-GB"/>
                    </w:rPr>
                  </w:pPr>
                  <w:r w:rsidRPr="00A01545">
                    <w:rPr>
                      <w:rFonts w:ascii="Trebuchet MS" w:hAnsi="Trebuchet MS"/>
                      <w:lang w:val="en-GB"/>
                    </w:rPr>
                    <w:t>handicraft workshops</w:t>
                  </w:r>
                </w:p>
              </w:tc>
              <w:tc>
                <w:tcPr>
                  <w:tcW w:w="1188" w:type="dxa"/>
                  <w:vAlign w:val="center"/>
                </w:tcPr>
                <w:p w14:paraId="5A753E65" w14:textId="55137B48" w:rsidR="00C67319" w:rsidRPr="00A01545" w:rsidRDefault="00C67319" w:rsidP="00ED1824">
                  <w:pPr>
                    <w:jc w:val="both"/>
                    <w:rPr>
                      <w:rFonts w:ascii="Trebuchet MS" w:hAnsi="Trebuchet MS"/>
                      <w:lang w:val="en-GB"/>
                    </w:rPr>
                  </w:pPr>
                  <w:r w:rsidRPr="00A01545">
                    <w:rPr>
                      <w:rFonts w:ascii="Trebuchet MS" w:hAnsi="Trebuchet MS"/>
                      <w:lang w:val="en-GB"/>
                    </w:rPr>
                    <w:t>2</w:t>
                  </w:r>
                </w:p>
              </w:tc>
              <w:tc>
                <w:tcPr>
                  <w:tcW w:w="1926" w:type="dxa"/>
                  <w:vAlign w:val="center"/>
                </w:tcPr>
                <w:p w14:paraId="5EE783F4" w14:textId="11E33922" w:rsidR="00C67319" w:rsidRPr="00A01545" w:rsidRDefault="00C67319" w:rsidP="00ED1824">
                  <w:pPr>
                    <w:jc w:val="both"/>
                    <w:rPr>
                      <w:rFonts w:ascii="Trebuchet MS" w:hAnsi="Trebuchet MS"/>
                      <w:lang w:val="en-GB"/>
                    </w:rPr>
                  </w:pPr>
                  <w:r w:rsidRPr="00A01545">
                    <w:rPr>
                      <w:rFonts w:ascii="Trebuchet MS" w:hAnsi="Trebuchet MS"/>
                      <w:lang w:val="en-GB"/>
                    </w:rPr>
                    <w:t>handicraft workshops</w:t>
                  </w:r>
                </w:p>
              </w:tc>
              <w:tc>
                <w:tcPr>
                  <w:tcW w:w="1188" w:type="dxa"/>
                  <w:vAlign w:val="center"/>
                </w:tcPr>
                <w:p w14:paraId="72BE0A9E" w14:textId="5BEA84B7" w:rsidR="00C67319" w:rsidRPr="00A01545" w:rsidRDefault="00C94F67" w:rsidP="00ED1824">
                  <w:pPr>
                    <w:jc w:val="both"/>
                    <w:rPr>
                      <w:rFonts w:ascii="Trebuchet MS" w:hAnsi="Trebuchet MS"/>
                      <w:lang w:val="en-GB"/>
                    </w:rPr>
                  </w:pPr>
                  <w:r w:rsidRPr="00A01545">
                    <w:rPr>
                      <w:rFonts w:ascii="Trebuchet MS" w:hAnsi="Trebuchet MS"/>
                      <w:lang w:val="en-GB"/>
                    </w:rPr>
                    <w:t>2</w:t>
                  </w:r>
                </w:p>
              </w:tc>
              <w:tc>
                <w:tcPr>
                  <w:tcW w:w="1469" w:type="dxa"/>
                  <w:vAlign w:val="center"/>
                </w:tcPr>
                <w:p w14:paraId="7FAA4D93" w14:textId="3CA839C8"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272347E4" w14:textId="77777777" w:rsidTr="00A01545">
              <w:tc>
                <w:tcPr>
                  <w:tcW w:w="3279" w:type="dxa"/>
                  <w:vMerge/>
                  <w:vAlign w:val="center"/>
                </w:tcPr>
                <w:p w14:paraId="13CA93D1" w14:textId="77777777" w:rsidR="00C67319" w:rsidRPr="00A01545" w:rsidRDefault="00C67319" w:rsidP="00ED1824">
                  <w:pPr>
                    <w:jc w:val="both"/>
                    <w:rPr>
                      <w:rFonts w:ascii="Trebuchet MS" w:hAnsi="Trebuchet MS"/>
                      <w:lang w:val="en-GB"/>
                    </w:rPr>
                  </w:pPr>
                </w:p>
              </w:tc>
              <w:tc>
                <w:tcPr>
                  <w:tcW w:w="1926" w:type="dxa"/>
                  <w:vAlign w:val="center"/>
                </w:tcPr>
                <w:p w14:paraId="5D958401" w14:textId="79F4A355" w:rsidR="00C67319" w:rsidRPr="00A01545" w:rsidRDefault="00C67319" w:rsidP="00ED1824">
                  <w:pPr>
                    <w:jc w:val="both"/>
                    <w:rPr>
                      <w:rFonts w:ascii="Trebuchet MS" w:hAnsi="Trebuchet MS"/>
                      <w:lang w:val="en-GB"/>
                    </w:rPr>
                  </w:pPr>
                  <w:r w:rsidRPr="00A01545">
                    <w:rPr>
                      <w:rFonts w:ascii="Trebuchet MS" w:hAnsi="Trebuchet MS"/>
                      <w:lang w:val="en-GB"/>
                    </w:rPr>
                    <w:t>training session for guest house managers</w:t>
                  </w:r>
                </w:p>
              </w:tc>
              <w:tc>
                <w:tcPr>
                  <w:tcW w:w="1188" w:type="dxa"/>
                  <w:vAlign w:val="center"/>
                </w:tcPr>
                <w:p w14:paraId="4BF5F45A" w14:textId="4477C02F" w:rsidR="00C67319" w:rsidRPr="00A01545" w:rsidRDefault="00C67319"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35AC004E" w14:textId="648459D9" w:rsidR="00C67319" w:rsidRPr="00A01545" w:rsidRDefault="00C67319" w:rsidP="00ED1824">
                  <w:pPr>
                    <w:jc w:val="both"/>
                    <w:rPr>
                      <w:rFonts w:ascii="Trebuchet MS" w:hAnsi="Trebuchet MS"/>
                      <w:lang w:val="en-GB"/>
                    </w:rPr>
                  </w:pPr>
                  <w:r w:rsidRPr="00A01545">
                    <w:rPr>
                      <w:rFonts w:ascii="Trebuchet MS" w:hAnsi="Trebuchet MS"/>
                      <w:lang w:val="en-GB"/>
                    </w:rPr>
                    <w:t>training session for guest house managers</w:t>
                  </w:r>
                </w:p>
              </w:tc>
              <w:tc>
                <w:tcPr>
                  <w:tcW w:w="1188" w:type="dxa"/>
                  <w:vAlign w:val="center"/>
                </w:tcPr>
                <w:p w14:paraId="2294817C" w14:textId="4EF24A0E"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36384106" w14:textId="1CBD9522"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080D4765" w14:textId="77777777" w:rsidTr="00A01545">
              <w:tc>
                <w:tcPr>
                  <w:tcW w:w="3279" w:type="dxa"/>
                  <w:vMerge w:val="restart"/>
                  <w:vAlign w:val="center"/>
                </w:tcPr>
                <w:p w14:paraId="0F89BEF6" w14:textId="542A1A93" w:rsidR="00C67319" w:rsidRPr="00A01545" w:rsidRDefault="00C67319" w:rsidP="00ED1824">
                  <w:pPr>
                    <w:jc w:val="both"/>
                    <w:rPr>
                      <w:rFonts w:ascii="Trebuchet MS" w:hAnsi="Trebuchet MS"/>
                      <w:lang w:val="en-GB"/>
                    </w:rPr>
                  </w:pPr>
                  <w:r w:rsidRPr="00A01545">
                    <w:rPr>
                      <w:rFonts w:ascii="Trebuchet MS" w:hAnsi="Trebuchet MS"/>
                      <w:lang w:val="en-GB"/>
                    </w:rPr>
                    <w:t>Strengthen the collaboration with the Serb partner and capacity to develop cross border projects</w:t>
                  </w:r>
                </w:p>
              </w:tc>
              <w:tc>
                <w:tcPr>
                  <w:tcW w:w="1926" w:type="dxa"/>
                  <w:vAlign w:val="center"/>
                </w:tcPr>
                <w:p w14:paraId="326FA1A2" w14:textId="1A5FC2F8" w:rsidR="00C67319" w:rsidRPr="00A01545" w:rsidRDefault="00700C91" w:rsidP="00ED1824">
                  <w:pPr>
                    <w:jc w:val="both"/>
                    <w:rPr>
                      <w:rFonts w:ascii="Trebuchet MS" w:hAnsi="Trebuchet MS"/>
                      <w:lang w:val="en-GB"/>
                    </w:rPr>
                  </w:pPr>
                  <w:r w:rsidRPr="00A01545">
                    <w:rPr>
                      <w:rFonts w:ascii="Trebuchet MS" w:hAnsi="Trebuchet MS"/>
                      <w:lang w:val="en-GB"/>
                    </w:rPr>
                    <w:t>successful implementation of the project "Made in the Iron Gates"</w:t>
                  </w:r>
                </w:p>
              </w:tc>
              <w:tc>
                <w:tcPr>
                  <w:tcW w:w="1188" w:type="dxa"/>
                  <w:vAlign w:val="center"/>
                </w:tcPr>
                <w:p w14:paraId="7F989B84" w14:textId="357A8CC5" w:rsidR="00C67319" w:rsidRPr="00A01545" w:rsidRDefault="00700C91"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1C9304BA" w14:textId="2C2C2B01" w:rsidR="00C67319" w:rsidRPr="00A01545" w:rsidRDefault="00700C91" w:rsidP="00ED1824">
                  <w:pPr>
                    <w:jc w:val="both"/>
                    <w:rPr>
                      <w:rFonts w:ascii="Trebuchet MS" w:hAnsi="Trebuchet MS"/>
                      <w:lang w:val="en-GB"/>
                    </w:rPr>
                  </w:pPr>
                  <w:r w:rsidRPr="00A01545">
                    <w:rPr>
                      <w:rFonts w:ascii="Trebuchet MS" w:hAnsi="Trebuchet MS"/>
                      <w:lang w:val="en-GB"/>
                    </w:rPr>
                    <w:t>successful implementation of the project "Made in the Iron Gates"</w:t>
                  </w:r>
                </w:p>
              </w:tc>
              <w:tc>
                <w:tcPr>
                  <w:tcW w:w="1188" w:type="dxa"/>
                  <w:vAlign w:val="center"/>
                </w:tcPr>
                <w:p w14:paraId="4F290B17" w14:textId="400FD24E"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749B620B" w14:textId="300F0D46" w:rsidR="00C67319" w:rsidRPr="00A01545" w:rsidRDefault="00C94F67" w:rsidP="00ED1824">
                  <w:pPr>
                    <w:jc w:val="both"/>
                    <w:rPr>
                      <w:rFonts w:ascii="Trebuchet MS" w:hAnsi="Trebuchet MS"/>
                      <w:lang w:val="en-GB"/>
                    </w:rPr>
                  </w:pPr>
                  <w:r w:rsidRPr="00A01545">
                    <w:rPr>
                      <w:rFonts w:ascii="Trebuchet MS" w:hAnsi="Trebuchet MS"/>
                      <w:lang w:val="en-GB"/>
                    </w:rPr>
                    <w:t>100</w:t>
                  </w:r>
                </w:p>
              </w:tc>
            </w:tr>
            <w:tr w:rsidR="00C94F67" w:rsidRPr="00A01545" w14:paraId="02706949" w14:textId="77777777" w:rsidTr="00A01545">
              <w:tc>
                <w:tcPr>
                  <w:tcW w:w="3279" w:type="dxa"/>
                  <w:vMerge/>
                  <w:vAlign w:val="center"/>
                </w:tcPr>
                <w:p w14:paraId="0078A9DD" w14:textId="77777777" w:rsidR="00C67319" w:rsidRPr="00A01545" w:rsidRDefault="00C67319" w:rsidP="00ED1824">
                  <w:pPr>
                    <w:jc w:val="both"/>
                    <w:rPr>
                      <w:rFonts w:ascii="Trebuchet MS" w:hAnsi="Trebuchet MS"/>
                      <w:lang w:val="en-GB"/>
                    </w:rPr>
                  </w:pPr>
                </w:p>
              </w:tc>
              <w:tc>
                <w:tcPr>
                  <w:tcW w:w="1926" w:type="dxa"/>
                  <w:vAlign w:val="center"/>
                </w:tcPr>
                <w:p w14:paraId="3019314B" w14:textId="38956BA8" w:rsidR="00C67319" w:rsidRPr="00A01545" w:rsidRDefault="00700C91" w:rsidP="00ED1824">
                  <w:pPr>
                    <w:jc w:val="both"/>
                    <w:rPr>
                      <w:rFonts w:ascii="Trebuchet MS" w:hAnsi="Trebuchet MS"/>
                      <w:lang w:val="en-GB"/>
                    </w:rPr>
                  </w:pPr>
                  <w:r w:rsidRPr="00A01545">
                    <w:rPr>
                      <w:rFonts w:ascii="Trebuchet MS" w:hAnsi="Trebuchet MS"/>
                      <w:lang w:val="en-GB"/>
                    </w:rPr>
                    <w:t>Romanian-Serbian association to promote tourism</w:t>
                  </w:r>
                </w:p>
              </w:tc>
              <w:tc>
                <w:tcPr>
                  <w:tcW w:w="1188" w:type="dxa"/>
                  <w:vAlign w:val="center"/>
                </w:tcPr>
                <w:p w14:paraId="5184D1F4" w14:textId="38A63E5E" w:rsidR="00C67319" w:rsidRPr="00A01545" w:rsidRDefault="00700C91" w:rsidP="00ED1824">
                  <w:pPr>
                    <w:jc w:val="both"/>
                    <w:rPr>
                      <w:rFonts w:ascii="Trebuchet MS" w:hAnsi="Trebuchet MS"/>
                      <w:lang w:val="en-GB"/>
                    </w:rPr>
                  </w:pPr>
                  <w:r w:rsidRPr="00A01545">
                    <w:rPr>
                      <w:rFonts w:ascii="Trebuchet MS" w:hAnsi="Trebuchet MS"/>
                      <w:lang w:val="en-GB"/>
                    </w:rPr>
                    <w:t>1</w:t>
                  </w:r>
                </w:p>
              </w:tc>
              <w:tc>
                <w:tcPr>
                  <w:tcW w:w="1926" w:type="dxa"/>
                  <w:vAlign w:val="center"/>
                </w:tcPr>
                <w:p w14:paraId="6F775C76" w14:textId="7E55B24D" w:rsidR="00C67319" w:rsidRPr="00A01545" w:rsidRDefault="00700C91" w:rsidP="00ED1824">
                  <w:pPr>
                    <w:jc w:val="both"/>
                    <w:rPr>
                      <w:rFonts w:ascii="Trebuchet MS" w:hAnsi="Trebuchet MS"/>
                      <w:lang w:val="en-GB"/>
                    </w:rPr>
                  </w:pPr>
                  <w:r w:rsidRPr="00A01545">
                    <w:rPr>
                      <w:rFonts w:ascii="Trebuchet MS" w:hAnsi="Trebuchet MS"/>
                      <w:lang w:val="en-GB"/>
                    </w:rPr>
                    <w:t>Romanian-Serbian association to promote tourism</w:t>
                  </w:r>
                </w:p>
              </w:tc>
              <w:tc>
                <w:tcPr>
                  <w:tcW w:w="1188" w:type="dxa"/>
                  <w:vAlign w:val="center"/>
                </w:tcPr>
                <w:p w14:paraId="512302B8" w14:textId="3A03BE4C" w:rsidR="00C67319" w:rsidRPr="00A01545" w:rsidRDefault="00C94F67" w:rsidP="00ED1824">
                  <w:pPr>
                    <w:jc w:val="both"/>
                    <w:rPr>
                      <w:rFonts w:ascii="Trebuchet MS" w:hAnsi="Trebuchet MS"/>
                      <w:lang w:val="en-GB"/>
                    </w:rPr>
                  </w:pPr>
                  <w:r w:rsidRPr="00A01545">
                    <w:rPr>
                      <w:rFonts w:ascii="Trebuchet MS" w:hAnsi="Trebuchet MS"/>
                      <w:lang w:val="en-GB"/>
                    </w:rPr>
                    <w:t>1</w:t>
                  </w:r>
                </w:p>
              </w:tc>
              <w:tc>
                <w:tcPr>
                  <w:tcW w:w="1469" w:type="dxa"/>
                  <w:vAlign w:val="center"/>
                </w:tcPr>
                <w:p w14:paraId="472C1D64" w14:textId="4C7CFAB0" w:rsidR="00C67319" w:rsidRPr="00A01545" w:rsidRDefault="00C94F67" w:rsidP="00ED1824">
                  <w:pPr>
                    <w:jc w:val="both"/>
                    <w:rPr>
                      <w:rFonts w:ascii="Trebuchet MS" w:hAnsi="Trebuchet MS"/>
                      <w:lang w:val="en-GB"/>
                    </w:rPr>
                  </w:pPr>
                  <w:r w:rsidRPr="00A01545">
                    <w:rPr>
                      <w:rFonts w:ascii="Trebuchet MS" w:hAnsi="Trebuchet MS"/>
                      <w:lang w:val="en-GB"/>
                    </w:rPr>
                    <w:t>100</w:t>
                  </w:r>
                </w:p>
              </w:tc>
            </w:tr>
          </w:tbl>
          <w:p w14:paraId="3706AC78" w14:textId="77777777" w:rsidR="00DB2CDF" w:rsidRDefault="00DB2CDF" w:rsidP="00AE1596">
            <w:pPr>
              <w:jc w:val="both"/>
              <w:rPr>
                <w:rFonts w:ascii="Trebuchet MS" w:hAnsi="Trebuchet MS"/>
                <w:lang w:val="en-US"/>
              </w:rPr>
            </w:pPr>
          </w:p>
          <w:p w14:paraId="198D755B" w14:textId="77777777" w:rsidR="00DB2CDF" w:rsidRPr="008E4AFA" w:rsidRDefault="00DB2CDF" w:rsidP="00AE1596">
            <w:pPr>
              <w:jc w:val="both"/>
              <w:rPr>
                <w:rFonts w:ascii="Trebuchet MS" w:hAnsi="Trebuchet MS"/>
                <w:sz w:val="4"/>
                <w:szCs w:val="4"/>
                <w:lang w:val="en-US"/>
              </w:rPr>
            </w:pPr>
          </w:p>
        </w:tc>
      </w:tr>
      <w:tr w:rsidR="00AE1596" w:rsidRPr="00D86A2C" w14:paraId="037D444B" w14:textId="77777777" w:rsidTr="00A01545">
        <w:trPr>
          <w:trHeight w:val="313"/>
        </w:trPr>
        <w:tc>
          <w:tcPr>
            <w:tcW w:w="3402" w:type="dxa"/>
            <w:shd w:val="clear" w:color="auto" w:fill="auto"/>
            <w:noWrap/>
          </w:tcPr>
          <w:p w14:paraId="27333115" w14:textId="521CAE15" w:rsidR="00AE1596" w:rsidRDefault="00AE1596" w:rsidP="00AE1596">
            <w:pPr>
              <w:rPr>
                <w:rFonts w:ascii="Trebuchet MS" w:hAnsi="Trebuchet MS"/>
                <w:color w:val="5B9BD5"/>
                <w:lang w:val="en-US"/>
              </w:rPr>
            </w:pPr>
            <w:r w:rsidRPr="00D86A2C">
              <w:rPr>
                <w:rFonts w:ascii="Trebuchet MS" w:hAnsi="Trebuchet MS"/>
                <w:color w:val="5B9BD5"/>
                <w:lang w:val="en-US"/>
              </w:rPr>
              <w:lastRenderedPageBreak/>
              <w:t>RESULTS</w:t>
            </w:r>
            <w:r>
              <w:rPr>
                <w:rFonts w:ascii="Trebuchet MS" w:hAnsi="Trebuchet MS"/>
                <w:color w:val="5B9BD5"/>
                <w:lang w:val="en-US"/>
              </w:rPr>
              <w:t xml:space="preserve"> ACHIEVED, INCLUDING PHOTOS: </w:t>
            </w:r>
          </w:p>
        </w:tc>
        <w:tc>
          <w:tcPr>
            <w:tcW w:w="11342" w:type="dxa"/>
            <w:tcBorders>
              <w:top w:val="single" w:sz="4" w:space="0" w:color="auto"/>
              <w:left w:val="nil"/>
              <w:bottom w:val="single" w:sz="4" w:space="0" w:color="auto"/>
            </w:tcBorders>
            <w:shd w:val="clear" w:color="auto" w:fill="auto"/>
            <w:noWrap/>
            <w:vAlign w:val="bottom"/>
          </w:tcPr>
          <w:p w14:paraId="71EEAD98" w14:textId="77777777" w:rsidR="00AE1596" w:rsidRDefault="00AE1596" w:rsidP="00AE1596">
            <w:pPr>
              <w:jc w:val="both"/>
              <w:rPr>
                <w:rFonts w:ascii="Trebuchet MS" w:hAnsi="Trebuchet MS"/>
                <w:lang w:val="en-US"/>
              </w:rPr>
            </w:pPr>
          </w:p>
          <w:p w14:paraId="6F0C5EA0" w14:textId="48970D25" w:rsidR="00DB2CDF" w:rsidRDefault="00DB2CDF" w:rsidP="00AE1596">
            <w:pPr>
              <w:jc w:val="both"/>
              <w:rPr>
                <w:rFonts w:ascii="Trebuchet MS" w:hAnsi="Trebuchet MS"/>
                <w:bCs/>
              </w:rPr>
            </w:pPr>
            <w:r w:rsidRPr="00FF4A35">
              <w:rPr>
                <w:rFonts w:ascii="Trebuchet MS" w:hAnsi="Trebuchet MS"/>
                <w:bCs/>
              </w:rPr>
              <w:t>1</w:t>
            </w:r>
            <w:r w:rsidRPr="00FF4A35">
              <w:rPr>
                <w:rFonts w:ascii="Trebuchet MS" w:hAnsi="Trebuchet MS"/>
                <w:bCs/>
                <w:color w:val="FF0000"/>
              </w:rPr>
              <w:t xml:space="preserve"> </w:t>
            </w:r>
            <w:r w:rsidRPr="00FF4A35">
              <w:rPr>
                <w:rFonts w:ascii="Trebuchet MS" w:hAnsi="Trebuchet MS"/>
                <w:bCs/>
              </w:rPr>
              <w:t>data base</w:t>
            </w:r>
          </w:p>
          <w:p w14:paraId="65E0295E" w14:textId="28AC7104" w:rsidR="00DB2CDF" w:rsidRDefault="00DB2CDF" w:rsidP="00AE1596">
            <w:pPr>
              <w:jc w:val="both"/>
              <w:rPr>
                <w:rFonts w:ascii="Trebuchet MS" w:hAnsi="Trebuchet MS"/>
                <w:bCs/>
              </w:rPr>
            </w:pPr>
            <w:r w:rsidRPr="00636E67">
              <w:rPr>
                <w:rFonts w:ascii="Trebuchet MS" w:hAnsi="Trebuchet MS"/>
                <w:bCs/>
              </w:rPr>
              <w:t>1 logo “Made in Iron Gates”</w:t>
            </w:r>
          </w:p>
          <w:p w14:paraId="7A788216" w14:textId="6FC099BF" w:rsidR="00DB2CDF" w:rsidRDefault="00DB2CDF" w:rsidP="00AE1596">
            <w:pPr>
              <w:jc w:val="both"/>
              <w:rPr>
                <w:rFonts w:ascii="Trebuchet MS" w:hAnsi="Trebuchet MS"/>
              </w:rPr>
            </w:pPr>
            <w:r w:rsidRPr="00636E67">
              <w:rPr>
                <w:rFonts w:ascii="Trebuchet MS" w:hAnsi="Trebuchet MS"/>
              </w:rPr>
              <w:t>10 models with tourist objectives</w:t>
            </w:r>
          </w:p>
          <w:p w14:paraId="4AD71D83" w14:textId="506225FD" w:rsidR="00DB2CDF" w:rsidRDefault="00DB2CDF" w:rsidP="00AE1596">
            <w:pPr>
              <w:jc w:val="both"/>
              <w:rPr>
                <w:rFonts w:ascii="Trebuchet MS" w:hAnsi="Trebuchet MS"/>
                <w:bCs/>
              </w:rPr>
            </w:pPr>
            <w:r w:rsidRPr="00636E67">
              <w:rPr>
                <w:rFonts w:ascii="Trebuchet MS" w:hAnsi="Trebuchet MS"/>
                <w:bCs/>
              </w:rPr>
              <w:t>5 seminars on entrepreneurial skills topics</w:t>
            </w:r>
          </w:p>
          <w:p w14:paraId="6058319A" w14:textId="10D71AD6" w:rsidR="00DB2CDF" w:rsidRDefault="00DB2CDF" w:rsidP="00AE1596">
            <w:pPr>
              <w:jc w:val="both"/>
              <w:rPr>
                <w:rFonts w:ascii="Trebuchet MS" w:hAnsi="Trebuchet MS" w:cs="Courier New"/>
              </w:rPr>
            </w:pPr>
            <w:r w:rsidRPr="00FF4A35">
              <w:rPr>
                <w:rFonts w:ascii="Trebuchet MS" w:hAnsi="Trebuchet MS"/>
                <w:bCs/>
              </w:rPr>
              <w:t xml:space="preserve">20 Romanian locals trained to </w:t>
            </w:r>
            <w:r w:rsidRPr="00FF4A35">
              <w:rPr>
                <w:rFonts w:ascii="Trebuchet MS" w:hAnsi="Trebuchet MS" w:cs="Courier New"/>
              </w:rPr>
              <w:t>manufacture tourist souvenirs</w:t>
            </w:r>
          </w:p>
          <w:p w14:paraId="272D49F4" w14:textId="48E16263" w:rsidR="00DB2CDF" w:rsidRDefault="00DB2CDF" w:rsidP="00AE1596">
            <w:pPr>
              <w:jc w:val="both"/>
              <w:rPr>
                <w:rFonts w:ascii="Trebuchet MS" w:hAnsi="Trebuchet MS" w:cs="Courier New"/>
              </w:rPr>
            </w:pPr>
            <w:r w:rsidRPr="00FF4A35">
              <w:rPr>
                <w:rFonts w:ascii="Trebuchet MS" w:hAnsi="Trebuchet MS"/>
                <w:bCs/>
              </w:rPr>
              <w:t xml:space="preserve">5 Serbian locals trained to </w:t>
            </w:r>
            <w:r w:rsidRPr="00FF4A35">
              <w:rPr>
                <w:rFonts w:ascii="Trebuchet MS" w:hAnsi="Trebuchet MS" w:cs="Courier New"/>
              </w:rPr>
              <w:t>manufacture tourist souvenirs</w:t>
            </w:r>
          </w:p>
          <w:p w14:paraId="09883DD2" w14:textId="5019BF05" w:rsidR="00DB2CDF" w:rsidRDefault="00DB2CDF" w:rsidP="00AE1596">
            <w:pPr>
              <w:jc w:val="both"/>
              <w:rPr>
                <w:rFonts w:ascii="Trebuchet MS" w:hAnsi="Trebuchet MS" w:cs="Courier New"/>
              </w:rPr>
            </w:pPr>
            <w:r w:rsidRPr="00FF4A35">
              <w:rPr>
                <w:rFonts w:ascii="Trebuchet MS" w:hAnsi="Trebuchet MS"/>
                <w:bCs/>
              </w:rPr>
              <w:t xml:space="preserve">20 models of </w:t>
            </w:r>
            <w:r w:rsidRPr="00FF4A35">
              <w:rPr>
                <w:rFonts w:ascii="Trebuchet MS" w:hAnsi="Trebuchet MS" w:cs="Courier New"/>
              </w:rPr>
              <w:t>souvenirs</w:t>
            </w:r>
            <w:r w:rsidR="001A6381" w:rsidRPr="00FF4A35">
              <w:rPr>
                <w:rFonts w:ascii="Trebuchet MS" w:hAnsi="Trebuchet MS"/>
                <w:bCs/>
              </w:rPr>
              <w:t xml:space="preserve"> </w:t>
            </w:r>
            <w:r w:rsidR="001A6381">
              <w:rPr>
                <w:rFonts w:ascii="Trebuchet MS" w:hAnsi="Trebuchet MS"/>
                <w:bCs/>
              </w:rPr>
              <w:t>were c</w:t>
            </w:r>
            <w:r w:rsidR="001A6381" w:rsidRPr="00FF4A35">
              <w:rPr>
                <w:rFonts w:ascii="Trebuchet MS" w:hAnsi="Trebuchet MS"/>
                <w:bCs/>
              </w:rPr>
              <w:t>reate</w:t>
            </w:r>
            <w:r w:rsidR="001A6381">
              <w:rPr>
                <w:rFonts w:ascii="Trebuchet MS" w:hAnsi="Trebuchet MS"/>
                <w:bCs/>
              </w:rPr>
              <w:t>d</w:t>
            </w:r>
          </w:p>
          <w:p w14:paraId="0A83D6D7" w14:textId="1A5F23A7" w:rsidR="00DB2CDF" w:rsidRDefault="00DB2CDF" w:rsidP="00AE1596">
            <w:pPr>
              <w:jc w:val="both"/>
              <w:rPr>
                <w:rFonts w:ascii="Trebuchet MS" w:hAnsi="Trebuchet MS"/>
                <w:bCs/>
              </w:rPr>
            </w:pPr>
            <w:r>
              <w:rPr>
                <w:rFonts w:ascii="Trebuchet MS" w:hAnsi="Trebuchet MS"/>
                <w:bCs/>
              </w:rPr>
              <w:t xml:space="preserve">1000 copies of Book of </w:t>
            </w:r>
            <w:r w:rsidRPr="00636E67">
              <w:rPr>
                <w:rFonts w:ascii="Trebuchet MS" w:hAnsi="Trebuchet MS"/>
                <w:bCs/>
              </w:rPr>
              <w:t xml:space="preserve"> </w:t>
            </w:r>
            <w:r>
              <w:rPr>
                <w:rFonts w:ascii="Trebuchet MS" w:hAnsi="Trebuchet MS"/>
                <w:bCs/>
              </w:rPr>
              <w:t xml:space="preserve">the artisans </w:t>
            </w:r>
            <w:r w:rsidRPr="00BA6865">
              <w:rPr>
                <w:rFonts w:ascii="Trebuchet MS" w:hAnsi="Trebuchet MS"/>
                <w:bCs/>
              </w:rPr>
              <w:t>in the</w:t>
            </w:r>
            <w:r w:rsidRPr="00636E67">
              <w:rPr>
                <w:rFonts w:ascii="Trebuchet MS" w:hAnsi="Trebuchet MS"/>
                <w:bCs/>
              </w:rPr>
              <w:t xml:space="preserve"> IG area</w:t>
            </w:r>
          </w:p>
          <w:p w14:paraId="5C228441" w14:textId="77777777" w:rsidR="00DB2CDF" w:rsidRPr="00FF4A35" w:rsidRDefault="00DB2CDF" w:rsidP="00DB2CDF">
            <w:pPr>
              <w:rPr>
                <w:rFonts w:ascii="Trebuchet MS" w:hAnsi="Trebuchet MS"/>
              </w:rPr>
            </w:pPr>
            <w:r w:rsidRPr="00FF4A35">
              <w:rPr>
                <w:rFonts w:ascii="Trebuchet MS" w:hAnsi="Trebuchet MS"/>
                <w:bCs/>
              </w:rPr>
              <w:t xml:space="preserve">25 </w:t>
            </w:r>
            <w:r w:rsidRPr="00FF4A35">
              <w:rPr>
                <w:rFonts w:ascii="Trebuchet MS" w:hAnsi="Trebuchet MS" w:cs="Courier New"/>
              </w:rPr>
              <w:t xml:space="preserve">people trained as guesthouse managers </w:t>
            </w:r>
          </w:p>
          <w:p w14:paraId="4EE76F45" w14:textId="1AE0579A" w:rsidR="00DB2CDF" w:rsidRDefault="00DB2CDF" w:rsidP="00AE1596">
            <w:pPr>
              <w:jc w:val="both"/>
              <w:rPr>
                <w:rFonts w:ascii="Trebuchet MS" w:hAnsi="Trebuchet MS"/>
                <w:bCs/>
              </w:rPr>
            </w:pPr>
            <w:r w:rsidRPr="00636E67">
              <w:rPr>
                <w:rFonts w:ascii="Trebuchet MS" w:hAnsi="Trebuchet MS"/>
                <w:bCs/>
              </w:rPr>
              <w:t>1000 copies of the guide "How to capitalize the natural and human potential of villages"</w:t>
            </w:r>
          </w:p>
          <w:p w14:paraId="2B8D6100" w14:textId="152E93DC" w:rsidR="00DB2CDF" w:rsidRDefault="00DB2CDF" w:rsidP="00AE1596">
            <w:pPr>
              <w:jc w:val="both"/>
              <w:rPr>
                <w:rFonts w:ascii="Trebuchet MS" w:hAnsi="Trebuchet MS"/>
                <w:bCs/>
                <w:iCs/>
              </w:rPr>
            </w:pPr>
            <w:r w:rsidRPr="00FF4A35">
              <w:rPr>
                <w:rFonts w:ascii="Trebuchet MS" w:hAnsi="Trebuchet MS"/>
                <w:bCs/>
                <w:iCs/>
              </w:rPr>
              <w:t>1 Romanian-Serbian conference</w:t>
            </w:r>
          </w:p>
          <w:p w14:paraId="36EB20DC" w14:textId="7DBEBEDF" w:rsidR="00DB2CDF" w:rsidRDefault="00DB2CDF" w:rsidP="00AE1596">
            <w:pPr>
              <w:jc w:val="both"/>
              <w:rPr>
                <w:rFonts w:ascii="Trebuchet MS" w:hAnsi="Trebuchet MS"/>
                <w:bCs/>
              </w:rPr>
            </w:pPr>
            <w:r w:rsidRPr="00FF4A35">
              <w:rPr>
                <w:rFonts w:ascii="Trebuchet MS" w:hAnsi="Trebuchet MS"/>
                <w:bCs/>
              </w:rPr>
              <w:t xml:space="preserve">1 </w:t>
            </w:r>
            <w:r w:rsidRPr="00FF4A35">
              <w:rPr>
                <w:rFonts w:ascii="Trebuchet MS" w:hAnsi="Trebuchet MS" w:cs="Courier New"/>
              </w:rPr>
              <w:t>souvenirs</w:t>
            </w:r>
            <w:r w:rsidRPr="00FF4A35">
              <w:rPr>
                <w:rFonts w:ascii="Trebuchet MS" w:hAnsi="Trebuchet MS"/>
                <w:bCs/>
              </w:rPr>
              <w:t xml:space="preserve"> exhibitions</w:t>
            </w:r>
          </w:p>
          <w:p w14:paraId="19AD7BEE" w14:textId="06C20ECB" w:rsidR="00DB2CDF" w:rsidRDefault="00DB2CDF" w:rsidP="00AE1596">
            <w:pPr>
              <w:jc w:val="both"/>
              <w:rPr>
                <w:rStyle w:val="hps"/>
                <w:rFonts w:ascii="Trebuchet MS" w:hAnsi="Trebuchet MS" w:cs="Trebuchet MS"/>
                <w:color w:val="000000"/>
              </w:rPr>
            </w:pPr>
            <w:r w:rsidRPr="00FF4A35">
              <w:rPr>
                <w:rFonts w:ascii="Trebuchet MS" w:hAnsi="Trebuchet MS"/>
                <w:bCs/>
              </w:rPr>
              <w:t xml:space="preserve">1 </w:t>
            </w:r>
            <w:r w:rsidRPr="00FF4A35">
              <w:rPr>
                <w:rStyle w:val="hpsatn"/>
                <w:rFonts w:ascii="Trebuchet MS" w:hAnsi="Trebuchet MS" w:cs="Trebuchet MS"/>
                <w:color w:val="000000"/>
              </w:rPr>
              <w:t>Romanian-</w:t>
            </w:r>
            <w:r w:rsidRPr="00FF4A35">
              <w:rPr>
                <w:rFonts w:ascii="Trebuchet MS" w:hAnsi="Trebuchet MS" w:cs="Trebuchet MS"/>
                <w:color w:val="000000"/>
              </w:rPr>
              <w:t xml:space="preserve">Serbian </w:t>
            </w:r>
            <w:r w:rsidRPr="00FF4A35">
              <w:rPr>
                <w:rStyle w:val="hps"/>
                <w:rFonts w:ascii="Trebuchet MS" w:hAnsi="Trebuchet MS" w:cs="Trebuchet MS"/>
                <w:color w:val="000000"/>
              </w:rPr>
              <w:t>association for Joint</w:t>
            </w:r>
            <w:r w:rsidRPr="00FF4A35">
              <w:rPr>
                <w:rFonts w:ascii="Trebuchet MS" w:hAnsi="Trebuchet MS" w:cs="Trebuchet MS"/>
                <w:color w:val="000000"/>
              </w:rPr>
              <w:t xml:space="preserve"> </w:t>
            </w:r>
            <w:r w:rsidRPr="00FF4A35">
              <w:rPr>
                <w:rStyle w:val="hps"/>
                <w:rFonts w:ascii="Trebuchet MS" w:hAnsi="Trebuchet MS" w:cs="Trebuchet MS"/>
                <w:color w:val="000000"/>
              </w:rPr>
              <w:t>tourism</w:t>
            </w:r>
            <w:r w:rsidRPr="00FF4A35">
              <w:rPr>
                <w:rFonts w:ascii="Trebuchet MS" w:hAnsi="Trebuchet MS" w:cs="Trebuchet MS"/>
                <w:color w:val="000000"/>
              </w:rPr>
              <w:t xml:space="preserve"> </w:t>
            </w:r>
            <w:r w:rsidRPr="00FF4A35">
              <w:rPr>
                <w:rStyle w:val="hps"/>
                <w:rFonts w:ascii="Trebuchet MS" w:hAnsi="Trebuchet MS" w:cs="Trebuchet MS"/>
                <w:color w:val="000000"/>
              </w:rPr>
              <w:t>in</w:t>
            </w:r>
            <w:r w:rsidRPr="00FF4A35">
              <w:rPr>
                <w:rFonts w:ascii="Trebuchet MS" w:hAnsi="Trebuchet MS" w:cs="Trebuchet MS"/>
                <w:color w:val="000000"/>
              </w:rPr>
              <w:t xml:space="preserve"> </w:t>
            </w:r>
            <w:r w:rsidRPr="00FF4A35">
              <w:rPr>
                <w:rStyle w:val="hps"/>
                <w:rFonts w:ascii="Trebuchet MS" w:hAnsi="Trebuchet MS" w:cs="Trebuchet MS"/>
                <w:color w:val="000000"/>
              </w:rPr>
              <w:t>Iron</w:t>
            </w:r>
            <w:r w:rsidRPr="00FF4A35">
              <w:rPr>
                <w:rFonts w:ascii="Trebuchet MS" w:hAnsi="Trebuchet MS" w:cs="Trebuchet MS"/>
                <w:color w:val="000000"/>
              </w:rPr>
              <w:t xml:space="preserve"> </w:t>
            </w:r>
            <w:r w:rsidRPr="00FF4A35">
              <w:rPr>
                <w:rStyle w:val="hps"/>
                <w:rFonts w:ascii="Trebuchet MS" w:hAnsi="Trebuchet MS" w:cs="Trebuchet MS"/>
                <w:color w:val="000000"/>
              </w:rPr>
              <w:t>Gates</w:t>
            </w:r>
          </w:p>
          <w:p w14:paraId="044BCBC7" w14:textId="29876222" w:rsidR="00DB2CDF" w:rsidRDefault="00DB2CDF" w:rsidP="00AE1596">
            <w:pPr>
              <w:jc w:val="both"/>
              <w:rPr>
                <w:rFonts w:ascii="Trebuchet MS" w:hAnsi="Trebuchet MS" w:cs="Trebuchet MS"/>
                <w:bCs/>
              </w:rPr>
            </w:pPr>
            <w:r w:rsidRPr="00636E67">
              <w:rPr>
                <w:rFonts w:ascii="Trebuchet MS" w:hAnsi="Trebuchet MS" w:cs="Trebuchet MS"/>
                <w:bCs/>
              </w:rPr>
              <w:t>10 tourist feature reports „Made in The Iron Gates</w:t>
            </w:r>
            <w:r w:rsidR="00902DA6" w:rsidRPr="00902DA6">
              <w:rPr>
                <w:rFonts w:ascii="Trebuchet MS" w:hAnsi="Trebuchet MS" w:cs="Trebuchet MS"/>
                <w:bCs/>
                <w:lang w:val="en-US"/>
              </w:rPr>
              <w:t>”</w:t>
            </w:r>
          </w:p>
          <w:p w14:paraId="22CDD6B1" w14:textId="1B8A626C" w:rsidR="00DB2CDF" w:rsidRDefault="00DB2CDF" w:rsidP="00AE1596">
            <w:pPr>
              <w:jc w:val="both"/>
              <w:rPr>
                <w:rFonts w:ascii="Trebuchet MS" w:hAnsi="Trebuchet MS" w:cs="Trebuchet MS"/>
                <w:bCs/>
              </w:rPr>
            </w:pPr>
            <w:r w:rsidRPr="00636E67">
              <w:rPr>
                <w:rFonts w:ascii="Trebuchet MS" w:hAnsi="Trebuchet MS"/>
                <w:bCs/>
                <w:iCs/>
              </w:rPr>
              <w:t xml:space="preserve">1000 DVDs with the 10 </w:t>
            </w:r>
            <w:r w:rsidRPr="00636E67">
              <w:rPr>
                <w:rFonts w:ascii="Trebuchet MS" w:hAnsi="Trebuchet MS" w:cs="Trebuchet MS"/>
                <w:bCs/>
              </w:rPr>
              <w:t>tourist feature reports</w:t>
            </w:r>
          </w:p>
          <w:p w14:paraId="26EE8C39" w14:textId="6EF2DA07" w:rsidR="00DB2CDF" w:rsidRDefault="004833C7" w:rsidP="00AE1596">
            <w:pPr>
              <w:jc w:val="both"/>
              <w:rPr>
                <w:rFonts w:ascii="Trebuchet MS" w:hAnsi="Trebuchet MS"/>
                <w:lang w:val="en-US"/>
              </w:rPr>
            </w:pPr>
            <w:r w:rsidRPr="004833C7">
              <w:rPr>
                <w:rFonts w:ascii="Trebuchet MS" w:hAnsi="Trebuchet MS"/>
                <w:lang w:val="en-US"/>
              </w:rPr>
              <w:t>1 virtual tourist information center “Made in Iron Gates”</w:t>
            </w:r>
            <w:r w:rsidR="001A6381">
              <w:rPr>
                <w:rFonts w:ascii="Trebuchet MS" w:hAnsi="Trebuchet MS"/>
                <w:lang w:val="en-US"/>
              </w:rPr>
              <w:t xml:space="preserve"> </w:t>
            </w:r>
          </w:p>
          <w:p w14:paraId="78498B1D" w14:textId="020BDAC1" w:rsidR="0079755D" w:rsidRDefault="0079755D" w:rsidP="00AE1596">
            <w:pPr>
              <w:jc w:val="both"/>
              <w:rPr>
                <w:rFonts w:ascii="Trebuchet MS" w:hAnsi="Trebuchet MS"/>
                <w:lang w:val="en-US"/>
              </w:rPr>
            </w:pPr>
            <w:r>
              <w:rPr>
                <w:rFonts w:ascii="Trebuchet MS" w:hAnsi="Trebuchet MS"/>
                <w:lang w:val="en-GB"/>
              </w:rPr>
              <w:t>A short video about the project is available at:</w:t>
            </w:r>
          </w:p>
          <w:p w14:paraId="75A33693" w14:textId="4891E53E" w:rsidR="001A6381" w:rsidRPr="0079755D" w:rsidRDefault="00512411" w:rsidP="00AE1596">
            <w:pPr>
              <w:jc w:val="both"/>
              <w:rPr>
                <w:rFonts w:ascii="Trebuchet MS" w:hAnsi="Trebuchet MS"/>
                <w:lang w:val="en-US"/>
              </w:rPr>
            </w:pPr>
            <w:hyperlink r:id="rId8" w:history="1">
              <w:r w:rsidR="001A6381" w:rsidRPr="0079755D">
                <w:rPr>
                  <w:rStyle w:val="Hyperlink"/>
                  <w:rFonts w:ascii="Trebuchet MS" w:hAnsi="Trebuchet MS"/>
                </w:rPr>
                <w:t>https://promehedinti.ro/category/made-in-iron-gates/</w:t>
              </w:r>
            </w:hyperlink>
          </w:p>
          <w:p w14:paraId="6C869E8C" w14:textId="77777777" w:rsidR="00AE1596" w:rsidRPr="00A978D2" w:rsidRDefault="00AE1596" w:rsidP="00AE1596">
            <w:pPr>
              <w:jc w:val="both"/>
              <w:rPr>
                <w:rFonts w:ascii="Trebuchet MS" w:hAnsi="Trebuchet MS"/>
                <w:lang w:val="en-US"/>
              </w:rPr>
            </w:pPr>
          </w:p>
        </w:tc>
      </w:tr>
      <w:tr w:rsidR="00AE1596" w:rsidRPr="00D86A2C" w14:paraId="572895D5" w14:textId="77777777" w:rsidTr="00A01545">
        <w:trPr>
          <w:trHeight w:val="313"/>
        </w:trPr>
        <w:tc>
          <w:tcPr>
            <w:tcW w:w="3402" w:type="dxa"/>
            <w:tcBorders>
              <w:left w:val="nil"/>
              <w:bottom w:val="nil"/>
              <w:right w:val="nil"/>
            </w:tcBorders>
            <w:shd w:val="clear" w:color="auto" w:fill="auto"/>
            <w:noWrap/>
            <w:vAlign w:val="bottom"/>
          </w:tcPr>
          <w:p w14:paraId="604C706A" w14:textId="77777777" w:rsidR="00AE1596" w:rsidRPr="00D86A2C" w:rsidRDefault="00AE1596" w:rsidP="00AE1596">
            <w:pPr>
              <w:rPr>
                <w:rFonts w:ascii="Trebuchet MS" w:hAnsi="Trebuchet MS"/>
                <w:color w:val="5B9BD5"/>
                <w:lang w:val="en-US"/>
              </w:rPr>
            </w:pPr>
          </w:p>
        </w:tc>
        <w:tc>
          <w:tcPr>
            <w:tcW w:w="11342" w:type="dxa"/>
            <w:tcBorders>
              <w:top w:val="single" w:sz="4" w:space="0" w:color="auto"/>
              <w:left w:val="nil"/>
              <w:bottom w:val="nil"/>
              <w:right w:val="nil"/>
            </w:tcBorders>
            <w:shd w:val="clear" w:color="auto" w:fill="auto"/>
            <w:noWrap/>
            <w:vAlign w:val="bottom"/>
          </w:tcPr>
          <w:p w14:paraId="6F818718" w14:textId="77777777" w:rsidR="00AE1596" w:rsidRPr="00D86A2C" w:rsidRDefault="00AE1596" w:rsidP="00AE1596">
            <w:pPr>
              <w:jc w:val="both"/>
              <w:rPr>
                <w:rFonts w:ascii="Trebuchet MS" w:hAnsi="Trebuchet MS"/>
                <w:lang w:val="en-US"/>
              </w:rPr>
            </w:pPr>
          </w:p>
        </w:tc>
      </w:tr>
    </w:tbl>
    <w:p w14:paraId="77C852FA" w14:textId="77777777" w:rsidR="00812D54" w:rsidRPr="008E4AFA" w:rsidRDefault="00812D54">
      <w:pPr>
        <w:rPr>
          <w:sz w:val="2"/>
          <w:szCs w:val="2"/>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D86A2C" w14:paraId="52BFF029" w14:textId="77777777" w:rsidTr="00AA1541">
        <w:trPr>
          <w:trHeight w:val="408"/>
          <w:jc w:val="center"/>
        </w:trPr>
        <w:tc>
          <w:tcPr>
            <w:tcW w:w="2151" w:type="dxa"/>
            <w:shd w:val="clear" w:color="auto" w:fill="auto"/>
            <w:noWrap/>
            <w:vAlign w:val="bottom"/>
          </w:tcPr>
          <w:p w14:paraId="5B243D33" w14:textId="77777777" w:rsidR="00E35E4A" w:rsidRPr="00D86A2C" w:rsidRDefault="00E35E4A" w:rsidP="00051612">
            <w:pPr>
              <w:rPr>
                <w:rFonts w:ascii="Trebuchet MS" w:hAnsi="Trebuchet MS"/>
                <w:color w:val="5B9BD5"/>
                <w:lang w:val="en-US"/>
              </w:rPr>
            </w:pPr>
            <w:r w:rsidRPr="00D86A2C">
              <w:rPr>
                <w:rFonts w:ascii="Trebuchet MS" w:hAnsi="Trebuchet MS"/>
                <w:b/>
                <w:lang w:val="en-US"/>
              </w:rPr>
              <w:t>Partnership information</w:t>
            </w:r>
          </w:p>
        </w:tc>
        <w:tc>
          <w:tcPr>
            <w:tcW w:w="12437" w:type="dxa"/>
            <w:gridSpan w:val="5"/>
            <w:noWrap/>
          </w:tcPr>
          <w:p w14:paraId="184CBB73" w14:textId="77777777" w:rsidR="00E35E4A" w:rsidRPr="00D86A2C" w:rsidRDefault="00E35E4A" w:rsidP="00051612">
            <w:pPr>
              <w:jc w:val="both"/>
              <w:rPr>
                <w:rFonts w:ascii="Trebuchet MS" w:hAnsi="Trebuchet MS"/>
                <w:lang w:val="en-US"/>
              </w:rPr>
            </w:pPr>
          </w:p>
        </w:tc>
      </w:tr>
      <w:tr w:rsidR="00E35E4A" w:rsidRPr="00D86A2C"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D86A2C" w:rsidRDefault="00E35E4A" w:rsidP="00833228">
            <w:pPr>
              <w:jc w:val="both"/>
              <w:rPr>
                <w:rFonts w:ascii="Trebuchet MS" w:hAnsi="Trebuchet MS"/>
                <w:lang w:val="en-US"/>
              </w:rPr>
            </w:pPr>
          </w:p>
        </w:tc>
        <w:tc>
          <w:tcPr>
            <w:tcW w:w="3226" w:type="dxa"/>
            <w:tcBorders>
              <w:bottom w:val="single" w:sz="4" w:space="0" w:color="auto"/>
            </w:tcBorders>
            <w:shd w:val="clear" w:color="auto" w:fill="auto"/>
            <w:noWrap/>
            <w:vAlign w:val="bottom"/>
          </w:tcPr>
          <w:p w14:paraId="00CBE6C8" w14:textId="77777777" w:rsidR="00E35E4A" w:rsidRPr="00D86A2C" w:rsidRDefault="00E35E4A" w:rsidP="00833228">
            <w:pPr>
              <w:jc w:val="both"/>
              <w:rPr>
                <w:rFonts w:ascii="Trebuchet MS" w:hAnsi="Trebuchet MS"/>
                <w:lang w:val="en-US"/>
              </w:rPr>
            </w:pPr>
          </w:p>
        </w:tc>
        <w:tc>
          <w:tcPr>
            <w:tcW w:w="1584" w:type="dxa"/>
            <w:tcBorders>
              <w:bottom w:val="single" w:sz="4" w:space="0" w:color="auto"/>
            </w:tcBorders>
            <w:shd w:val="clear" w:color="auto" w:fill="auto"/>
            <w:noWrap/>
            <w:vAlign w:val="bottom"/>
          </w:tcPr>
          <w:p w14:paraId="29613B5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COUNTRY</w:t>
            </w:r>
          </w:p>
        </w:tc>
        <w:tc>
          <w:tcPr>
            <w:tcW w:w="2405" w:type="dxa"/>
            <w:tcBorders>
              <w:bottom w:val="single" w:sz="4" w:space="0" w:color="auto"/>
            </w:tcBorders>
            <w:shd w:val="clear" w:color="auto" w:fill="auto"/>
            <w:noWrap/>
            <w:vAlign w:val="bottom"/>
          </w:tcPr>
          <w:p w14:paraId="122DF9F5"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COUNTY/DISTRICT</w:t>
            </w:r>
          </w:p>
        </w:tc>
        <w:tc>
          <w:tcPr>
            <w:tcW w:w="1848" w:type="dxa"/>
            <w:tcBorders>
              <w:bottom w:val="single" w:sz="4" w:space="0" w:color="auto"/>
            </w:tcBorders>
            <w:shd w:val="clear" w:color="auto" w:fill="auto"/>
            <w:noWrap/>
            <w:vAlign w:val="bottom"/>
          </w:tcPr>
          <w:p w14:paraId="08DAF553"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BUDGET</w:t>
            </w:r>
            <w:r>
              <w:rPr>
                <w:rFonts w:ascii="Trebuchet MS" w:hAnsi="Trebuchet MS"/>
                <w:color w:val="5B9BD5"/>
                <w:lang w:val="en-US"/>
              </w:rPr>
              <w:t>(EURO)</w:t>
            </w:r>
          </w:p>
        </w:tc>
        <w:tc>
          <w:tcPr>
            <w:tcW w:w="3374" w:type="dxa"/>
            <w:tcBorders>
              <w:bottom w:val="single" w:sz="4" w:space="0" w:color="auto"/>
            </w:tcBorders>
            <w:shd w:val="clear" w:color="auto" w:fill="auto"/>
            <w:noWrap/>
            <w:vAlign w:val="bottom"/>
          </w:tcPr>
          <w:p w14:paraId="53022DA8" w14:textId="77777777" w:rsidR="00E35E4A" w:rsidRPr="00D86A2C" w:rsidRDefault="00E35E4A" w:rsidP="00833228">
            <w:pPr>
              <w:jc w:val="both"/>
              <w:rPr>
                <w:rFonts w:ascii="Trebuchet MS" w:hAnsi="Trebuchet MS"/>
                <w:lang w:val="en-US"/>
              </w:rPr>
            </w:pPr>
            <w:r w:rsidRPr="00D86A2C">
              <w:rPr>
                <w:rFonts w:ascii="Trebuchet MS" w:hAnsi="Trebuchet MS"/>
                <w:color w:val="5B9BD5"/>
                <w:lang w:val="en-US"/>
              </w:rPr>
              <w:t>CONTACT DETAILS</w:t>
            </w:r>
          </w:p>
        </w:tc>
      </w:tr>
      <w:tr w:rsidR="00E35E4A" w:rsidRPr="00D86A2C"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D86A2C" w:rsidRDefault="00E35E4A" w:rsidP="006C0401">
            <w:pPr>
              <w:jc w:val="center"/>
              <w:rPr>
                <w:rFonts w:ascii="Trebuchet MS" w:hAnsi="Trebuchet MS"/>
                <w:lang w:val="en-US"/>
              </w:rPr>
            </w:pPr>
            <w:r w:rsidRPr="00D86A2C">
              <w:rPr>
                <w:rFonts w:ascii="Trebuchet MS" w:hAnsi="Trebuchet MS"/>
                <w:color w:val="5B9BD5"/>
                <w:lang w:val="en-US"/>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4E8EF10C" w:rsidR="00E35E4A" w:rsidRPr="00833228" w:rsidRDefault="00412088" w:rsidP="006C0401">
            <w:pPr>
              <w:jc w:val="center"/>
              <w:rPr>
                <w:rFonts w:ascii="Trebuchet MS" w:hAnsi="Trebuchet MS"/>
                <w:lang w:val="en-US"/>
              </w:rPr>
            </w:pPr>
            <w:r w:rsidRPr="00FF4A35">
              <w:rPr>
                <w:rFonts w:ascii="Trebuchet MS" w:hAnsi="Trebuchet MS"/>
              </w:rPr>
              <w:t>Association Pro-Mehedinti</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5CC22DF4" w:rsidR="00E35E4A" w:rsidRPr="00833228" w:rsidRDefault="00412088" w:rsidP="006C0401">
            <w:pPr>
              <w:jc w:val="center"/>
              <w:rPr>
                <w:rFonts w:ascii="Trebuchet MS" w:hAnsi="Trebuchet MS"/>
                <w:lang w:val="en-US"/>
              </w:rPr>
            </w:pPr>
            <w:r>
              <w:rPr>
                <w:rFonts w:ascii="Trebuchet MS" w:hAnsi="Trebuchet MS"/>
                <w:lang w:val="en-US"/>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0E232568" w:rsidR="00E35E4A" w:rsidRPr="00833228" w:rsidRDefault="00412088" w:rsidP="006C0401">
            <w:pPr>
              <w:jc w:val="center"/>
              <w:rPr>
                <w:rFonts w:ascii="Trebuchet MS" w:hAnsi="Trebuchet MS"/>
                <w:lang w:val="en-US"/>
              </w:rPr>
            </w:pPr>
            <w:r w:rsidRPr="00FF4A35">
              <w:rPr>
                <w:rFonts w:ascii="Trebuchet MS" w:hAnsi="Trebuchet MS"/>
              </w:rPr>
              <w:t>Mehedinti</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21179392" w:rsidR="00E35E4A" w:rsidRPr="00833228" w:rsidRDefault="00412088" w:rsidP="006C0401">
            <w:pPr>
              <w:jc w:val="center"/>
              <w:rPr>
                <w:rFonts w:ascii="Trebuchet MS" w:hAnsi="Trebuchet MS"/>
                <w:lang w:val="en-US"/>
              </w:rPr>
            </w:pPr>
            <w:r w:rsidRPr="00412088">
              <w:rPr>
                <w:rFonts w:ascii="Trebuchet MS" w:hAnsi="Trebuchet MS"/>
                <w:lang w:val="en-US"/>
              </w:rPr>
              <w:t>307.627,04</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D65BD" w14:textId="77777777" w:rsidR="00E35E4A" w:rsidRDefault="00412088" w:rsidP="006C0401">
            <w:pPr>
              <w:jc w:val="center"/>
              <w:rPr>
                <w:rFonts w:ascii="Trebuchet MS" w:hAnsi="Trebuchet MS"/>
              </w:rPr>
            </w:pPr>
            <w:r w:rsidRPr="00FF4A35">
              <w:rPr>
                <w:rFonts w:ascii="Trebuchet MS" w:hAnsi="Trebuchet MS"/>
              </w:rPr>
              <w:t xml:space="preserve">Drobeta Turnu Severin </w:t>
            </w:r>
            <w:r>
              <w:rPr>
                <w:rFonts w:ascii="Trebuchet MS" w:hAnsi="Trebuchet MS"/>
              </w:rPr>
              <w:t xml:space="preserve">, </w:t>
            </w:r>
            <w:r w:rsidRPr="00FF4A35">
              <w:rPr>
                <w:rFonts w:ascii="Trebuchet MS" w:hAnsi="Trebuchet MS"/>
              </w:rPr>
              <w:t>Str. Decebal nr.40,bl. A1, sc. 1, Ap. 35</w:t>
            </w:r>
          </w:p>
          <w:p w14:paraId="284B3481" w14:textId="63BE9DA9" w:rsidR="00412088" w:rsidRPr="00833228" w:rsidRDefault="00412088" w:rsidP="006C0401">
            <w:pPr>
              <w:jc w:val="center"/>
              <w:rPr>
                <w:rFonts w:ascii="Trebuchet MS" w:hAnsi="Trebuchet MS"/>
                <w:lang w:val="en-US"/>
              </w:rPr>
            </w:pPr>
            <w:r>
              <w:rPr>
                <w:rFonts w:ascii="Trebuchet MS" w:hAnsi="Trebuchet MS"/>
              </w:rPr>
              <w:t xml:space="preserve">Tel. </w:t>
            </w:r>
            <w:r w:rsidRPr="00FF4A35">
              <w:rPr>
                <w:rFonts w:ascii="Trebuchet MS" w:hAnsi="Trebuchet MS"/>
              </w:rPr>
              <w:t>40252.311.126</w:t>
            </w:r>
          </w:p>
        </w:tc>
      </w:tr>
      <w:tr w:rsidR="00412088" w:rsidRPr="00D86A2C" w14:paraId="4038A366" w14:textId="77777777" w:rsidTr="003E00F4">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412088" w:rsidRPr="00A978D2" w:rsidRDefault="00412088" w:rsidP="00412088">
            <w:pPr>
              <w:jc w:val="center"/>
              <w:rPr>
                <w:rFonts w:ascii="Trebuchet MS" w:hAnsi="Trebuchet MS"/>
                <w:lang w:val="en-US"/>
              </w:rPr>
            </w:pPr>
            <w:r w:rsidRPr="00D86A2C">
              <w:rPr>
                <w:rFonts w:ascii="Trebuchet MS" w:hAnsi="Trebuchet MS"/>
                <w:color w:val="5B9BD5"/>
                <w:lang w:val="en-US"/>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239A6085" w:rsidR="00412088" w:rsidRPr="00833228" w:rsidRDefault="00412088" w:rsidP="00412088">
            <w:pPr>
              <w:snapToGrid w:val="0"/>
              <w:rPr>
                <w:rFonts w:ascii="Trebuchet MS" w:hAnsi="Trebuchet MS"/>
                <w:lang w:val="en-US"/>
              </w:rPr>
            </w:pPr>
            <w:r w:rsidRPr="00FF4A35">
              <w:rPr>
                <w:rFonts w:ascii="Trebuchet MS" w:hAnsi="Trebuchet MS"/>
              </w:rPr>
              <w:t>Tourist Organization of Municipality Majdanpek (TOOM)</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4D623D70" w:rsidR="00412088" w:rsidRPr="00833228" w:rsidRDefault="00412088" w:rsidP="00412088">
            <w:pPr>
              <w:jc w:val="center"/>
              <w:rPr>
                <w:rFonts w:ascii="Trebuchet MS" w:hAnsi="Trebuchet MS"/>
                <w:lang w:val="en-US"/>
              </w:rPr>
            </w:pPr>
            <w:r>
              <w:rPr>
                <w:rFonts w:ascii="Trebuchet MS" w:hAnsi="Trebuchet MS"/>
                <w:lang w:val="en-US"/>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tcPr>
          <w:p w14:paraId="60F92BC7" w14:textId="32E003A5" w:rsidR="00412088" w:rsidRPr="00833228" w:rsidRDefault="00412088" w:rsidP="00412088">
            <w:pPr>
              <w:jc w:val="center"/>
              <w:rPr>
                <w:rFonts w:ascii="Trebuchet MS" w:hAnsi="Trebuchet MS"/>
                <w:lang w:val="en-US"/>
              </w:rPr>
            </w:pPr>
            <w:r>
              <w:rPr>
                <w:rFonts w:ascii="Trebuchet MS" w:hAnsi="Trebuchet MS"/>
              </w:rPr>
              <w:t>Bor</w:t>
            </w:r>
          </w:p>
        </w:tc>
        <w:tc>
          <w:tcPr>
            <w:tcW w:w="1848" w:type="dxa"/>
            <w:tcBorders>
              <w:top w:val="single" w:sz="4" w:space="0" w:color="auto"/>
              <w:left w:val="single" w:sz="4" w:space="0" w:color="auto"/>
              <w:bottom w:val="single" w:sz="4" w:space="0" w:color="auto"/>
              <w:right w:val="single" w:sz="4" w:space="0" w:color="auto"/>
            </w:tcBorders>
            <w:shd w:val="clear" w:color="auto" w:fill="auto"/>
            <w:noWrap/>
          </w:tcPr>
          <w:p w14:paraId="52114D4E" w14:textId="3FE1240F" w:rsidR="00412088" w:rsidRPr="00833228" w:rsidRDefault="00412088" w:rsidP="00412088">
            <w:pPr>
              <w:jc w:val="center"/>
              <w:rPr>
                <w:rFonts w:ascii="Trebuchet MS" w:hAnsi="Trebuchet MS"/>
                <w:lang w:val="en-US"/>
              </w:rPr>
            </w:pPr>
            <w:r w:rsidRPr="00412088">
              <w:rPr>
                <w:rFonts w:ascii="Trebuchet MS" w:hAnsi="Trebuchet MS"/>
                <w:lang w:val="en-US"/>
              </w:rPr>
              <w:t>45.103,20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09ADE" w14:textId="77777777" w:rsidR="00412088" w:rsidRDefault="00412088" w:rsidP="00412088">
            <w:pPr>
              <w:jc w:val="center"/>
              <w:rPr>
                <w:rFonts w:ascii="Trebuchet MS" w:hAnsi="Trebuchet MS"/>
              </w:rPr>
            </w:pPr>
            <w:r w:rsidRPr="00FF4A35">
              <w:rPr>
                <w:rFonts w:ascii="Trebuchet MS" w:hAnsi="Trebuchet MS"/>
              </w:rPr>
              <w:t>Donji Milanovac</w:t>
            </w:r>
            <w:r>
              <w:rPr>
                <w:rFonts w:ascii="Trebuchet MS" w:hAnsi="Trebuchet MS"/>
              </w:rPr>
              <w:t xml:space="preserve">, </w:t>
            </w:r>
            <w:r w:rsidRPr="00FF4A35">
              <w:rPr>
                <w:rFonts w:ascii="Trebuchet MS" w:hAnsi="Trebuchet MS"/>
              </w:rPr>
              <w:t>Kralja Petra I bb</w:t>
            </w:r>
          </w:p>
          <w:p w14:paraId="7CCF8545" w14:textId="20381C17" w:rsidR="00412088" w:rsidRPr="00412088" w:rsidRDefault="00412088" w:rsidP="00412088">
            <w:pPr>
              <w:jc w:val="center"/>
              <w:rPr>
                <w:rFonts w:ascii="Trebuchet MS" w:hAnsi="Trebuchet MS"/>
                <w:b/>
                <w:lang w:val="en-US"/>
              </w:rPr>
            </w:pPr>
            <w:r>
              <w:rPr>
                <w:rFonts w:ascii="Trebuchet MS" w:hAnsi="Trebuchet MS"/>
              </w:rPr>
              <w:t xml:space="preserve">Tel. </w:t>
            </w:r>
            <w:r w:rsidRPr="00FF4A35">
              <w:rPr>
                <w:rFonts w:ascii="Trebuchet MS" w:hAnsi="Trebuchet MS"/>
              </w:rPr>
              <w:t>+381 (0)30 596 184</w:t>
            </w:r>
          </w:p>
        </w:tc>
      </w:tr>
    </w:tbl>
    <w:p w14:paraId="4C67E4F7" w14:textId="77777777" w:rsidR="008E4AFA" w:rsidRDefault="008E4AFA" w:rsidP="008E4AFA">
      <w:pPr>
        <w:jc w:val="center"/>
        <w:rPr>
          <w:lang w:val="en-US"/>
        </w:rPr>
      </w:pPr>
    </w:p>
    <w:p w14:paraId="2ECD4D1C" w14:textId="34160919" w:rsidR="008E4AFA" w:rsidRPr="00D86A2C" w:rsidRDefault="008E4AFA" w:rsidP="008E4AFA">
      <w:pPr>
        <w:jc w:val="center"/>
        <w:rPr>
          <w:lang w:val="en-US"/>
        </w:rPr>
      </w:pPr>
      <w:r>
        <w:rPr>
          <w:noProof/>
          <w:lang w:eastAsia="ro-RO"/>
        </w:rPr>
        <w:drawing>
          <wp:inline distT="0" distB="0" distL="0" distR="0" wp14:anchorId="31BADB78" wp14:editId="0E7C9576">
            <wp:extent cx="3332239" cy="475315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7279" cy="4817401"/>
                    </a:xfrm>
                    <a:prstGeom prst="rect">
                      <a:avLst/>
                    </a:prstGeom>
                    <a:noFill/>
                    <a:ln>
                      <a:noFill/>
                    </a:ln>
                  </pic:spPr>
                </pic:pic>
              </a:graphicData>
            </a:graphic>
          </wp:inline>
        </w:drawing>
      </w:r>
    </w:p>
    <w:sectPr w:rsidR="008E4AFA" w:rsidRPr="00D86A2C" w:rsidSect="00E35E4A">
      <w:headerReference w:type="default" r:id="rId10"/>
      <w:footerReference w:type="default" r:id="rId11"/>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ABDF" w14:textId="77777777" w:rsidR="00A85FB2" w:rsidRDefault="00A85FB2">
      <w:r>
        <w:separator/>
      </w:r>
    </w:p>
  </w:endnote>
  <w:endnote w:type="continuationSeparator" w:id="0">
    <w:p w14:paraId="52313ADA" w14:textId="77777777" w:rsidR="00A85FB2" w:rsidRDefault="00A8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170E4" w14:textId="77777777" w:rsidR="00A85FB2" w:rsidRDefault="00A85FB2">
      <w:r>
        <w:separator/>
      </w:r>
    </w:p>
  </w:footnote>
  <w:footnote w:type="continuationSeparator" w:id="0">
    <w:p w14:paraId="20A8D6F1" w14:textId="77777777" w:rsidR="00A85FB2" w:rsidRDefault="00A85FB2">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6197"/>
    <w:rsid w:val="00013253"/>
    <w:rsid w:val="00013964"/>
    <w:rsid w:val="000172FF"/>
    <w:rsid w:val="000215A2"/>
    <w:rsid w:val="00021A3B"/>
    <w:rsid w:val="00023F47"/>
    <w:rsid w:val="00025B9A"/>
    <w:rsid w:val="00027CDB"/>
    <w:rsid w:val="0003195F"/>
    <w:rsid w:val="00033D8C"/>
    <w:rsid w:val="00046A9B"/>
    <w:rsid w:val="00051612"/>
    <w:rsid w:val="000625FB"/>
    <w:rsid w:val="00065751"/>
    <w:rsid w:val="00066149"/>
    <w:rsid w:val="0007577E"/>
    <w:rsid w:val="0008203F"/>
    <w:rsid w:val="00083B3B"/>
    <w:rsid w:val="00090A9B"/>
    <w:rsid w:val="00092C48"/>
    <w:rsid w:val="00096725"/>
    <w:rsid w:val="000A798A"/>
    <w:rsid w:val="000C6F53"/>
    <w:rsid w:val="000E003E"/>
    <w:rsid w:val="000F5698"/>
    <w:rsid w:val="00126873"/>
    <w:rsid w:val="00133BA4"/>
    <w:rsid w:val="001474F4"/>
    <w:rsid w:val="00152204"/>
    <w:rsid w:val="00174B9B"/>
    <w:rsid w:val="0018565F"/>
    <w:rsid w:val="001A3DEB"/>
    <w:rsid w:val="001A4B8B"/>
    <w:rsid w:val="001A6381"/>
    <w:rsid w:val="001B1734"/>
    <w:rsid w:val="001C639C"/>
    <w:rsid w:val="001F7547"/>
    <w:rsid w:val="001F7719"/>
    <w:rsid w:val="00201680"/>
    <w:rsid w:val="002047B7"/>
    <w:rsid w:val="0021270D"/>
    <w:rsid w:val="002142B2"/>
    <w:rsid w:val="00221756"/>
    <w:rsid w:val="00225190"/>
    <w:rsid w:val="002400C1"/>
    <w:rsid w:val="00246C1A"/>
    <w:rsid w:val="002510D5"/>
    <w:rsid w:val="002519C4"/>
    <w:rsid w:val="0025404A"/>
    <w:rsid w:val="002704D7"/>
    <w:rsid w:val="00272F4C"/>
    <w:rsid w:val="00283B5E"/>
    <w:rsid w:val="0029310C"/>
    <w:rsid w:val="002943A2"/>
    <w:rsid w:val="002C412D"/>
    <w:rsid w:val="002D78E4"/>
    <w:rsid w:val="002F0107"/>
    <w:rsid w:val="002F7EF1"/>
    <w:rsid w:val="003124CE"/>
    <w:rsid w:val="003133A7"/>
    <w:rsid w:val="00313DD9"/>
    <w:rsid w:val="00346C2A"/>
    <w:rsid w:val="003545A3"/>
    <w:rsid w:val="003611F4"/>
    <w:rsid w:val="0036211C"/>
    <w:rsid w:val="0037313A"/>
    <w:rsid w:val="00373710"/>
    <w:rsid w:val="0038676E"/>
    <w:rsid w:val="003A1008"/>
    <w:rsid w:val="003A791F"/>
    <w:rsid w:val="003B6E56"/>
    <w:rsid w:val="003F2EBD"/>
    <w:rsid w:val="003F7C7F"/>
    <w:rsid w:val="004060DC"/>
    <w:rsid w:val="0041123F"/>
    <w:rsid w:val="00411CD3"/>
    <w:rsid w:val="00412088"/>
    <w:rsid w:val="00417E48"/>
    <w:rsid w:val="00430B5D"/>
    <w:rsid w:val="00433A9E"/>
    <w:rsid w:val="004349EE"/>
    <w:rsid w:val="00434C5F"/>
    <w:rsid w:val="00443685"/>
    <w:rsid w:val="004518BD"/>
    <w:rsid w:val="00452D58"/>
    <w:rsid w:val="004833C7"/>
    <w:rsid w:val="004870CF"/>
    <w:rsid w:val="00487C17"/>
    <w:rsid w:val="004975CE"/>
    <w:rsid w:val="004A4574"/>
    <w:rsid w:val="004A4618"/>
    <w:rsid w:val="004D1B10"/>
    <w:rsid w:val="004D3C57"/>
    <w:rsid w:val="004E4716"/>
    <w:rsid w:val="0050437F"/>
    <w:rsid w:val="0050506E"/>
    <w:rsid w:val="00512411"/>
    <w:rsid w:val="00524A58"/>
    <w:rsid w:val="00526D0C"/>
    <w:rsid w:val="00534BBF"/>
    <w:rsid w:val="005368CA"/>
    <w:rsid w:val="00546E03"/>
    <w:rsid w:val="00551642"/>
    <w:rsid w:val="005539C9"/>
    <w:rsid w:val="005629DA"/>
    <w:rsid w:val="005736CF"/>
    <w:rsid w:val="005869A3"/>
    <w:rsid w:val="005920A1"/>
    <w:rsid w:val="005B23CF"/>
    <w:rsid w:val="005B332C"/>
    <w:rsid w:val="005B45BF"/>
    <w:rsid w:val="005D0485"/>
    <w:rsid w:val="005D3D10"/>
    <w:rsid w:val="006005AF"/>
    <w:rsid w:val="00603C4A"/>
    <w:rsid w:val="00606C1A"/>
    <w:rsid w:val="00613211"/>
    <w:rsid w:val="00623F83"/>
    <w:rsid w:val="0062705F"/>
    <w:rsid w:val="006278ED"/>
    <w:rsid w:val="00635E13"/>
    <w:rsid w:val="00644894"/>
    <w:rsid w:val="00645F14"/>
    <w:rsid w:val="006463BD"/>
    <w:rsid w:val="006511A9"/>
    <w:rsid w:val="00653B62"/>
    <w:rsid w:val="006702C8"/>
    <w:rsid w:val="00674F18"/>
    <w:rsid w:val="006800E6"/>
    <w:rsid w:val="00686572"/>
    <w:rsid w:val="006915BE"/>
    <w:rsid w:val="006A080D"/>
    <w:rsid w:val="006A446C"/>
    <w:rsid w:val="006B7404"/>
    <w:rsid w:val="006C0401"/>
    <w:rsid w:val="006C18D6"/>
    <w:rsid w:val="006E0420"/>
    <w:rsid w:val="006E5B68"/>
    <w:rsid w:val="00700C91"/>
    <w:rsid w:val="00703595"/>
    <w:rsid w:val="00712F04"/>
    <w:rsid w:val="0073038E"/>
    <w:rsid w:val="00734F08"/>
    <w:rsid w:val="0075447C"/>
    <w:rsid w:val="0076453F"/>
    <w:rsid w:val="0079366B"/>
    <w:rsid w:val="0079755D"/>
    <w:rsid w:val="007A079C"/>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75F03"/>
    <w:rsid w:val="00882A0F"/>
    <w:rsid w:val="00893562"/>
    <w:rsid w:val="00897A00"/>
    <w:rsid w:val="008A7AFB"/>
    <w:rsid w:val="008B670D"/>
    <w:rsid w:val="008C1E51"/>
    <w:rsid w:val="008D5C68"/>
    <w:rsid w:val="008E329D"/>
    <w:rsid w:val="008E4AFA"/>
    <w:rsid w:val="008E65B5"/>
    <w:rsid w:val="008F3594"/>
    <w:rsid w:val="008F364D"/>
    <w:rsid w:val="0090116D"/>
    <w:rsid w:val="00902DA6"/>
    <w:rsid w:val="009103A6"/>
    <w:rsid w:val="00920647"/>
    <w:rsid w:val="00943B7E"/>
    <w:rsid w:val="00947DD7"/>
    <w:rsid w:val="0095683C"/>
    <w:rsid w:val="00967FE0"/>
    <w:rsid w:val="009730C6"/>
    <w:rsid w:val="0098068D"/>
    <w:rsid w:val="009A48BA"/>
    <w:rsid w:val="009B7280"/>
    <w:rsid w:val="009C02AC"/>
    <w:rsid w:val="009C470E"/>
    <w:rsid w:val="009C53E0"/>
    <w:rsid w:val="009D7186"/>
    <w:rsid w:val="009E1780"/>
    <w:rsid w:val="009F21B2"/>
    <w:rsid w:val="00A00404"/>
    <w:rsid w:val="00A01545"/>
    <w:rsid w:val="00A03A1F"/>
    <w:rsid w:val="00A050B8"/>
    <w:rsid w:val="00A071DF"/>
    <w:rsid w:val="00A116C9"/>
    <w:rsid w:val="00A11A7D"/>
    <w:rsid w:val="00A12717"/>
    <w:rsid w:val="00A2043E"/>
    <w:rsid w:val="00A211B0"/>
    <w:rsid w:val="00A248B3"/>
    <w:rsid w:val="00A274A6"/>
    <w:rsid w:val="00A304B8"/>
    <w:rsid w:val="00A36603"/>
    <w:rsid w:val="00A6799A"/>
    <w:rsid w:val="00A81ADE"/>
    <w:rsid w:val="00A83B98"/>
    <w:rsid w:val="00A85FB2"/>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35CFC"/>
    <w:rsid w:val="00B36439"/>
    <w:rsid w:val="00B42B31"/>
    <w:rsid w:val="00B4767A"/>
    <w:rsid w:val="00B5121F"/>
    <w:rsid w:val="00B57739"/>
    <w:rsid w:val="00B66A82"/>
    <w:rsid w:val="00B71736"/>
    <w:rsid w:val="00B87703"/>
    <w:rsid w:val="00B95AF2"/>
    <w:rsid w:val="00B968F3"/>
    <w:rsid w:val="00B97C8D"/>
    <w:rsid w:val="00BA20E5"/>
    <w:rsid w:val="00BA5D34"/>
    <w:rsid w:val="00BA796A"/>
    <w:rsid w:val="00BD2FB6"/>
    <w:rsid w:val="00BD41B2"/>
    <w:rsid w:val="00BE32D0"/>
    <w:rsid w:val="00BE4B08"/>
    <w:rsid w:val="00BE7DF8"/>
    <w:rsid w:val="00BF09D6"/>
    <w:rsid w:val="00BF30BE"/>
    <w:rsid w:val="00BF7D2F"/>
    <w:rsid w:val="00C175DA"/>
    <w:rsid w:val="00C34D45"/>
    <w:rsid w:val="00C359C0"/>
    <w:rsid w:val="00C42FD8"/>
    <w:rsid w:val="00C43E4F"/>
    <w:rsid w:val="00C5053D"/>
    <w:rsid w:val="00C52960"/>
    <w:rsid w:val="00C6512F"/>
    <w:rsid w:val="00C67319"/>
    <w:rsid w:val="00C67FE3"/>
    <w:rsid w:val="00C7606E"/>
    <w:rsid w:val="00C80683"/>
    <w:rsid w:val="00C917BD"/>
    <w:rsid w:val="00C94F67"/>
    <w:rsid w:val="00C979CA"/>
    <w:rsid w:val="00CC5D2F"/>
    <w:rsid w:val="00CD2EBD"/>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2CDF"/>
    <w:rsid w:val="00DB6702"/>
    <w:rsid w:val="00DC3305"/>
    <w:rsid w:val="00DC4160"/>
    <w:rsid w:val="00DC7CA3"/>
    <w:rsid w:val="00DD4C18"/>
    <w:rsid w:val="00DD6C23"/>
    <w:rsid w:val="00DE1F9B"/>
    <w:rsid w:val="00DE3943"/>
    <w:rsid w:val="00DE6DC1"/>
    <w:rsid w:val="00DF02ED"/>
    <w:rsid w:val="00DF3A7D"/>
    <w:rsid w:val="00E11079"/>
    <w:rsid w:val="00E165D1"/>
    <w:rsid w:val="00E344DE"/>
    <w:rsid w:val="00E35E4A"/>
    <w:rsid w:val="00E45509"/>
    <w:rsid w:val="00E6548C"/>
    <w:rsid w:val="00E6645F"/>
    <w:rsid w:val="00E766F0"/>
    <w:rsid w:val="00E77D31"/>
    <w:rsid w:val="00E9782D"/>
    <w:rsid w:val="00EA2506"/>
    <w:rsid w:val="00EA5E02"/>
    <w:rsid w:val="00EB145A"/>
    <w:rsid w:val="00EB32EF"/>
    <w:rsid w:val="00EB5337"/>
    <w:rsid w:val="00ED1824"/>
    <w:rsid w:val="00ED69BC"/>
    <w:rsid w:val="00EE3520"/>
    <w:rsid w:val="00EE6ADE"/>
    <w:rsid w:val="00EF1215"/>
    <w:rsid w:val="00EF36AC"/>
    <w:rsid w:val="00EF3825"/>
    <w:rsid w:val="00F32319"/>
    <w:rsid w:val="00F41817"/>
    <w:rsid w:val="00F5105D"/>
    <w:rsid w:val="00F55B71"/>
    <w:rsid w:val="00F80B06"/>
    <w:rsid w:val="00F80BC2"/>
    <w:rsid w:val="00F972BE"/>
    <w:rsid w:val="00FA4A19"/>
    <w:rsid w:val="00FB05E2"/>
    <w:rsid w:val="00FC4FFC"/>
    <w:rsid w:val="00FE06A3"/>
    <w:rsid w:val="00FE0FB1"/>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customStyle="1" w:styleId="hps">
    <w:name w:val="hps"/>
    <w:basedOn w:val="DefaultParagraphFont"/>
    <w:rsid w:val="00DB2CDF"/>
  </w:style>
  <w:style w:type="character" w:customStyle="1" w:styleId="hpsatn">
    <w:name w:val="hps atn"/>
    <w:basedOn w:val="DefaultParagraphFont"/>
    <w:rsid w:val="00DB2CDF"/>
  </w:style>
  <w:style w:type="paragraph" w:styleId="Revision">
    <w:name w:val="Revision"/>
    <w:hidden/>
    <w:uiPriority w:val="99"/>
    <w:semiHidden/>
    <w:rsid w:val="0036211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mehedinti.ro/category/made-in-iron-g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650A-1C04-4337-A5C5-37E0142C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766</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3</cp:revision>
  <cp:lastPrinted>2014-07-04T11:56:00Z</cp:lastPrinted>
  <dcterms:created xsi:type="dcterms:W3CDTF">2019-07-05T07:58:00Z</dcterms:created>
  <dcterms:modified xsi:type="dcterms:W3CDTF">2019-07-05T07:58:00Z</dcterms:modified>
</cp:coreProperties>
</file>