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Default="00E35E4A"/>
    <w:tbl>
      <w:tblPr>
        <w:tblW w:w="13892" w:type="dxa"/>
        <w:tblInd w:w="709" w:type="dxa"/>
        <w:tblLook w:val="04A0" w:firstRow="1" w:lastRow="0" w:firstColumn="1" w:lastColumn="0" w:noHBand="0" w:noVBand="1"/>
      </w:tblPr>
      <w:tblGrid>
        <w:gridCol w:w="4253"/>
        <w:gridCol w:w="10416"/>
      </w:tblGrid>
      <w:tr w:rsidR="00E35E4A" w:rsidRPr="00D86A2C" w14:paraId="0A890BEA" w14:textId="77777777" w:rsidTr="00D20DD4">
        <w:trPr>
          <w:trHeight w:val="313"/>
        </w:trPr>
        <w:tc>
          <w:tcPr>
            <w:tcW w:w="13892"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21270D">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639"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21270D">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639" w:type="dxa"/>
            <w:tcBorders>
              <w:left w:val="nil"/>
              <w:bottom w:val="single" w:sz="4" w:space="0" w:color="auto"/>
            </w:tcBorders>
            <w:shd w:val="clear" w:color="auto" w:fill="auto"/>
            <w:noWrap/>
            <w:vAlign w:val="bottom"/>
          </w:tcPr>
          <w:p w14:paraId="516260BF" w14:textId="100A85B8" w:rsidR="00E35E4A" w:rsidRPr="00585EBF" w:rsidRDefault="00920647" w:rsidP="00065751">
            <w:pPr>
              <w:jc w:val="both"/>
              <w:rPr>
                <w:rFonts w:ascii="Trebuchet MS" w:hAnsi="Trebuchet MS"/>
                <w:lang w:val="en-GB"/>
              </w:rPr>
            </w:pPr>
            <w:r w:rsidRPr="00585EBF">
              <w:rPr>
                <w:rFonts w:ascii="Trebuchet MS" w:hAnsi="Trebuchet MS"/>
                <w:lang w:val="en-GB"/>
              </w:rPr>
              <w:t>1</w:t>
            </w:r>
          </w:p>
        </w:tc>
      </w:tr>
      <w:tr w:rsidR="00E35E4A" w:rsidRPr="00D86A2C" w14:paraId="731240E7" w14:textId="77777777" w:rsidTr="0021270D">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639" w:type="dxa"/>
            <w:tcBorders>
              <w:top w:val="single" w:sz="4" w:space="0" w:color="auto"/>
              <w:left w:val="nil"/>
              <w:bottom w:val="single" w:sz="4" w:space="0" w:color="auto"/>
            </w:tcBorders>
            <w:shd w:val="clear" w:color="auto" w:fill="auto"/>
            <w:noWrap/>
            <w:vAlign w:val="bottom"/>
          </w:tcPr>
          <w:p w14:paraId="20A19D0A" w14:textId="64ECF053" w:rsidR="00E35E4A" w:rsidRPr="00585EBF" w:rsidRDefault="009E1E49" w:rsidP="00C6512F">
            <w:pPr>
              <w:jc w:val="both"/>
              <w:rPr>
                <w:rFonts w:ascii="Trebuchet MS" w:hAnsi="Trebuchet MS"/>
                <w:lang w:val="en-GB"/>
              </w:rPr>
            </w:pPr>
            <w:r w:rsidRPr="00585EBF">
              <w:rPr>
                <w:rFonts w:ascii="Trebuchet MS" w:hAnsi="Trebuchet MS"/>
                <w:lang w:val="en-GB"/>
              </w:rPr>
              <w:t>384</w:t>
            </w:r>
          </w:p>
        </w:tc>
      </w:tr>
      <w:tr w:rsidR="00E35E4A" w:rsidRPr="00D86A2C" w14:paraId="02AC14DF" w14:textId="77777777" w:rsidTr="0021270D">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9639" w:type="dxa"/>
            <w:tcBorders>
              <w:top w:val="single" w:sz="4" w:space="0" w:color="auto"/>
              <w:left w:val="nil"/>
              <w:bottom w:val="single" w:sz="4" w:space="0" w:color="auto"/>
            </w:tcBorders>
            <w:shd w:val="clear" w:color="auto" w:fill="auto"/>
            <w:noWrap/>
            <w:vAlign w:val="bottom"/>
          </w:tcPr>
          <w:p w14:paraId="1C04E403" w14:textId="781E6327" w:rsidR="00E35E4A" w:rsidRPr="00585EBF" w:rsidRDefault="00684720" w:rsidP="00051612">
            <w:pPr>
              <w:jc w:val="both"/>
              <w:rPr>
                <w:rFonts w:ascii="Trebuchet MS" w:hAnsi="Trebuchet MS"/>
                <w:lang w:val="en-GB"/>
              </w:rPr>
            </w:pPr>
            <w:r w:rsidRPr="00585EBF">
              <w:rPr>
                <w:rFonts w:ascii="Trebuchet MS" w:hAnsi="Trebuchet MS"/>
                <w:lang w:val="en-GB"/>
              </w:rPr>
              <w:t>3.   Promoting “people to people” exchanges</w:t>
            </w:r>
          </w:p>
        </w:tc>
      </w:tr>
      <w:tr w:rsidR="00AE1596" w:rsidRPr="00D86A2C" w14:paraId="166F769C" w14:textId="77777777" w:rsidTr="00536353">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tcPr>
          <w:p w14:paraId="60938558" w14:textId="11322BAB" w:rsidR="00AE1596" w:rsidRPr="00585EBF" w:rsidRDefault="00684720" w:rsidP="00AE1596">
            <w:pPr>
              <w:jc w:val="both"/>
              <w:rPr>
                <w:rFonts w:ascii="Trebuchet MS" w:hAnsi="Trebuchet MS"/>
                <w:lang w:val="en-GB"/>
              </w:rPr>
            </w:pPr>
            <w:r w:rsidRPr="00585EBF">
              <w:rPr>
                <w:rFonts w:ascii="Trebuchet MS" w:hAnsi="Trebuchet MS"/>
                <w:lang w:val="en-GB"/>
              </w:rPr>
              <w:t xml:space="preserve">3.4 </w:t>
            </w:r>
            <w:r w:rsidRPr="00585EBF">
              <w:rPr>
                <w:rFonts w:ascii="Trebuchet MS" w:hAnsi="Trebuchet MS"/>
                <w:bCs/>
                <w:lang w:val="en-GB"/>
              </w:rPr>
              <w:t>Enhance social and cultural integration of border areas</w:t>
            </w:r>
          </w:p>
        </w:tc>
      </w:tr>
      <w:tr w:rsidR="00AE1596" w:rsidRPr="00D86A2C" w14:paraId="033ED898" w14:textId="77777777" w:rsidTr="0021270D">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9639" w:type="dxa"/>
            <w:tcBorders>
              <w:top w:val="single" w:sz="4" w:space="0" w:color="auto"/>
              <w:left w:val="nil"/>
              <w:bottom w:val="single" w:sz="4" w:space="0" w:color="auto"/>
            </w:tcBorders>
            <w:shd w:val="clear" w:color="auto" w:fill="auto"/>
            <w:noWrap/>
            <w:vAlign w:val="bottom"/>
          </w:tcPr>
          <w:p w14:paraId="1980F4DF" w14:textId="7686962E" w:rsidR="00AE1596" w:rsidRPr="00585EBF" w:rsidRDefault="00684720" w:rsidP="00AE1596">
            <w:pPr>
              <w:jc w:val="both"/>
              <w:rPr>
                <w:rFonts w:ascii="Trebuchet MS" w:hAnsi="Trebuchet MS"/>
                <w:lang w:val="en-GB"/>
              </w:rPr>
            </w:pPr>
            <w:r w:rsidRPr="00585EBF">
              <w:rPr>
                <w:rFonts w:ascii="Trebuchet MS" w:hAnsi="Trebuchet MS"/>
                <w:b/>
                <w:lang w:val="en-GB"/>
              </w:rPr>
              <w:t>Roma Social Inclusion Network</w:t>
            </w:r>
          </w:p>
        </w:tc>
      </w:tr>
      <w:tr w:rsidR="00AE1596" w:rsidRPr="00D86A2C" w14:paraId="645032DC" w14:textId="77777777" w:rsidTr="0021270D">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9639" w:type="dxa"/>
            <w:tcBorders>
              <w:top w:val="single" w:sz="4" w:space="0" w:color="auto"/>
              <w:left w:val="nil"/>
              <w:bottom w:val="single" w:sz="4" w:space="0" w:color="auto"/>
            </w:tcBorders>
            <w:shd w:val="clear" w:color="auto" w:fill="auto"/>
            <w:noWrap/>
            <w:vAlign w:val="bottom"/>
          </w:tcPr>
          <w:p w14:paraId="57188FC4" w14:textId="4F6D0BB7" w:rsidR="00AE1596" w:rsidRPr="00585EBF" w:rsidRDefault="00AE1596" w:rsidP="00AE1596">
            <w:pPr>
              <w:jc w:val="both"/>
              <w:rPr>
                <w:rFonts w:ascii="Trebuchet MS" w:hAnsi="Trebuchet MS"/>
                <w:lang w:val="en-GB"/>
              </w:rPr>
            </w:pPr>
          </w:p>
        </w:tc>
      </w:tr>
      <w:tr w:rsidR="00AE1596" w:rsidRPr="00D86A2C" w14:paraId="6B583244" w14:textId="77777777" w:rsidTr="0021270D">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0F87E490" w14:textId="1AC34620" w:rsidR="00AE1596" w:rsidRPr="00585EBF" w:rsidRDefault="009968B8" w:rsidP="00AE1596">
            <w:pPr>
              <w:jc w:val="both"/>
              <w:rPr>
                <w:rFonts w:ascii="Trebuchet MS" w:hAnsi="Trebuchet MS"/>
                <w:lang w:val="en-GB"/>
              </w:rPr>
            </w:pPr>
            <w:r w:rsidRPr="00585EBF">
              <w:rPr>
                <w:rFonts w:ascii="Trebuchet MS" w:hAnsi="Trebuchet MS"/>
                <w:lang w:val="en-GB"/>
              </w:rPr>
              <w:t xml:space="preserve">18.12.2010 – </w:t>
            </w:r>
            <w:r w:rsidR="00580510">
              <w:rPr>
                <w:rFonts w:ascii="Trebuchet MS" w:hAnsi="Trebuchet MS"/>
                <w:lang w:val="en-US"/>
              </w:rPr>
              <w:t>17.12.2011</w:t>
            </w:r>
          </w:p>
        </w:tc>
      </w:tr>
      <w:tr w:rsidR="00AE1596" w:rsidRPr="00D86A2C" w14:paraId="018D531F" w14:textId="77777777" w:rsidTr="0021270D">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2C097D4" w14:textId="7EE666DA" w:rsidR="00AE1596" w:rsidRPr="00585EBF" w:rsidRDefault="009968B8" w:rsidP="00AE1596">
            <w:pPr>
              <w:jc w:val="both"/>
              <w:rPr>
                <w:rFonts w:ascii="Trebuchet MS" w:hAnsi="Trebuchet MS"/>
                <w:lang w:val="en-GB"/>
              </w:rPr>
            </w:pPr>
            <w:r w:rsidRPr="00585EBF">
              <w:rPr>
                <w:rFonts w:ascii="Trebuchet MS" w:hAnsi="Trebuchet MS"/>
                <w:lang w:val="en-GB"/>
              </w:rPr>
              <w:t>88.012,4</w:t>
            </w:r>
            <w:r w:rsidR="00C91433" w:rsidRPr="00585EBF">
              <w:rPr>
                <w:rFonts w:ascii="Trebuchet MS" w:hAnsi="Trebuchet MS"/>
                <w:lang w:val="en-GB"/>
              </w:rPr>
              <w:t xml:space="preserve"> €</w:t>
            </w:r>
            <w:bookmarkStart w:id="0" w:name="_GoBack"/>
            <w:bookmarkEnd w:id="0"/>
          </w:p>
        </w:tc>
      </w:tr>
      <w:tr w:rsidR="00AE1596" w:rsidRPr="00D86A2C" w14:paraId="64111BE1" w14:textId="77777777" w:rsidTr="0021270D">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74405BDD" w14:textId="7969D2E1" w:rsidR="00AE1596" w:rsidRPr="00585EBF" w:rsidRDefault="009968B8" w:rsidP="00AE1596">
            <w:pPr>
              <w:jc w:val="both"/>
              <w:rPr>
                <w:rFonts w:ascii="Trebuchet MS" w:hAnsi="Trebuchet MS"/>
                <w:lang w:val="en-GB"/>
              </w:rPr>
            </w:pPr>
            <w:r w:rsidRPr="00585EBF">
              <w:rPr>
                <w:rFonts w:ascii="Trebuchet MS" w:hAnsi="Trebuchet MS"/>
                <w:lang w:val="en-GB"/>
              </w:rPr>
              <w:t>103.544</w:t>
            </w:r>
            <w:r w:rsidR="00C91433" w:rsidRPr="00585EBF">
              <w:rPr>
                <w:rFonts w:ascii="Trebuchet MS" w:hAnsi="Trebuchet MS"/>
                <w:lang w:val="en-GB"/>
              </w:rPr>
              <w:t xml:space="preserve"> €</w:t>
            </w:r>
          </w:p>
        </w:tc>
      </w:tr>
      <w:tr w:rsidR="00AE1596" w:rsidRPr="00D86A2C" w14:paraId="74B5ED4C" w14:textId="77777777" w:rsidTr="0021270D">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639" w:type="dxa"/>
            <w:tcBorders>
              <w:top w:val="single" w:sz="4" w:space="0" w:color="auto"/>
              <w:left w:val="nil"/>
              <w:bottom w:val="single" w:sz="4" w:space="0" w:color="auto"/>
            </w:tcBorders>
            <w:shd w:val="clear" w:color="auto" w:fill="auto"/>
            <w:noWrap/>
            <w:vAlign w:val="bottom"/>
          </w:tcPr>
          <w:p w14:paraId="1309A970" w14:textId="6BCBFAE5" w:rsidR="00AE1596" w:rsidRPr="00585EBF" w:rsidRDefault="004A78F1" w:rsidP="00AE1596">
            <w:pPr>
              <w:jc w:val="both"/>
              <w:rPr>
                <w:rFonts w:ascii="Trebuchet MS" w:hAnsi="Trebuchet MS"/>
                <w:lang w:val="en-GB"/>
              </w:rPr>
            </w:pPr>
            <w:r w:rsidRPr="00585EBF">
              <w:rPr>
                <w:rFonts w:ascii="Trebuchet MS" w:hAnsi="Trebuchet MS"/>
                <w:lang w:val="en-GB"/>
              </w:rPr>
              <w:t>39,76</w:t>
            </w:r>
            <w:r w:rsidR="00C91433" w:rsidRPr="00585EBF">
              <w:rPr>
                <w:rFonts w:ascii="Trebuchet MS" w:hAnsi="Trebuchet MS"/>
                <w:lang w:val="en-GB"/>
              </w:rPr>
              <w:t>%</w:t>
            </w:r>
          </w:p>
        </w:tc>
      </w:tr>
      <w:tr w:rsidR="00AE1596" w:rsidRPr="00D86A2C" w14:paraId="223111F3" w14:textId="77777777" w:rsidTr="0021270D">
        <w:trPr>
          <w:trHeight w:val="313"/>
        </w:trPr>
        <w:tc>
          <w:tcPr>
            <w:tcW w:w="4253"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9639" w:type="dxa"/>
            <w:tcBorders>
              <w:top w:val="single" w:sz="4" w:space="0" w:color="auto"/>
              <w:left w:val="nil"/>
              <w:bottom w:val="single" w:sz="4" w:space="0" w:color="auto"/>
            </w:tcBorders>
            <w:shd w:val="clear" w:color="auto" w:fill="auto"/>
            <w:noWrap/>
            <w:vAlign w:val="bottom"/>
          </w:tcPr>
          <w:p w14:paraId="5B19DD63" w14:textId="07CD80DD" w:rsidR="00AE1596" w:rsidRPr="00585EBF" w:rsidRDefault="008B3EA7" w:rsidP="00AE1596">
            <w:pPr>
              <w:jc w:val="both"/>
              <w:rPr>
                <w:rFonts w:ascii="Trebuchet MS" w:hAnsi="Trebuchet MS" w:cs="Arial"/>
                <w:lang w:val="en-GB"/>
              </w:rPr>
            </w:pPr>
            <w:r w:rsidRPr="00585EBF">
              <w:rPr>
                <w:rFonts w:ascii="Trebuchet MS" w:hAnsi="Trebuchet MS" w:cs="Arial"/>
                <w:lang w:val="en-GB"/>
              </w:rPr>
              <w:t xml:space="preserve">Increase access to employment, education, health and social protection services for Roma population in </w:t>
            </w:r>
            <w:r w:rsidR="00C91433" w:rsidRPr="00585EBF">
              <w:rPr>
                <w:rFonts w:ascii="Trebuchet MS" w:hAnsi="Trebuchet MS" w:cs="Arial"/>
                <w:lang w:val="en-GB"/>
              </w:rPr>
              <w:t xml:space="preserve">the </w:t>
            </w:r>
            <w:r w:rsidRPr="00585EBF">
              <w:rPr>
                <w:rFonts w:ascii="Trebuchet MS" w:hAnsi="Trebuchet MS" w:cs="Arial"/>
                <w:lang w:val="en-GB"/>
              </w:rPr>
              <w:t>border areas through the development of a network of 5 Roma Inclusion Offices.</w:t>
            </w:r>
          </w:p>
          <w:p w14:paraId="33215300" w14:textId="4AD9C384" w:rsidR="008B3EA7" w:rsidRPr="00585EBF" w:rsidRDefault="008B3EA7" w:rsidP="00AE1596">
            <w:pPr>
              <w:jc w:val="both"/>
              <w:rPr>
                <w:rFonts w:ascii="Trebuchet MS" w:hAnsi="Trebuchet MS" w:cs="Arial"/>
                <w:lang w:val="en-GB"/>
              </w:rPr>
            </w:pPr>
            <w:r w:rsidRPr="00585EBF">
              <w:rPr>
                <w:rFonts w:ascii="Trebuchet MS" w:hAnsi="Trebuchet MS" w:cs="Arial"/>
                <w:lang w:val="en-GB"/>
              </w:rPr>
              <w:t xml:space="preserve">Strengthen </w:t>
            </w:r>
            <w:r w:rsidR="00C91433" w:rsidRPr="00585EBF">
              <w:rPr>
                <w:rFonts w:ascii="Trebuchet MS" w:hAnsi="Trebuchet MS" w:cs="Arial"/>
                <w:lang w:val="en-GB"/>
              </w:rPr>
              <w:t xml:space="preserve">the </w:t>
            </w:r>
            <w:r w:rsidRPr="00585EBF">
              <w:rPr>
                <w:rFonts w:ascii="Trebuchet MS" w:hAnsi="Trebuchet MS" w:cs="Arial"/>
                <w:lang w:val="en-GB"/>
              </w:rPr>
              <w:t>capacity of local government and civil society to work in partnership to deliver services to disadvantaged groups in the border areas.</w:t>
            </w:r>
          </w:p>
          <w:p w14:paraId="0B7658ED" w14:textId="71D5538E" w:rsidR="008B3EA7" w:rsidRPr="00585EBF" w:rsidRDefault="008B3EA7" w:rsidP="008B3EA7">
            <w:pPr>
              <w:rPr>
                <w:rFonts w:ascii="Trebuchet MS" w:hAnsi="Trebuchet MS" w:cs="Arial"/>
                <w:lang w:val="en-GB"/>
              </w:rPr>
            </w:pPr>
            <w:r w:rsidRPr="00585EBF">
              <w:rPr>
                <w:rFonts w:ascii="Trebuchet MS" w:hAnsi="Trebuchet MS" w:cs="Arial"/>
                <w:lang w:val="en-GB"/>
              </w:rPr>
              <w:t>Development of Training and Education Programmes. Support for better preparedness for people to find new jobs in the border area.</w:t>
            </w:r>
          </w:p>
          <w:p w14:paraId="1A108449" w14:textId="40E28889" w:rsidR="008B3EA7" w:rsidRPr="00585EBF" w:rsidRDefault="008B3EA7" w:rsidP="008B3EA7">
            <w:pPr>
              <w:rPr>
                <w:rFonts w:ascii="Trebuchet MS" w:hAnsi="Trebuchet MS" w:cs="Arial"/>
                <w:lang w:val="en-GB"/>
              </w:rPr>
            </w:pPr>
            <w:r w:rsidRPr="00585EBF">
              <w:rPr>
                <w:rFonts w:ascii="Trebuchet MS" w:hAnsi="Trebuchet MS" w:cs="Arial"/>
                <w:lang w:val="en-GB"/>
              </w:rPr>
              <w:t xml:space="preserve">Improve </w:t>
            </w:r>
            <w:r w:rsidR="00C91433" w:rsidRPr="00585EBF">
              <w:rPr>
                <w:rFonts w:ascii="Trebuchet MS" w:hAnsi="Trebuchet MS" w:cs="Arial"/>
                <w:lang w:val="en-GB"/>
              </w:rPr>
              <w:t xml:space="preserve">the </w:t>
            </w:r>
            <w:r w:rsidRPr="00585EBF">
              <w:rPr>
                <w:rFonts w:ascii="Trebuchet MS" w:hAnsi="Trebuchet MS" w:cs="Arial"/>
                <w:lang w:val="en-GB"/>
              </w:rPr>
              <w:t>access to sexual and reproductive health services for women and young people.</w:t>
            </w:r>
          </w:p>
          <w:p w14:paraId="7E2FD9A5" w14:textId="77777777" w:rsidR="008B3EA7" w:rsidRPr="00585EBF" w:rsidRDefault="008B3EA7" w:rsidP="00AE1596">
            <w:pPr>
              <w:jc w:val="both"/>
              <w:rPr>
                <w:rFonts w:ascii="Trebuchet MS" w:hAnsi="Trebuchet MS"/>
                <w:lang w:val="en-GB"/>
              </w:rPr>
            </w:pPr>
            <w:r w:rsidRPr="00585EBF">
              <w:rPr>
                <w:rFonts w:ascii="Trebuchet MS" w:hAnsi="Trebuchet MS"/>
                <w:lang w:val="en-GB"/>
              </w:rPr>
              <w:t>Enhance social and cultural integration of border areas.</w:t>
            </w:r>
          </w:p>
          <w:p w14:paraId="0E886901" w14:textId="3BCE4D63" w:rsidR="00450E85" w:rsidRPr="00585EBF" w:rsidRDefault="00450E85" w:rsidP="00AE1596">
            <w:pPr>
              <w:jc w:val="both"/>
              <w:rPr>
                <w:rFonts w:ascii="Trebuchet MS" w:hAnsi="Trebuchet MS"/>
                <w:lang w:val="en-GB"/>
              </w:rPr>
            </w:pPr>
          </w:p>
        </w:tc>
      </w:tr>
      <w:tr w:rsidR="00AE1596" w:rsidRPr="00D86A2C" w14:paraId="297D5E43" w14:textId="77777777" w:rsidTr="0021270D">
        <w:trPr>
          <w:trHeight w:val="313"/>
        </w:trPr>
        <w:tc>
          <w:tcPr>
            <w:tcW w:w="4253" w:type="dxa"/>
            <w:shd w:val="clear" w:color="auto" w:fill="auto"/>
            <w:noWrap/>
            <w:hideMark/>
          </w:tcPr>
          <w:p w14:paraId="39A78D76" w14:textId="2079E3B2" w:rsidR="00AE1596" w:rsidRPr="00D86A2C" w:rsidRDefault="00AE1596" w:rsidP="00AE1596">
            <w:pPr>
              <w:rPr>
                <w:rFonts w:ascii="Trebuchet MS" w:hAnsi="Trebuchet MS"/>
                <w:color w:val="5B9BD5"/>
                <w:lang w:val="en-US"/>
              </w:rPr>
            </w:pPr>
            <w:r>
              <w:rPr>
                <w:rFonts w:ascii="Trebuchet MS" w:hAnsi="Trebuchet MS"/>
                <w:color w:val="5B9BD5"/>
                <w:lang w:val="en-US"/>
              </w:rPr>
              <w:lastRenderedPageBreak/>
              <w:t>SHORT DESCRIPTION OF THE PROJECT:</w:t>
            </w:r>
          </w:p>
        </w:tc>
        <w:tc>
          <w:tcPr>
            <w:tcW w:w="9639" w:type="dxa"/>
            <w:tcBorders>
              <w:top w:val="single" w:sz="4" w:space="0" w:color="auto"/>
              <w:left w:val="nil"/>
              <w:bottom w:val="single" w:sz="4" w:space="0" w:color="auto"/>
            </w:tcBorders>
            <w:shd w:val="clear" w:color="auto" w:fill="auto"/>
            <w:noWrap/>
            <w:vAlign w:val="bottom"/>
          </w:tcPr>
          <w:p w14:paraId="6BEACB12" w14:textId="565C16F2" w:rsidR="008A2757" w:rsidRPr="00A978D2" w:rsidRDefault="00C97898" w:rsidP="00B9241B">
            <w:pPr>
              <w:jc w:val="both"/>
              <w:rPr>
                <w:rFonts w:ascii="Trebuchet MS" w:hAnsi="Trebuchet MS"/>
                <w:lang w:val="en-US"/>
              </w:rPr>
            </w:pPr>
            <w:r w:rsidRPr="00C97898">
              <w:rPr>
                <w:rFonts w:ascii="Trebuchet MS" w:hAnsi="Trebuchet MS"/>
                <w:lang w:val="en-US"/>
              </w:rPr>
              <w:t>Cross-border management and coordination has been achieved through the development and provision of training for staff in Roma inclusion offices through a network of 5 regional offices; Identifying needs and priorities, development and provision of training for Roma in 5 municipalities in Serbia and Romania.</w:t>
            </w:r>
          </w:p>
        </w:tc>
      </w:tr>
      <w:tr w:rsidR="00AE1596" w:rsidRPr="00D86A2C" w14:paraId="62DBD97B" w14:textId="77777777" w:rsidTr="0021270D">
        <w:trPr>
          <w:trHeight w:val="313"/>
        </w:trPr>
        <w:tc>
          <w:tcPr>
            <w:tcW w:w="4253"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9639" w:type="dxa"/>
            <w:tcBorders>
              <w:top w:val="single" w:sz="4" w:space="0" w:color="auto"/>
              <w:left w:val="nil"/>
              <w:bottom w:val="single" w:sz="4" w:space="0" w:color="auto"/>
            </w:tcBorders>
            <w:shd w:val="clear" w:color="auto" w:fill="auto"/>
            <w:noWrap/>
            <w:vAlign w:val="bottom"/>
          </w:tcPr>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532"/>
              <w:gridCol w:w="1660"/>
              <w:gridCol w:w="28"/>
              <w:gridCol w:w="1391"/>
              <w:gridCol w:w="31"/>
              <w:gridCol w:w="1482"/>
              <w:gridCol w:w="56"/>
              <w:gridCol w:w="1189"/>
              <w:gridCol w:w="34"/>
              <w:gridCol w:w="1767"/>
            </w:tblGrid>
            <w:tr w:rsidR="00490B2E" w:rsidRPr="00585EBF" w14:paraId="27E457D7" w14:textId="77777777" w:rsidTr="00490B2E">
              <w:tc>
                <w:tcPr>
                  <w:tcW w:w="2762" w:type="dxa"/>
                </w:tcPr>
                <w:p w14:paraId="5F690F41" w14:textId="77777777" w:rsidR="008A2757" w:rsidRPr="00585EBF" w:rsidRDefault="008A2757" w:rsidP="008A2757">
                  <w:pPr>
                    <w:jc w:val="both"/>
                    <w:rPr>
                      <w:rFonts w:asciiTheme="minorHAnsi" w:hAnsiTheme="minorHAnsi" w:cstheme="minorHAnsi"/>
                      <w:sz w:val="22"/>
                      <w:szCs w:val="22"/>
                      <w:lang w:val="en-GB"/>
                    </w:rPr>
                  </w:pPr>
                </w:p>
              </w:tc>
              <w:tc>
                <w:tcPr>
                  <w:tcW w:w="2886" w:type="dxa"/>
                  <w:gridSpan w:val="4"/>
                </w:tcPr>
                <w:p w14:paraId="76D13B5F" w14:textId="190A3046" w:rsidR="008A2757" w:rsidRPr="00585EBF" w:rsidRDefault="008A2757" w:rsidP="0075095E">
                  <w:pPr>
                    <w:jc w:val="center"/>
                    <w:rPr>
                      <w:rFonts w:asciiTheme="minorHAnsi" w:hAnsiTheme="minorHAnsi" w:cstheme="minorHAnsi"/>
                      <w:sz w:val="22"/>
                      <w:szCs w:val="22"/>
                      <w:lang w:val="en-GB"/>
                    </w:rPr>
                  </w:pPr>
                  <w:r w:rsidRPr="00585EBF">
                    <w:rPr>
                      <w:rFonts w:asciiTheme="minorHAnsi" w:hAnsiTheme="minorHAnsi" w:cstheme="minorHAnsi"/>
                      <w:sz w:val="22"/>
                      <w:szCs w:val="22"/>
                      <w:lang w:val="en-GB"/>
                    </w:rPr>
                    <w:t>Indicator value provisioned in the contract</w:t>
                  </w:r>
                </w:p>
              </w:tc>
              <w:tc>
                <w:tcPr>
                  <w:tcW w:w="2609" w:type="dxa"/>
                  <w:gridSpan w:val="3"/>
                </w:tcPr>
                <w:p w14:paraId="4489974C" w14:textId="36EAA2A1" w:rsidR="008A2757" w:rsidRPr="00585EBF" w:rsidRDefault="008A2757" w:rsidP="0075095E">
                  <w:pPr>
                    <w:jc w:val="center"/>
                    <w:rPr>
                      <w:rFonts w:asciiTheme="minorHAnsi" w:hAnsiTheme="minorHAnsi" w:cstheme="minorHAnsi"/>
                      <w:sz w:val="22"/>
                      <w:szCs w:val="22"/>
                      <w:lang w:val="en-GB"/>
                    </w:rPr>
                  </w:pPr>
                  <w:r w:rsidRPr="00585EBF">
                    <w:rPr>
                      <w:rFonts w:asciiTheme="minorHAnsi" w:hAnsiTheme="minorHAnsi" w:cstheme="minorHAnsi"/>
                      <w:sz w:val="22"/>
                      <w:szCs w:val="22"/>
                      <w:lang w:val="en-GB"/>
                    </w:rPr>
                    <w:t>Present indicator value</w:t>
                  </w:r>
                </w:p>
              </w:tc>
              <w:tc>
                <w:tcPr>
                  <w:tcW w:w="1913" w:type="dxa"/>
                  <w:gridSpan w:val="2"/>
                </w:tcPr>
                <w:p w14:paraId="6D7E1646" w14:textId="77777777" w:rsidR="008A2757" w:rsidRPr="00585EBF" w:rsidRDefault="008A2757" w:rsidP="0075095E">
                  <w:pPr>
                    <w:jc w:val="center"/>
                    <w:rPr>
                      <w:rFonts w:asciiTheme="minorHAnsi" w:hAnsiTheme="minorHAnsi" w:cstheme="minorHAnsi"/>
                      <w:sz w:val="22"/>
                      <w:szCs w:val="22"/>
                      <w:lang w:val="en-GB"/>
                    </w:rPr>
                  </w:pPr>
                  <w:r w:rsidRPr="00585EBF">
                    <w:rPr>
                      <w:rFonts w:asciiTheme="minorHAnsi" w:hAnsiTheme="minorHAnsi" w:cstheme="minorHAnsi"/>
                      <w:sz w:val="22"/>
                      <w:szCs w:val="22"/>
                      <w:lang w:val="en-GB"/>
                    </w:rPr>
                    <w:t>%</w:t>
                  </w:r>
                </w:p>
                <w:p w14:paraId="64B5A769" w14:textId="77777777" w:rsidR="008A2757" w:rsidRPr="00585EBF" w:rsidRDefault="008A2757" w:rsidP="0075095E">
                  <w:pPr>
                    <w:jc w:val="center"/>
                    <w:rPr>
                      <w:rFonts w:asciiTheme="minorHAnsi" w:hAnsiTheme="minorHAnsi" w:cstheme="minorHAnsi"/>
                      <w:sz w:val="22"/>
                      <w:szCs w:val="22"/>
                      <w:lang w:val="en-GB"/>
                    </w:rPr>
                  </w:pPr>
                  <w:r w:rsidRPr="00585EBF">
                    <w:rPr>
                      <w:rFonts w:asciiTheme="minorHAnsi" w:hAnsiTheme="minorHAnsi" w:cstheme="minorHAnsi"/>
                      <w:sz w:val="22"/>
                      <w:szCs w:val="22"/>
                      <w:lang w:val="en-GB"/>
                    </w:rPr>
                    <w:t>6= (5)/(3)*100</w:t>
                  </w:r>
                </w:p>
              </w:tc>
            </w:tr>
            <w:tr w:rsidR="00490B2E" w:rsidRPr="00585EBF" w14:paraId="7B590317" w14:textId="77777777" w:rsidTr="00490B2E">
              <w:tc>
                <w:tcPr>
                  <w:tcW w:w="2762" w:type="dxa"/>
                  <w:vAlign w:val="center"/>
                </w:tcPr>
                <w:p w14:paraId="7E0A8DC5"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Output indicators</w:t>
                  </w:r>
                </w:p>
                <w:p w14:paraId="75EDC762"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724" w:type="dxa"/>
                  <w:gridSpan w:val="2"/>
                  <w:vAlign w:val="center"/>
                </w:tcPr>
                <w:p w14:paraId="3E06EE84"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UM</w:t>
                  </w:r>
                </w:p>
                <w:p w14:paraId="2AF917CB"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(2)</w:t>
                  </w:r>
                </w:p>
              </w:tc>
              <w:tc>
                <w:tcPr>
                  <w:tcW w:w="1162" w:type="dxa"/>
                  <w:gridSpan w:val="2"/>
                  <w:vAlign w:val="center"/>
                </w:tcPr>
                <w:p w14:paraId="3112986B"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Quantity</w:t>
                  </w:r>
                </w:p>
                <w:p w14:paraId="316E1A43"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(3)</w:t>
                  </w:r>
                </w:p>
              </w:tc>
              <w:tc>
                <w:tcPr>
                  <w:tcW w:w="1315" w:type="dxa"/>
                  <w:vAlign w:val="center"/>
                </w:tcPr>
                <w:p w14:paraId="67F24A90"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UM</w:t>
                  </w:r>
                </w:p>
                <w:p w14:paraId="5523686D"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(4)</w:t>
                  </w:r>
                </w:p>
              </w:tc>
              <w:tc>
                <w:tcPr>
                  <w:tcW w:w="1294" w:type="dxa"/>
                  <w:gridSpan w:val="2"/>
                  <w:vAlign w:val="center"/>
                </w:tcPr>
                <w:p w14:paraId="4A6A0FF0"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Quantity</w:t>
                  </w:r>
                </w:p>
                <w:p w14:paraId="61F24B11"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(5)</w:t>
                  </w:r>
                </w:p>
              </w:tc>
              <w:tc>
                <w:tcPr>
                  <w:tcW w:w="1913" w:type="dxa"/>
                  <w:gridSpan w:val="2"/>
                  <w:vAlign w:val="center"/>
                </w:tcPr>
                <w:p w14:paraId="2736C60F" w14:textId="77777777" w:rsidR="008A2757" w:rsidRPr="00585EBF" w:rsidRDefault="008A2757" w:rsidP="008A2757">
                  <w:pPr>
                    <w:jc w:val="both"/>
                    <w:rPr>
                      <w:rFonts w:asciiTheme="minorHAnsi" w:hAnsiTheme="minorHAnsi" w:cstheme="minorHAnsi"/>
                      <w:sz w:val="22"/>
                      <w:szCs w:val="22"/>
                      <w:lang w:val="en-GB"/>
                    </w:rPr>
                  </w:pPr>
                </w:p>
              </w:tc>
            </w:tr>
            <w:tr w:rsidR="00490B2E" w:rsidRPr="00585EBF" w14:paraId="15DC4E99" w14:textId="77777777" w:rsidTr="00490B2E">
              <w:tc>
                <w:tcPr>
                  <w:tcW w:w="2762" w:type="dxa"/>
                  <w:vAlign w:val="center"/>
                </w:tcPr>
                <w:p w14:paraId="20D87ACD" w14:textId="6E8F6FD4"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Stronger civil society of the border area</w:t>
                  </w:r>
                </w:p>
              </w:tc>
              <w:tc>
                <w:tcPr>
                  <w:tcW w:w="1724" w:type="dxa"/>
                  <w:gridSpan w:val="2"/>
                  <w:vAlign w:val="center"/>
                </w:tcPr>
                <w:p w14:paraId="2BEBBE40" w14:textId="45A1A4EC"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number</w:t>
                  </w:r>
                </w:p>
              </w:tc>
              <w:tc>
                <w:tcPr>
                  <w:tcW w:w="1162" w:type="dxa"/>
                  <w:gridSpan w:val="2"/>
                  <w:vAlign w:val="center"/>
                </w:tcPr>
                <w:p w14:paraId="0DEE646F" w14:textId="627AF91D"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315" w:type="dxa"/>
                  <w:vAlign w:val="center"/>
                </w:tcPr>
                <w:p w14:paraId="0D8FBF3C" w14:textId="358550DB"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number</w:t>
                  </w:r>
                </w:p>
              </w:tc>
              <w:tc>
                <w:tcPr>
                  <w:tcW w:w="1294" w:type="dxa"/>
                  <w:gridSpan w:val="2"/>
                  <w:vAlign w:val="center"/>
                </w:tcPr>
                <w:p w14:paraId="5EA80A28" w14:textId="1D6D66A4"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913" w:type="dxa"/>
                  <w:gridSpan w:val="2"/>
                  <w:vAlign w:val="center"/>
                </w:tcPr>
                <w:p w14:paraId="6F9A848F" w14:textId="255507EF"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100</w:t>
                  </w:r>
                </w:p>
              </w:tc>
            </w:tr>
            <w:tr w:rsidR="00490B2E" w:rsidRPr="00585EBF" w14:paraId="68460BEC" w14:textId="77777777" w:rsidTr="00490B2E">
              <w:tc>
                <w:tcPr>
                  <w:tcW w:w="2762" w:type="dxa"/>
                  <w:vAlign w:val="center"/>
                </w:tcPr>
                <w:p w14:paraId="1CEBA37A" w14:textId="230BFE3F"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Improved local governance in relation to the provision of local services and communities in the border areas</w:t>
                  </w:r>
                </w:p>
              </w:tc>
              <w:tc>
                <w:tcPr>
                  <w:tcW w:w="1724" w:type="dxa"/>
                  <w:gridSpan w:val="2"/>
                  <w:vAlign w:val="center"/>
                </w:tcPr>
                <w:p w14:paraId="16EB3127" w14:textId="048358E9"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number</w:t>
                  </w:r>
                </w:p>
              </w:tc>
              <w:tc>
                <w:tcPr>
                  <w:tcW w:w="1162" w:type="dxa"/>
                  <w:gridSpan w:val="2"/>
                  <w:vAlign w:val="center"/>
                </w:tcPr>
                <w:p w14:paraId="57C950A0" w14:textId="65984C76"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315" w:type="dxa"/>
                  <w:vAlign w:val="center"/>
                </w:tcPr>
                <w:p w14:paraId="6126F173" w14:textId="7E8BF953"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number</w:t>
                  </w:r>
                </w:p>
              </w:tc>
              <w:tc>
                <w:tcPr>
                  <w:tcW w:w="1294" w:type="dxa"/>
                  <w:gridSpan w:val="2"/>
                  <w:vAlign w:val="center"/>
                </w:tcPr>
                <w:p w14:paraId="2E09B520" w14:textId="09075C8D"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913" w:type="dxa"/>
                  <w:gridSpan w:val="2"/>
                  <w:vAlign w:val="center"/>
                </w:tcPr>
                <w:p w14:paraId="45765920" w14:textId="4A1E293A"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100</w:t>
                  </w:r>
                </w:p>
              </w:tc>
            </w:tr>
            <w:tr w:rsidR="00490B2E" w:rsidRPr="00585EBF" w14:paraId="68FC76FB" w14:textId="77777777" w:rsidTr="00490B2E">
              <w:tc>
                <w:tcPr>
                  <w:tcW w:w="2762" w:type="dxa"/>
                  <w:vAlign w:val="center"/>
                </w:tcPr>
                <w:p w14:paraId="3FC005BE" w14:textId="3CEEAF8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Increased integration of the border communities</w:t>
                  </w:r>
                </w:p>
              </w:tc>
              <w:tc>
                <w:tcPr>
                  <w:tcW w:w="1724" w:type="dxa"/>
                  <w:gridSpan w:val="2"/>
                  <w:vAlign w:val="center"/>
                </w:tcPr>
                <w:p w14:paraId="44A932C6" w14:textId="387C8E57"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number</w:t>
                  </w:r>
                </w:p>
              </w:tc>
              <w:tc>
                <w:tcPr>
                  <w:tcW w:w="1162" w:type="dxa"/>
                  <w:gridSpan w:val="2"/>
                  <w:vAlign w:val="center"/>
                </w:tcPr>
                <w:p w14:paraId="2A0DAD39" w14:textId="69524091"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315" w:type="dxa"/>
                  <w:vAlign w:val="center"/>
                </w:tcPr>
                <w:p w14:paraId="69BB2EA2" w14:textId="5AE8F17E"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number</w:t>
                  </w:r>
                </w:p>
              </w:tc>
              <w:tc>
                <w:tcPr>
                  <w:tcW w:w="1294" w:type="dxa"/>
                  <w:gridSpan w:val="2"/>
                  <w:vAlign w:val="center"/>
                </w:tcPr>
                <w:p w14:paraId="4CF8EF44" w14:textId="7A763ED2"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w:t>
                  </w:r>
                </w:p>
              </w:tc>
              <w:tc>
                <w:tcPr>
                  <w:tcW w:w="1913" w:type="dxa"/>
                  <w:gridSpan w:val="2"/>
                  <w:vAlign w:val="center"/>
                </w:tcPr>
                <w:p w14:paraId="04FFEB8F" w14:textId="022061E7"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100</w:t>
                  </w:r>
                </w:p>
              </w:tc>
            </w:tr>
            <w:tr w:rsidR="00490B2E" w:rsidRPr="00585EBF" w14:paraId="7DB86C2D" w14:textId="77777777" w:rsidTr="00490B2E">
              <w:tc>
                <w:tcPr>
                  <w:tcW w:w="10170" w:type="dxa"/>
                  <w:gridSpan w:val="10"/>
                  <w:vAlign w:val="center"/>
                </w:tcPr>
                <w:p w14:paraId="5A90BD3B" w14:textId="626DD2FA" w:rsidR="008A2757" w:rsidRPr="00585EBF" w:rsidRDefault="008A2757" w:rsidP="0075095E">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Result indicators</w:t>
                  </w:r>
                </w:p>
              </w:tc>
            </w:tr>
            <w:tr w:rsidR="00490B2E" w:rsidRPr="00585EBF" w14:paraId="6124AD97" w14:textId="77777777" w:rsidTr="00490B2E">
              <w:tc>
                <w:tcPr>
                  <w:tcW w:w="2762" w:type="dxa"/>
                  <w:vAlign w:val="center"/>
                </w:tcPr>
                <w:p w14:paraId="59F15B00" w14:textId="77777777" w:rsidR="008A2757" w:rsidRPr="00585EBF" w:rsidRDefault="008A2757" w:rsidP="008A2757">
                  <w:pPr>
                    <w:rPr>
                      <w:rFonts w:asciiTheme="minorHAnsi" w:hAnsiTheme="minorHAnsi" w:cstheme="minorHAnsi"/>
                      <w:sz w:val="22"/>
                      <w:szCs w:val="22"/>
                    </w:rPr>
                  </w:pPr>
                  <w:r w:rsidRPr="00585EBF">
                    <w:rPr>
                      <w:rFonts w:asciiTheme="minorHAnsi" w:hAnsiTheme="minorHAnsi" w:cstheme="minorHAnsi"/>
                      <w:sz w:val="22"/>
                      <w:szCs w:val="22"/>
                    </w:rPr>
                    <w:t>Increased people-to –people exchange in the fields of education, culture and sports</w:t>
                  </w:r>
                </w:p>
                <w:p w14:paraId="30192A9B" w14:textId="77777777" w:rsidR="008A2757" w:rsidRPr="00585EBF" w:rsidRDefault="008A2757" w:rsidP="008A2757">
                  <w:pPr>
                    <w:jc w:val="both"/>
                    <w:rPr>
                      <w:rFonts w:asciiTheme="minorHAnsi" w:hAnsiTheme="minorHAnsi" w:cstheme="minorHAnsi"/>
                      <w:sz w:val="22"/>
                      <w:szCs w:val="22"/>
                      <w:lang w:val="en-GB"/>
                    </w:rPr>
                  </w:pPr>
                </w:p>
              </w:tc>
              <w:tc>
                <w:tcPr>
                  <w:tcW w:w="1724" w:type="dxa"/>
                  <w:gridSpan w:val="2"/>
                  <w:vAlign w:val="center"/>
                </w:tcPr>
                <w:p w14:paraId="50843DCC" w14:textId="0D1EB65D"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people participated in cross-border people-to-people exchanges events</w:t>
                  </w:r>
                </w:p>
              </w:tc>
              <w:tc>
                <w:tcPr>
                  <w:tcW w:w="1162" w:type="dxa"/>
                  <w:gridSpan w:val="2"/>
                  <w:vAlign w:val="center"/>
                </w:tcPr>
                <w:p w14:paraId="7C438B81" w14:textId="0A4F4175"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250</w:t>
                  </w:r>
                </w:p>
              </w:tc>
              <w:tc>
                <w:tcPr>
                  <w:tcW w:w="1315" w:type="dxa"/>
                  <w:vAlign w:val="center"/>
                </w:tcPr>
                <w:p w14:paraId="464BD03F" w14:textId="5B57A212"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people participated in cross-border people-to-people exchanges events</w:t>
                  </w:r>
                </w:p>
              </w:tc>
              <w:tc>
                <w:tcPr>
                  <w:tcW w:w="1294" w:type="dxa"/>
                  <w:gridSpan w:val="2"/>
                  <w:vAlign w:val="center"/>
                </w:tcPr>
                <w:p w14:paraId="6580C871" w14:textId="2D931F36"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255</w:t>
                  </w:r>
                </w:p>
              </w:tc>
              <w:tc>
                <w:tcPr>
                  <w:tcW w:w="1913" w:type="dxa"/>
                  <w:gridSpan w:val="2"/>
                  <w:vAlign w:val="center"/>
                </w:tcPr>
                <w:p w14:paraId="189682CD" w14:textId="002123E7"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102</w:t>
                  </w:r>
                </w:p>
              </w:tc>
            </w:tr>
            <w:tr w:rsidR="00490B2E" w:rsidRPr="00585EBF" w14:paraId="6DE6AD7E" w14:textId="77777777" w:rsidTr="00490B2E">
              <w:tc>
                <w:tcPr>
                  <w:tcW w:w="2762" w:type="dxa"/>
                  <w:vAlign w:val="center"/>
                </w:tcPr>
                <w:p w14:paraId="57245FC2" w14:textId="5F22BEDA"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lastRenderedPageBreak/>
                    <w:t>Stronger civil society of the border area</w:t>
                  </w:r>
                </w:p>
              </w:tc>
              <w:tc>
                <w:tcPr>
                  <w:tcW w:w="1724" w:type="dxa"/>
                  <w:gridSpan w:val="2"/>
                  <w:vAlign w:val="center"/>
                </w:tcPr>
                <w:p w14:paraId="297A7084" w14:textId="5C26D16E"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NGOs implementing cross-border projects</w:t>
                  </w:r>
                </w:p>
              </w:tc>
              <w:tc>
                <w:tcPr>
                  <w:tcW w:w="1162" w:type="dxa"/>
                  <w:gridSpan w:val="2"/>
                  <w:vAlign w:val="center"/>
                </w:tcPr>
                <w:p w14:paraId="593B4607" w14:textId="583D4964"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6</w:t>
                  </w:r>
                </w:p>
              </w:tc>
              <w:tc>
                <w:tcPr>
                  <w:tcW w:w="1315" w:type="dxa"/>
                  <w:vAlign w:val="center"/>
                </w:tcPr>
                <w:p w14:paraId="51FA5EB9" w14:textId="3133FA8E"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NGOs implementing cross-border projects</w:t>
                  </w:r>
                </w:p>
              </w:tc>
              <w:tc>
                <w:tcPr>
                  <w:tcW w:w="1294" w:type="dxa"/>
                  <w:gridSpan w:val="2"/>
                  <w:vAlign w:val="center"/>
                </w:tcPr>
                <w:p w14:paraId="0D10B36E" w14:textId="126AFAC3"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13</w:t>
                  </w:r>
                </w:p>
              </w:tc>
              <w:tc>
                <w:tcPr>
                  <w:tcW w:w="1913" w:type="dxa"/>
                  <w:gridSpan w:val="2"/>
                  <w:vAlign w:val="center"/>
                </w:tcPr>
                <w:p w14:paraId="54C03CBB" w14:textId="2D22B3E7"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217</w:t>
                  </w:r>
                </w:p>
              </w:tc>
            </w:tr>
            <w:tr w:rsidR="00490B2E" w:rsidRPr="00585EBF" w14:paraId="42F3E2AD" w14:textId="77777777" w:rsidTr="00490B2E">
              <w:tc>
                <w:tcPr>
                  <w:tcW w:w="2762" w:type="dxa"/>
                </w:tcPr>
                <w:p w14:paraId="271B0232" w14:textId="6FB82BDB"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Improved local governance in relation to provision of local services in border communities</w:t>
                  </w:r>
                </w:p>
              </w:tc>
              <w:tc>
                <w:tcPr>
                  <w:tcW w:w="1724" w:type="dxa"/>
                  <w:gridSpan w:val="2"/>
                  <w:vAlign w:val="center"/>
                </w:tcPr>
                <w:p w14:paraId="04D1D5E7" w14:textId="77777777" w:rsidR="008A2757" w:rsidRPr="00585EBF" w:rsidRDefault="008A2757" w:rsidP="008A2757">
                  <w:pPr>
                    <w:rPr>
                      <w:rFonts w:asciiTheme="minorHAnsi" w:hAnsiTheme="minorHAnsi" w:cstheme="minorHAnsi"/>
                      <w:sz w:val="22"/>
                      <w:szCs w:val="22"/>
                    </w:rPr>
                  </w:pPr>
                  <w:r w:rsidRPr="00585EBF">
                    <w:rPr>
                      <w:rFonts w:asciiTheme="minorHAnsi" w:hAnsiTheme="minorHAnsi" w:cstheme="minorHAnsi"/>
                      <w:sz w:val="22"/>
                      <w:szCs w:val="22"/>
                    </w:rPr>
                    <w:t xml:space="preserve">Establishment of  Offices for Roma Inclusion in border area </w:t>
                  </w:r>
                </w:p>
                <w:p w14:paraId="0107B9E4" w14:textId="77777777" w:rsidR="008A2757" w:rsidRPr="00585EBF" w:rsidRDefault="008A2757" w:rsidP="008A2757">
                  <w:pPr>
                    <w:rPr>
                      <w:rFonts w:asciiTheme="minorHAnsi" w:hAnsiTheme="minorHAnsi" w:cstheme="minorHAnsi"/>
                      <w:sz w:val="22"/>
                      <w:szCs w:val="22"/>
                    </w:rPr>
                  </w:pPr>
                </w:p>
                <w:p w14:paraId="522FF7C7" w14:textId="2073116F"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Expansion of Roma Inclusion network to involve other municipalities</w:t>
                  </w:r>
                </w:p>
              </w:tc>
              <w:tc>
                <w:tcPr>
                  <w:tcW w:w="1162" w:type="dxa"/>
                  <w:gridSpan w:val="2"/>
                  <w:vAlign w:val="center"/>
                </w:tcPr>
                <w:p w14:paraId="15416F4D" w14:textId="79708C3D"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5+5</w:t>
                  </w:r>
                </w:p>
              </w:tc>
              <w:tc>
                <w:tcPr>
                  <w:tcW w:w="1315" w:type="dxa"/>
                  <w:vAlign w:val="center"/>
                </w:tcPr>
                <w:p w14:paraId="16436F4B" w14:textId="77777777" w:rsidR="00490B2E" w:rsidRPr="00585EBF" w:rsidRDefault="00490B2E" w:rsidP="00490B2E">
                  <w:pPr>
                    <w:rPr>
                      <w:rFonts w:asciiTheme="minorHAnsi" w:hAnsiTheme="minorHAnsi" w:cstheme="minorHAnsi"/>
                      <w:sz w:val="22"/>
                      <w:szCs w:val="22"/>
                    </w:rPr>
                  </w:pPr>
                  <w:r w:rsidRPr="00585EBF">
                    <w:rPr>
                      <w:rFonts w:asciiTheme="minorHAnsi" w:hAnsiTheme="minorHAnsi" w:cstheme="minorHAnsi"/>
                      <w:sz w:val="22"/>
                      <w:szCs w:val="22"/>
                    </w:rPr>
                    <w:t xml:space="preserve">Establishment of  Offices for Roma Inclusion in border area </w:t>
                  </w:r>
                </w:p>
                <w:p w14:paraId="34114034" w14:textId="77777777" w:rsidR="00490B2E" w:rsidRPr="00585EBF" w:rsidRDefault="00490B2E" w:rsidP="00490B2E">
                  <w:pPr>
                    <w:rPr>
                      <w:rFonts w:asciiTheme="minorHAnsi" w:hAnsiTheme="minorHAnsi" w:cstheme="minorHAnsi"/>
                      <w:sz w:val="22"/>
                      <w:szCs w:val="22"/>
                    </w:rPr>
                  </w:pPr>
                </w:p>
                <w:p w14:paraId="0A57A6EE" w14:textId="14D8C7F6" w:rsidR="008A2757" w:rsidRPr="00585EBF" w:rsidRDefault="00490B2E" w:rsidP="00490B2E">
                  <w:pPr>
                    <w:jc w:val="both"/>
                    <w:rPr>
                      <w:rFonts w:asciiTheme="minorHAnsi" w:hAnsiTheme="minorHAnsi" w:cstheme="minorHAnsi"/>
                      <w:sz w:val="22"/>
                      <w:szCs w:val="22"/>
                      <w:lang w:val="en-GB"/>
                    </w:rPr>
                  </w:pPr>
                  <w:r w:rsidRPr="00585EBF">
                    <w:rPr>
                      <w:rFonts w:asciiTheme="minorHAnsi" w:hAnsiTheme="minorHAnsi" w:cstheme="minorHAnsi"/>
                      <w:sz w:val="22"/>
                      <w:szCs w:val="22"/>
                    </w:rPr>
                    <w:t>Expansion of Roma Inclusion network to involve other municipalities</w:t>
                  </w:r>
                </w:p>
              </w:tc>
              <w:tc>
                <w:tcPr>
                  <w:tcW w:w="1294" w:type="dxa"/>
                  <w:gridSpan w:val="2"/>
                  <w:vAlign w:val="center"/>
                </w:tcPr>
                <w:p w14:paraId="5FABB6A6" w14:textId="275C7B71"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5+5</w:t>
                  </w:r>
                </w:p>
              </w:tc>
              <w:tc>
                <w:tcPr>
                  <w:tcW w:w="1913" w:type="dxa"/>
                  <w:gridSpan w:val="2"/>
                  <w:vAlign w:val="center"/>
                </w:tcPr>
                <w:p w14:paraId="598AF55D" w14:textId="21F877E4"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100</w:t>
                  </w:r>
                </w:p>
              </w:tc>
            </w:tr>
            <w:tr w:rsidR="00490B2E" w:rsidRPr="00585EBF" w14:paraId="256B510E" w14:textId="77777777" w:rsidTr="00490B2E">
              <w:tc>
                <w:tcPr>
                  <w:tcW w:w="2762" w:type="dxa"/>
                </w:tcPr>
                <w:p w14:paraId="214BE449" w14:textId="16451D10"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Increased social and cultural integration of people in the border area</w:t>
                  </w:r>
                </w:p>
              </w:tc>
              <w:tc>
                <w:tcPr>
                  <w:tcW w:w="1724" w:type="dxa"/>
                  <w:gridSpan w:val="2"/>
                </w:tcPr>
                <w:p w14:paraId="77818B66" w14:textId="7478B4A5"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cross-border public events organised for integrating people from both side of the border</w:t>
                  </w:r>
                </w:p>
              </w:tc>
              <w:tc>
                <w:tcPr>
                  <w:tcW w:w="1162" w:type="dxa"/>
                  <w:gridSpan w:val="2"/>
                </w:tcPr>
                <w:p w14:paraId="3FCDC1D0" w14:textId="55B702DE"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10</w:t>
                  </w:r>
                </w:p>
              </w:tc>
              <w:tc>
                <w:tcPr>
                  <w:tcW w:w="1315" w:type="dxa"/>
                  <w:vAlign w:val="center"/>
                </w:tcPr>
                <w:p w14:paraId="539128D8" w14:textId="08C47D65"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cross-border public events organised for integrating people from both side of the border</w:t>
                  </w:r>
                </w:p>
              </w:tc>
              <w:tc>
                <w:tcPr>
                  <w:tcW w:w="1294" w:type="dxa"/>
                  <w:gridSpan w:val="2"/>
                  <w:vAlign w:val="center"/>
                </w:tcPr>
                <w:p w14:paraId="02D8CFF9" w14:textId="541C3780"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w:t>
                  </w:r>
                </w:p>
              </w:tc>
              <w:tc>
                <w:tcPr>
                  <w:tcW w:w="1913" w:type="dxa"/>
                  <w:gridSpan w:val="2"/>
                  <w:vAlign w:val="center"/>
                </w:tcPr>
                <w:p w14:paraId="52AF2D57" w14:textId="598A02E3"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100</w:t>
                  </w:r>
                </w:p>
              </w:tc>
            </w:tr>
            <w:tr w:rsidR="00490B2E" w:rsidRPr="00585EBF" w14:paraId="2ECB649D" w14:textId="77777777" w:rsidTr="00490B2E">
              <w:tc>
                <w:tcPr>
                  <w:tcW w:w="10170"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21114687" w14:textId="77777777"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Project indicators</w:t>
                  </w:r>
                </w:p>
              </w:tc>
            </w:tr>
            <w:tr w:rsidR="00490B2E" w:rsidRPr="00585EBF" w14:paraId="0AA6A120" w14:textId="77777777" w:rsidTr="00490B2E">
              <w:tc>
                <w:tcPr>
                  <w:tcW w:w="2762" w:type="dxa"/>
                  <w:shd w:val="clear" w:color="auto" w:fill="auto"/>
                  <w:vAlign w:val="center"/>
                </w:tcPr>
                <w:p w14:paraId="58323717" w14:textId="153D2F86"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b/>
                      <w:sz w:val="22"/>
                      <w:szCs w:val="22"/>
                    </w:rPr>
                    <w:t>Access to mainstream services improved</w:t>
                  </w:r>
                </w:p>
              </w:tc>
              <w:tc>
                <w:tcPr>
                  <w:tcW w:w="1696" w:type="dxa"/>
                  <w:shd w:val="clear" w:color="auto" w:fill="auto"/>
                  <w:vAlign w:val="center"/>
                </w:tcPr>
                <w:p w14:paraId="69E0EE3C" w14:textId="77777777" w:rsidR="008A2757" w:rsidRPr="00585EBF" w:rsidRDefault="008A2757" w:rsidP="008A2757">
                  <w:pPr>
                    <w:jc w:val="center"/>
                    <w:rPr>
                      <w:rFonts w:asciiTheme="minorHAnsi" w:hAnsiTheme="minorHAnsi" w:cstheme="minorHAnsi"/>
                      <w:sz w:val="22"/>
                      <w:szCs w:val="22"/>
                    </w:rPr>
                  </w:pPr>
                  <w:r w:rsidRPr="00585EBF">
                    <w:rPr>
                      <w:rFonts w:asciiTheme="minorHAnsi" w:hAnsiTheme="minorHAnsi" w:cstheme="minorHAnsi"/>
                      <w:sz w:val="22"/>
                      <w:szCs w:val="22"/>
                    </w:rPr>
                    <w:t xml:space="preserve">Number of service providers developing </w:t>
                  </w:r>
                  <w:r w:rsidRPr="00585EBF">
                    <w:rPr>
                      <w:rFonts w:asciiTheme="minorHAnsi" w:hAnsiTheme="minorHAnsi" w:cstheme="minorHAnsi"/>
                      <w:sz w:val="22"/>
                      <w:szCs w:val="22"/>
                    </w:rPr>
                    <w:lastRenderedPageBreak/>
                    <w:t>protocols to improve based on consultation with Roma Community</w:t>
                  </w:r>
                </w:p>
                <w:p w14:paraId="19785A74" w14:textId="77777777" w:rsidR="008A2757" w:rsidRPr="00585EBF" w:rsidRDefault="008A2757" w:rsidP="008A2757">
                  <w:pPr>
                    <w:jc w:val="both"/>
                    <w:rPr>
                      <w:rFonts w:asciiTheme="minorHAnsi" w:hAnsiTheme="minorHAnsi" w:cstheme="minorHAnsi"/>
                      <w:sz w:val="22"/>
                      <w:szCs w:val="22"/>
                      <w:lang w:val="en-GB"/>
                    </w:rPr>
                  </w:pPr>
                </w:p>
              </w:tc>
              <w:tc>
                <w:tcPr>
                  <w:tcW w:w="1157" w:type="dxa"/>
                  <w:gridSpan w:val="2"/>
                  <w:shd w:val="clear" w:color="auto" w:fill="auto"/>
                  <w:vAlign w:val="center"/>
                </w:tcPr>
                <w:p w14:paraId="3932D99A" w14:textId="773D4A9F"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lastRenderedPageBreak/>
                    <w:t>2 model protocols in each municipality</w:t>
                  </w:r>
                </w:p>
              </w:tc>
              <w:tc>
                <w:tcPr>
                  <w:tcW w:w="1404" w:type="dxa"/>
                  <w:gridSpan w:val="3"/>
                  <w:shd w:val="clear" w:color="auto" w:fill="auto"/>
                  <w:vAlign w:val="center"/>
                </w:tcPr>
                <w:p w14:paraId="6ED2AB08" w14:textId="28E01359"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 xml:space="preserve">Number of service providers developing </w:t>
                  </w:r>
                  <w:r w:rsidRPr="00585EBF">
                    <w:rPr>
                      <w:rFonts w:asciiTheme="minorHAnsi" w:hAnsiTheme="minorHAnsi" w:cstheme="minorHAnsi"/>
                      <w:sz w:val="22"/>
                      <w:szCs w:val="22"/>
                    </w:rPr>
                    <w:lastRenderedPageBreak/>
                    <w:t>protocols to improve based on consultation with Roma Community</w:t>
                  </w:r>
                </w:p>
              </w:tc>
              <w:tc>
                <w:tcPr>
                  <w:tcW w:w="1274" w:type="dxa"/>
                  <w:gridSpan w:val="2"/>
                  <w:shd w:val="clear" w:color="auto" w:fill="auto"/>
                  <w:vAlign w:val="center"/>
                </w:tcPr>
                <w:p w14:paraId="22F833B1" w14:textId="5AD221FE"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lastRenderedPageBreak/>
                    <w:t>4</w:t>
                  </w:r>
                </w:p>
              </w:tc>
              <w:tc>
                <w:tcPr>
                  <w:tcW w:w="1877" w:type="dxa"/>
                  <w:shd w:val="clear" w:color="auto" w:fill="auto"/>
                  <w:vAlign w:val="center"/>
                </w:tcPr>
                <w:p w14:paraId="26E3C26D" w14:textId="4A6EF3B3"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200</w:t>
                  </w:r>
                </w:p>
              </w:tc>
            </w:tr>
            <w:tr w:rsidR="00490B2E" w:rsidRPr="00585EBF" w14:paraId="058A6E12" w14:textId="77777777" w:rsidTr="00490B2E">
              <w:tc>
                <w:tcPr>
                  <w:tcW w:w="2762" w:type="dxa"/>
                  <w:shd w:val="clear" w:color="auto" w:fill="auto"/>
                  <w:vAlign w:val="center"/>
                </w:tcPr>
                <w:p w14:paraId="1C0C6F65" w14:textId="1CB998CB"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b/>
                      <w:sz w:val="22"/>
                      <w:szCs w:val="22"/>
                    </w:rPr>
                    <w:t>Network for Roma inclusion established</w:t>
                  </w:r>
                </w:p>
              </w:tc>
              <w:tc>
                <w:tcPr>
                  <w:tcW w:w="1696" w:type="dxa"/>
                  <w:shd w:val="clear" w:color="auto" w:fill="auto"/>
                  <w:vAlign w:val="center"/>
                </w:tcPr>
                <w:p w14:paraId="241A3695" w14:textId="02430268"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network members, diversity of network members</w:t>
                  </w:r>
                </w:p>
              </w:tc>
              <w:tc>
                <w:tcPr>
                  <w:tcW w:w="1157" w:type="dxa"/>
                  <w:gridSpan w:val="2"/>
                  <w:shd w:val="clear" w:color="auto" w:fill="auto"/>
                  <w:vAlign w:val="center"/>
                </w:tcPr>
                <w:p w14:paraId="6FE704DA" w14:textId="77777777" w:rsidR="008A2757" w:rsidRPr="00585EBF" w:rsidRDefault="008A2757" w:rsidP="008A2757">
                  <w:pPr>
                    <w:jc w:val="center"/>
                    <w:rPr>
                      <w:rFonts w:asciiTheme="minorHAnsi" w:hAnsiTheme="minorHAnsi" w:cstheme="minorHAnsi"/>
                      <w:sz w:val="22"/>
                      <w:szCs w:val="22"/>
                    </w:rPr>
                  </w:pPr>
                  <w:r w:rsidRPr="00585EBF">
                    <w:rPr>
                      <w:rFonts w:asciiTheme="minorHAnsi" w:hAnsiTheme="minorHAnsi" w:cstheme="minorHAnsi"/>
                      <w:sz w:val="22"/>
                      <w:szCs w:val="22"/>
                    </w:rPr>
                    <w:t>10 organisations involved in network</w:t>
                  </w:r>
                </w:p>
                <w:p w14:paraId="1CACB125" w14:textId="77777777" w:rsidR="008A2757" w:rsidRPr="00585EBF" w:rsidRDefault="008A2757" w:rsidP="008A2757">
                  <w:pPr>
                    <w:jc w:val="both"/>
                    <w:rPr>
                      <w:rFonts w:asciiTheme="minorHAnsi" w:hAnsiTheme="minorHAnsi" w:cstheme="minorHAnsi"/>
                      <w:sz w:val="22"/>
                      <w:szCs w:val="22"/>
                      <w:lang w:val="en-GB"/>
                    </w:rPr>
                  </w:pPr>
                </w:p>
              </w:tc>
              <w:tc>
                <w:tcPr>
                  <w:tcW w:w="1404" w:type="dxa"/>
                  <w:gridSpan w:val="3"/>
                  <w:shd w:val="clear" w:color="auto" w:fill="auto"/>
                  <w:vAlign w:val="center"/>
                </w:tcPr>
                <w:p w14:paraId="2814A911" w14:textId="6403F5D5"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network members, diversity of network members</w:t>
                  </w:r>
                </w:p>
              </w:tc>
              <w:tc>
                <w:tcPr>
                  <w:tcW w:w="1274" w:type="dxa"/>
                  <w:gridSpan w:val="2"/>
                  <w:shd w:val="clear" w:color="auto" w:fill="auto"/>
                  <w:vAlign w:val="center"/>
                </w:tcPr>
                <w:p w14:paraId="3BA6B5BC" w14:textId="1D87FF7C"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13</w:t>
                  </w:r>
                </w:p>
              </w:tc>
              <w:tc>
                <w:tcPr>
                  <w:tcW w:w="1877" w:type="dxa"/>
                  <w:shd w:val="clear" w:color="auto" w:fill="auto"/>
                  <w:vAlign w:val="center"/>
                </w:tcPr>
                <w:p w14:paraId="0596CEDB" w14:textId="0560E947"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130</w:t>
                  </w:r>
                </w:p>
              </w:tc>
            </w:tr>
            <w:tr w:rsidR="00490B2E" w:rsidRPr="00585EBF" w14:paraId="7989E729" w14:textId="77777777" w:rsidTr="00490B2E">
              <w:tc>
                <w:tcPr>
                  <w:tcW w:w="2762" w:type="dxa"/>
                  <w:shd w:val="clear" w:color="auto" w:fill="auto"/>
                  <w:vAlign w:val="center"/>
                </w:tcPr>
                <w:p w14:paraId="6F6EFE9C" w14:textId="29515375"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b/>
                      <w:sz w:val="22"/>
                      <w:szCs w:val="22"/>
                    </w:rPr>
                    <w:t>Increased level of consience of Roma people in border area about the importance of education (formal and informal)</w:t>
                  </w:r>
                </w:p>
              </w:tc>
              <w:tc>
                <w:tcPr>
                  <w:tcW w:w="1696" w:type="dxa"/>
                  <w:shd w:val="clear" w:color="auto" w:fill="auto"/>
                  <w:vAlign w:val="center"/>
                </w:tcPr>
                <w:p w14:paraId="102A9DBC" w14:textId="6DB198B1"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people that went through trainings</w:t>
                  </w:r>
                </w:p>
              </w:tc>
              <w:tc>
                <w:tcPr>
                  <w:tcW w:w="1157" w:type="dxa"/>
                  <w:gridSpan w:val="2"/>
                  <w:shd w:val="clear" w:color="auto" w:fill="auto"/>
                  <w:vAlign w:val="center"/>
                </w:tcPr>
                <w:p w14:paraId="4DF200E6" w14:textId="513BAE51" w:rsidR="008A2757" w:rsidRPr="00585EBF" w:rsidRDefault="008A2757"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400</w:t>
                  </w:r>
                </w:p>
              </w:tc>
              <w:tc>
                <w:tcPr>
                  <w:tcW w:w="1404" w:type="dxa"/>
                  <w:gridSpan w:val="3"/>
                  <w:shd w:val="clear" w:color="auto" w:fill="auto"/>
                  <w:vAlign w:val="center"/>
                </w:tcPr>
                <w:p w14:paraId="58195BF5" w14:textId="72C06AE7"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rPr>
                    <w:t>Number of people that went through trainings</w:t>
                  </w:r>
                </w:p>
              </w:tc>
              <w:tc>
                <w:tcPr>
                  <w:tcW w:w="1274" w:type="dxa"/>
                  <w:gridSpan w:val="2"/>
                  <w:shd w:val="clear" w:color="auto" w:fill="auto"/>
                  <w:vAlign w:val="center"/>
                </w:tcPr>
                <w:p w14:paraId="5FE9AF20" w14:textId="71E2093B"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575</w:t>
                  </w:r>
                </w:p>
              </w:tc>
              <w:tc>
                <w:tcPr>
                  <w:tcW w:w="1877" w:type="dxa"/>
                  <w:shd w:val="clear" w:color="auto" w:fill="auto"/>
                  <w:vAlign w:val="center"/>
                </w:tcPr>
                <w:p w14:paraId="22F058C3" w14:textId="0788FE5E" w:rsidR="008A2757" w:rsidRPr="00585EBF" w:rsidRDefault="00490B2E" w:rsidP="008A2757">
                  <w:pPr>
                    <w:jc w:val="both"/>
                    <w:rPr>
                      <w:rFonts w:asciiTheme="minorHAnsi" w:hAnsiTheme="minorHAnsi" w:cstheme="minorHAnsi"/>
                      <w:sz w:val="22"/>
                      <w:szCs w:val="22"/>
                      <w:lang w:val="en-GB"/>
                    </w:rPr>
                  </w:pPr>
                  <w:r w:rsidRPr="00585EBF">
                    <w:rPr>
                      <w:rFonts w:asciiTheme="minorHAnsi" w:hAnsiTheme="minorHAnsi" w:cstheme="minorHAnsi"/>
                      <w:sz w:val="22"/>
                      <w:szCs w:val="22"/>
                      <w:lang w:val="en-GB"/>
                    </w:rPr>
                    <w:t>144</w:t>
                  </w:r>
                </w:p>
              </w:tc>
            </w:tr>
          </w:tbl>
          <w:p w14:paraId="198D755B" w14:textId="77777777" w:rsidR="00AE1596" w:rsidRPr="00585EBF" w:rsidRDefault="00AE1596" w:rsidP="00AE1596">
            <w:pPr>
              <w:jc w:val="both"/>
              <w:rPr>
                <w:rFonts w:asciiTheme="minorHAnsi" w:hAnsiTheme="minorHAnsi" w:cstheme="minorHAnsi"/>
                <w:sz w:val="22"/>
                <w:szCs w:val="22"/>
                <w:lang w:val="en-US"/>
              </w:rPr>
            </w:pPr>
          </w:p>
        </w:tc>
      </w:tr>
      <w:tr w:rsidR="008A2757" w:rsidRPr="00585EBF" w14:paraId="037D444B" w14:textId="77777777" w:rsidTr="0021270D">
        <w:trPr>
          <w:trHeight w:val="313"/>
        </w:trPr>
        <w:tc>
          <w:tcPr>
            <w:tcW w:w="4253" w:type="dxa"/>
            <w:shd w:val="clear" w:color="auto" w:fill="auto"/>
            <w:noWrap/>
          </w:tcPr>
          <w:p w14:paraId="27333115" w14:textId="521CAE15" w:rsidR="00AE1596" w:rsidRPr="00585EBF" w:rsidRDefault="00AE1596" w:rsidP="00AE1596">
            <w:pPr>
              <w:rPr>
                <w:rFonts w:ascii="Trebuchet MS" w:hAnsi="Trebuchet MS"/>
                <w:color w:val="5B9BD5"/>
                <w:lang w:val="en-GB"/>
              </w:rPr>
            </w:pPr>
            <w:r w:rsidRPr="00585EBF">
              <w:rPr>
                <w:rFonts w:ascii="Trebuchet MS" w:hAnsi="Trebuchet MS"/>
                <w:color w:val="5B9BD5"/>
                <w:lang w:val="en-GB"/>
              </w:rPr>
              <w:lastRenderedPageBreak/>
              <w:t xml:space="preserve">RESULTS ACHIEVED, INCLUDING PHOTOS: </w:t>
            </w:r>
          </w:p>
        </w:tc>
        <w:tc>
          <w:tcPr>
            <w:tcW w:w="9639" w:type="dxa"/>
            <w:tcBorders>
              <w:top w:val="single" w:sz="4" w:space="0" w:color="auto"/>
              <w:left w:val="nil"/>
              <w:bottom w:val="single" w:sz="4" w:space="0" w:color="auto"/>
            </w:tcBorders>
            <w:shd w:val="clear" w:color="auto" w:fill="auto"/>
            <w:noWrap/>
            <w:vAlign w:val="bottom"/>
          </w:tcPr>
          <w:p w14:paraId="02A3A2F7" w14:textId="22507CC8" w:rsidR="008B3EA7" w:rsidRPr="00585EBF" w:rsidRDefault="007556E0" w:rsidP="00AE1596">
            <w:pPr>
              <w:jc w:val="both"/>
              <w:rPr>
                <w:rFonts w:ascii="Trebuchet MS" w:hAnsi="Trebuchet MS"/>
                <w:bCs/>
                <w:color w:val="000000" w:themeColor="text1"/>
                <w:lang w:val="en-GB"/>
              </w:rPr>
            </w:pPr>
            <w:r w:rsidRPr="00585EBF">
              <w:rPr>
                <w:rFonts w:ascii="Trebuchet MS" w:hAnsi="Trebuchet MS"/>
                <w:bCs/>
                <w:color w:val="000000" w:themeColor="text1"/>
                <w:lang w:val="en-GB"/>
              </w:rPr>
              <w:t>10</w:t>
            </w:r>
            <w:r w:rsidR="008B3EA7" w:rsidRPr="00585EBF">
              <w:rPr>
                <w:rFonts w:ascii="Trebuchet MS" w:hAnsi="Trebuchet MS"/>
                <w:bCs/>
                <w:color w:val="000000" w:themeColor="text1"/>
                <w:lang w:val="en-GB"/>
              </w:rPr>
              <w:t xml:space="preserve"> training</w:t>
            </w:r>
            <w:r w:rsidR="006F601B" w:rsidRPr="00585EBF">
              <w:rPr>
                <w:rFonts w:ascii="Trebuchet MS" w:hAnsi="Trebuchet MS"/>
                <w:bCs/>
                <w:color w:val="000000" w:themeColor="text1"/>
                <w:lang w:val="en-GB"/>
              </w:rPr>
              <w:t xml:space="preserve"> or </w:t>
            </w:r>
            <w:r w:rsidR="008B3EA7" w:rsidRPr="00585EBF">
              <w:rPr>
                <w:rFonts w:ascii="Trebuchet MS" w:hAnsi="Trebuchet MS"/>
                <w:bCs/>
                <w:color w:val="000000" w:themeColor="text1"/>
                <w:lang w:val="en-GB"/>
              </w:rPr>
              <w:t xml:space="preserve">education programmes on issues affecting </w:t>
            </w:r>
            <w:r w:rsidRPr="00585EBF">
              <w:rPr>
                <w:rFonts w:ascii="Trebuchet MS" w:hAnsi="Trebuchet MS"/>
                <w:bCs/>
                <w:color w:val="000000" w:themeColor="text1"/>
                <w:lang w:val="en-GB"/>
              </w:rPr>
              <w:t xml:space="preserve">Roma developed and delivered </w:t>
            </w:r>
            <w:r w:rsidR="008B3EA7" w:rsidRPr="00585EBF">
              <w:rPr>
                <w:rFonts w:ascii="Trebuchet MS" w:hAnsi="Trebuchet MS"/>
                <w:bCs/>
                <w:color w:val="000000" w:themeColor="text1"/>
                <w:lang w:val="en-GB"/>
              </w:rPr>
              <w:t xml:space="preserve">for Roma </w:t>
            </w:r>
            <w:r w:rsidRPr="00585EBF">
              <w:rPr>
                <w:rFonts w:ascii="Trebuchet MS" w:hAnsi="Trebuchet MS"/>
                <w:bCs/>
                <w:color w:val="000000" w:themeColor="text1"/>
                <w:lang w:val="en-GB"/>
              </w:rPr>
              <w:t xml:space="preserve">people in </w:t>
            </w:r>
            <w:r w:rsidR="006F601B" w:rsidRPr="00585EBF">
              <w:rPr>
                <w:rFonts w:ascii="Trebuchet MS" w:hAnsi="Trebuchet MS"/>
                <w:bCs/>
                <w:color w:val="000000" w:themeColor="text1"/>
                <w:lang w:val="en-GB"/>
              </w:rPr>
              <w:t xml:space="preserve">three municipalities: </w:t>
            </w:r>
            <w:r w:rsidRPr="00585EBF">
              <w:rPr>
                <w:rFonts w:ascii="Trebuchet MS" w:hAnsi="Trebuchet MS"/>
                <w:bCs/>
                <w:color w:val="000000" w:themeColor="text1"/>
                <w:lang w:val="en-GB"/>
              </w:rPr>
              <w:t xml:space="preserve">Nova </w:t>
            </w:r>
            <w:proofErr w:type="spellStart"/>
            <w:r w:rsidRPr="00585EBF">
              <w:rPr>
                <w:rFonts w:ascii="Trebuchet MS" w:hAnsi="Trebuchet MS"/>
                <w:bCs/>
                <w:color w:val="000000" w:themeColor="text1"/>
                <w:lang w:val="en-GB"/>
              </w:rPr>
              <w:t>Crna</w:t>
            </w:r>
            <w:proofErr w:type="spellEnd"/>
            <w:r w:rsidRPr="00585EBF">
              <w:rPr>
                <w:rFonts w:ascii="Trebuchet MS" w:hAnsi="Trebuchet MS"/>
                <w:bCs/>
                <w:color w:val="000000" w:themeColor="text1"/>
                <w:lang w:val="en-GB"/>
              </w:rPr>
              <w:t xml:space="preserve">, Novi </w:t>
            </w:r>
            <w:proofErr w:type="spellStart"/>
            <w:r w:rsidRPr="00585EBF">
              <w:rPr>
                <w:rFonts w:ascii="Trebuchet MS" w:hAnsi="Trebuchet MS"/>
                <w:bCs/>
                <w:color w:val="000000" w:themeColor="text1"/>
                <w:lang w:val="en-GB"/>
              </w:rPr>
              <w:t>Knezevac</w:t>
            </w:r>
            <w:proofErr w:type="spellEnd"/>
            <w:r w:rsidRPr="00585EBF">
              <w:rPr>
                <w:rFonts w:ascii="Trebuchet MS" w:hAnsi="Trebuchet MS"/>
                <w:bCs/>
                <w:color w:val="000000" w:themeColor="text1"/>
                <w:lang w:val="en-GB"/>
              </w:rPr>
              <w:t xml:space="preserve"> and </w:t>
            </w:r>
            <w:proofErr w:type="spellStart"/>
            <w:r w:rsidRPr="00585EBF">
              <w:rPr>
                <w:rFonts w:ascii="Trebuchet MS" w:hAnsi="Trebuchet MS"/>
                <w:bCs/>
                <w:color w:val="000000" w:themeColor="text1"/>
                <w:lang w:val="en-GB"/>
              </w:rPr>
              <w:t>Zitiste</w:t>
            </w:r>
            <w:proofErr w:type="spellEnd"/>
            <w:r w:rsidR="008B3EA7" w:rsidRPr="00585EBF">
              <w:rPr>
                <w:rFonts w:ascii="Trebuchet MS" w:hAnsi="Trebuchet MS"/>
                <w:bCs/>
                <w:color w:val="000000" w:themeColor="text1"/>
                <w:lang w:val="en-GB"/>
              </w:rPr>
              <w:t>.</w:t>
            </w:r>
          </w:p>
          <w:p w14:paraId="613A8BDD" w14:textId="33361B3A" w:rsidR="008B3EA7" w:rsidRPr="00585EBF" w:rsidRDefault="008B3EA7" w:rsidP="00AE1596">
            <w:pPr>
              <w:jc w:val="both"/>
              <w:rPr>
                <w:rFonts w:ascii="Trebuchet MS" w:hAnsi="Trebuchet MS"/>
                <w:bCs/>
                <w:color w:val="000000" w:themeColor="text1"/>
                <w:lang w:val="en-GB"/>
              </w:rPr>
            </w:pPr>
            <w:r w:rsidRPr="00585EBF">
              <w:rPr>
                <w:rFonts w:ascii="Trebuchet MS" w:hAnsi="Trebuchet MS"/>
                <w:bCs/>
                <w:color w:val="000000" w:themeColor="text1"/>
                <w:lang w:val="en-GB"/>
              </w:rPr>
              <w:t xml:space="preserve">Priority needs identified and training and </w:t>
            </w:r>
            <w:r w:rsidR="006F601B" w:rsidRPr="00585EBF">
              <w:rPr>
                <w:rFonts w:ascii="Trebuchet MS" w:hAnsi="Trebuchet MS"/>
                <w:bCs/>
                <w:color w:val="000000" w:themeColor="text1"/>
                <w:lang w:val="en-GB"/>
              </w:rPr>
              <w:t>education programmes</w:t>
            </w:r>
            <w:r w:rsidRPr="00585EBF">
              <w:rPr>
                <w:rFonts w:ascii="Trebuchet MS" w:hAnsi="Trebuchet MS"/>
                <w:bCs/>
                <w:color w:val="000000" w:themeColor="text1"/>
                <w:lang w:val="en-GB"/>
              </w:rPr>
              <w:t xml:space="preserve"> designed and delivered to members of Roma community.</w:t>
            </w:r>
          </w:p>
          <w:p w14:paraId="6C869E8C" w14:textId="137B8661" w:rsidR="00AE1596" w:rsidRPr="00585EBF" w:rsidRDefault="008B3EA7" w:rsidP="00263646">
            <w:pPr>
              <w:jc w:val="both"/>
              <w:rPr>
                <w:rFonts w:ascii="Trebuchet MS" w:hAnsi="Trebuchet MS"/>
                <w:color w:val="000000" w:themeColor="text1"/>
                <w:lang w:val="en-GB"/>
              </w:rPr>
            </w:pPr>
            <w:r w:rsidRPr="00585EBF">
              <w:rPr>
                <w:rFonts w:ascii="Trebuchet MS" w:hAnsi="Trebuchet MS"/>
                <w:color w:val="000000" w:themeColor="text1"/>
                <w:lang w:val="en-GB"/>
              </w:rPr>
              <w:t xml:space="preserve">Creation of Social Cards for Roma people in 5 municipalities and making </w:t>
            </w:r>
            <w:r w:rsidR="006F601B" w:rsidRPr="00585EBF">
              <w:rPr>
                <w:rFonts w:ascii="Trebuchet MS" w:hAnsi="Trebuchet MS"/>
                <w:color w:val="000000" w:themeColor="text1"/>
                <w:lang w:val="en-GB"/>
              </w:rPr>
              <w:t>a</w:t>
            </w:r>
            <w:r w:rsidRPr="00585EBF">
              <w:rPr>
                <w:rFonts w:ascii="Trebuchet MS" w:hAnsi="Trebuchet MS"/>
                <w:color w:val="000000" w:themeColor="text1"/>
                <w:lang w:val="en-GB"/>
              </w:rPr>
              <w:t xml:space="preserve"> data base</w:t>
            </w:r>
            <w:r w:rsidR="00013730" w:rsidRPr="00585EBF">
              <w:rPr>
                <w:rFonts w:ascii="Trebuchet MS" w:hAnsi="Trebuchet MS"/>
                <w:color w:val="000000" w:themeColor="text1"/>
                <w:lang w:val="en-GB"/>
              </w:rPr>
              <w:t xml:space="preserve"> to </w:t>
            </w:r>
            <w:r w:rsidR="00263646" w:rsidRPr="00585EBF">
              <w:rPr>
                <w:rFonts w:ascii="Trebuchet MS" w:hAnsi="Trebuchet MS"/>
                <w:color w:val="000000" w:themeColor="text1"/>
                <w:lang w:val="en-GB"/>
              </w:rPr>
              <w:t>help Roma</w:t>
            </w:r>
            <w:r w:rsidR="00013730" w:rsidRPr="00585EBF">
              <w:rPr>
                <w:rFonts w:ascii="Trebuchet MS" w:hAnsi="Trebuchet MS"/>
                <w:color w:val="000000" w:themeColor="text1"/>
                <w:lang w:val="en-GB"/>
              </w:rPr>
              <w:t xml:space="preserve"> inclusion</w:t>
            </w:r>
            <w:r w:rsidRPr="00585EBF">
              <w:rPr>
                <w:rFonts w:ascii="Trebuchet MS" w:hAnsi="Trebuchet MS"/>
                <w:color w:val="000000" w:themeColor="text1"/>
                <w:lang w:val="en-GB"/>
              </w:rPr>
              <w:t>.</w:t>
            </w:r>
            <w:r w:rsidR="00263646" w:rsidRPr="00585EBF">
              <w:rPr>
                <w:rFonts w:ascii="Trebuchet MS" w:hAnsi="Trebuchet MS"/>
                <w:color w:val="000000" w:themeColor="text1"/>
                <w:lang w:val="en-GB"/>
              </w:rPr>
              <w:t xml:space="preserve"> </w:t>
            </w:r>
            <w:r w:rsidR="00263646" w:rsidRPr="00585EBF">
              <w:rPr>
                <w:rFonts w:ascii="Trebuchet MS" w:hAnsi="Trebuchet MS"/>
                <w:lang w:val="en-GB"/>
              </w:rPr>
              <w:t xml:space="preserve">Roma Social Cards will be prepared by offices for Roma inclusion. There will also a software for data base be developed that will combine internal and external data. This data base will allow us to have more precise data of how many Roma people are there in Banat region, what conditions they live in and their access to services. The Social Cards would be designed in partnership with members of the Roma community to ensure that the information collected reflects their concerns and is sensitive to their needs. </w:t>
            </w:r>
          </w:p>
        </w:tc>
      </w:tr>
      <w:tr w:rsidR="00AE1596" w:rsidRPr="00585EBF" w14:paraId="572895D5" w14:textId="77777777" w:rsidTr="0021270D">
        <w:trPr>
          <w:trHeight w:val="313"/>
        </w:trPr>
        <w:tc>
          <w:tcPr>
            <w:tcW w:w="4253" w:type="dxa"/>
            <w:tcBorders>
              <w:left w:val="nil"/>
              <w:bottom w:val="nil"/>
              <w:right w:val="nil"/>
            </w:tcBorders>
            <w:shd w:val="clear" w:color="auto" w:fill="auto"/>
            <w:noWrap/>
            <w:vAlign w:val="bottom"/>
          </w:tcPr>
          <w:p w14:paraId="604C706A" w14:textId="3B5B654A" w:rsidR="00AE1596" w:rsidRPr="00585EBF" w:rsidRDefault="00AE1596" w:rsidP="00AE1596">
            <w:pPr>
              <w:rPr>
                <w:rFonts w:ascii="Trebuchet MS" w:hAnsi="Trebuchet MS"/>
                <w:color w:val="5B9BD5"/>
                <w:lang w:val="en-GB"/>
              </w:rPr>
            </w:pPr>
          </w:p>
        </w:tc>
        <w:tc>
          <w:tcPr>
            <w:tcW w:w="9639" w:type="dxa"/>
            <w:tcBorders>
              <w:top w:val="single" w:sz="4" w:space="0" w:color="auto"/>
              <w:left w:val="nil"/>
              <w:bottom w:val="nil"/>
              <w:right w:val="nil"/>
            </w:tcBorders>
            <w:shd w:val="clear" w:color="auto" w:fill="auto"/>
            <w:noWrap/>
            <w:vAlign w:val="bottom"/>
          </w:tcPr>
          <w:p w14:paraId="6F818718" w14:textId="77777777" w:rsidR="00AE1596" w:rsidRPr="00585EBF" w:rsidRDefault="00AE1596" w:rsidP="00AE1596">
            <w:pPr>
              <w:jc w:val="both"/>
              <w:rPr>
                <w:rFonts w:ascii="Trebuchet MS" w:hAnsi="Trebuchet MS"/>
                <w:lang w:val="en-GB"/>
              </w:rPr>
            </w:pPr>
          </w:p>
        </w:tc>
      </w:tr>
    </w:tbl>
    <w:p w14:paraId="4B08FECB" w14:textId="77777777" w:rsidR="00812D54" w:rsidRPr="00585EBF" w:rsidRDefault="00812D54">
      <w:pPr>
        <w:rPr>
          <w:lang w:val="en-GB"/>
        </w:rPr>
      </w:pPr>
    </w:p>
    <w:p w14:paraId="33239999" w14:textId="77777777" w:rsidR="00812D54" w:rsidRPr="00585EBF" w:rsidRDefault="00812D54">
      <w:pPr>
        <w:rPr>
          <w:lang w:val="en-GB"/>
        </w:rPr>
      </w:pPr>
    </w:p>
    <w:p w14:paraId="77C852FA" w14:textId="77777777" w:rsidR="00812D54" w:rsidRPr="00585EBF" w:rsidRDefault="00812D54">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585EBF" w14:paraId="52BFF029" w14:textId="77777777" w:rsidTr="00AA1541">
        <w:trPr>
          <w:trHeight w:val="408"/>
          <w:jc w:val="center"/>
        </w:trPr>
        <w:tc>
          <w:tcPr>
            <w:tcW w:w="2151" w:type="dxa"/>
            <w:shd w:val="clear" w:color="auto" w:fill="auto"/>
            <w:noWrap/>
            <w:vAlign w:val="bottom"/>
          </w:tcPr>
          <w:p w14:paraId="5B243D33" w14:textId="77777777" w:rsidR="00E35E4A" w:rsidRPr="00585EBF" w:rsidRDefault="00E35E4A" w:rsidP="00051612">
            <w:pPr>
              <w:rPr>
                <w:rFonts w:ascii="Trebuchet MS" w:hAnsi="Trebuchet MS"/>
                <w:color w:val="5B9BD5"/>
                <w:lang w:val="en-GB"/>
              </w:rPr>
            </w:pPr>
            <w:r w:rsidRPr="00585EBF">
              <w:rPr>
                <w:rFonts w:ascii="Trebuchet MS" w:hAnsi="Trebuchet MS"/>
                <w:b/>
                <w:lang w:val="en-GB"/>
              </w:rPr>
              <w:t>Partnership information</w:t>
            </w:r>
          </w:p>
        </w:tc>
        <w:tc>
          <w:tcPr>
            <w:tcW w:w="12437" w:type="dxa"/>
            <w:gridSpan w:val="5"/>
            <w:noWrap/>
          </w:tcPr>
          <w:p w14:paraId="184CBB73" w14:textId="77777777" w:rsidR="00E35E4A" w:rsidRPr="00585EBF" w:rsidRDefault="00E35E4A" w:rsidP="00051612">
            <w:pPr>
              <w:jc w:val="both"/>
              <w:rPr>
                <w:rFonts w:ascii="Trebuchet MS" w:hAnsi="Trebuchet MS"/>
                <w:lang w:val="en-GB"/>
              </w:rPr>
            </w:pPr>
          </w:p>
        </w:tc>
      </w:tr>
      <w:tr w:rsidR="00E35E4A" w:rsidRPr="00585EBF"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585EBF"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585EBF"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585EBF" w:rsidRDefault="00E35E4A" w:rsidP="00833228">
            <w:pPr>
              <w:jc w:val="both"/>
              <w:rPr>
                <w:rFonts w:ascii="Trebuchet MS" w:hAnsi="Trebuchet MS"/>
                <w:lang w:val="en-GB"/>
              </w:rPr>
            </w:pPr>
            <w:r w:rsidRPr="00585EBF">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585EBF" w:rsidRDefault="00E35E4A" w:rsidP="00833228">
            <w:pPr>
              <w:jc w:val="both"/>
              <w:rPr>
                <w:rFonts w:ascii="Trebuchet MS" w:hAnsi="Trebuchet MS"/>
                <w:lang w:val="en-GB"/>
              </w:rPr>
            </w:pPr>
            <w:r w:rsidRPr="00585EBF">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585EBF" w:rsidRDefault="00E35E4A" w:rsidP="00833228">
            <w:pPr>
              <w:jc w:val="both"/>
              <w:rPr>
                <w:rFonts w:ascii="Trebuchet MS" w:hAnsi="Trebuchet MS"/>
                <w:lang w:val="en-GB"/>
              </w:rPr>
            </w:pPr>
            <w:r w:rsidRPr="00585EBF">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585EBF" w:rsidRDefault="00E35E4A" w:rsidP="00833228">
            <w:pPr>
              <w:jc w:val="both"/>
              <w:rPr>
                <w:rFonts w:ascii="Trebuchet MS" w:hAnsi="Trebuchet MS"/>
                <w:lang w:val="en-GB"/>
              </w:rPr>
            </w:pPr>
            <w:r w:rsidRPr="00585EBF">
              <w:rPr>
                <w:rFonts w:ascii="Trebuchet MS" w:hAnsi="Trebuchet MS"/>
                <w:color w:val="5B9BD5"/>
                <w:lang w:val="en-GB"/>
              </w:rPr>
              <w:t>CONTACT DETAILS</w:t>
            </w:r>
          </w:p>
        </w:tc>
      </w:tr>
      <w:tr w:rsidR="00E35E4A" w:rsidRPr="00585EBF"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585EBF" w:rsidRDefault="00E35E4A" w:rsidP="006C0401">
            <w:pPr>
              <w:jc w:val="center"/>
              <w:rPr>
                <w:rFonts w:ascii="Trebuchet MS" w:hAnsi="Trebuchet MS"/>
                <w:lang w:val="en-GB"/>
              </w:rPr>
            </w:pPr>
            <w:r w:rsidRPr="00585EBF">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12073D12" w:rsidR="00E35E4A" w:rsidRPr="00585EBF" w:rsidRDefault="00684720" w:rsidP="006C0401">
            <w:pPr>
              <w:jc w:val="center"/>
              <w:rPr>
                <w:rFonts w:ascii="Trebuchet MS" w:hAnsi="Trebuchet MS"/>
                <w:lang w:val="en-GB"/>
              </w:rPr>
            </w:pPr>
            <w:r w:rsidRPr="00585EBF">
              <w:rPr>
                <w:rFonts w:ascii="Trebuchet MS" w:hAnsi="Trebuchet MS"/>
                <w:lang w:val="en-GB"/>
              </w:rPr>
              <w:t xml:space="preserve">Municipality of Nova </w:t>
            </w:r>
            <w:proofErr w:type="spellStart"/>
            <w:r w:rsidRPr="00585EBF">
              <w:rPr>
                <w:rFonts w:ascii="Trebuchet MS" w:hAnsi="Trebuchet MS"/>
                <w:lang w:val="en-GB"/>
              </w:rPr>
              <w:t>Crnja</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ABE83A0" w:rsidR="00E35E4A" w:rsidRPr="00585EBF" w:rsidRDefault="00684720" w:rsidP="006C0401">
            <w:pPr>
              <w:jc w:val="center"/>
              <w:rPr>
                <w:rFonts w:ascii="Trebuchet MS" w:hAnsi="Trebuchet MS"/>
                <w:lang w:val="en-GB"/>
              </w:rPr>
            </w:pPr>
            <w:r w:rsidRPr="00585EBF">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769D87DB" w:rsidR="00E35E4A" w:rsidRPr="00585EBF" w:rsidRDefault="00684720" w:rsidP="006C0401">
            <w:pPr>
              <w:jc w:val="center"/>
              <w:rPr>
                <w:rFonts w:ascii="Trebuchet MS" w:hAnsi="Trebuchet MS"/>
                <w:lang w:val="en-GB"/>
              </w:rPr>
            </w:pPr>
            <w:r w:rsidRPr="00585EBF">
              <w:rPr>
                <w:rFonts w:ascii="Trebuchet MS" w:hAnsi="Trebuchet MS"/>
                <w:lang w:val="en-GB"/>
              </w:rPr>
              <w:t>Middle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7DF9F8F3" w:rsidR="00E35E4A" w:rsidRPr="00585EBF" w:rsidRDefault="009968B8" w:rsidP="006C0401">
            <w:pPr>
              <w:jc w:val="center"/>
              <w:rPr>
                <w:rFonts w:ascii="Trebuchet MS" w:hAnsi="Trebuchet MS"/>
                <w:lang w:val="en-GB"/>
              </w:rPr>
            </w:pPr>
            <w:r w:rsidRPr="00585EBF">
              <w:rPr>
                <w:rFonts w:ascii="Trebuchet MS" w:hAnsi="Trebuchet MS"/>
                <w:lang w:val="en-GB"/>
              </w:rPr>
              <w:t>86.894</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F0FA1" w14:textId="77777777" w:rsidR="00684720" w:rsidRPr="00585EBF" w:rsidRDefault="00684720" w:rsidP="00684720">
            <w:pPr>
              <w:jc w:val="center"/>
              <w:rPr>
                <w:rFonts w:ascii="Trebuchet MS" w:hAnsi="Trebuchet MS"/>
                <w:lang w:val="en-GB"/>
              </w:rPr>
            </w:pPr>
            <w:r w:rsidRPr="00585EBF">
              <w:rPr>
                <w:rFonts w:ascii="Trebuchet MS" w:hAnsi="Trebuchet MS"/>
                <w:lang w:val="en-GB"/>
              </w:rPr>
              <w:t xml:space="preserve">Nova </w:t>
            </w:r>
            <w:proofErr w:type="spellStart"/>
            <w:r w:rsidRPr="00585EBF">
              <w:rPr>
                <w:rFonts w:ascii="Trebuchet MS" w:hAnsi="Trebuchet MS"/>
                <w:lang w:val="en-GB"/>
              </w:rPr>
              <w:t>Crnja</w:t>
            </w:r>
            <w:proofErr w:type="spellEnd"/>
            <w:r w:rsidRPr="00585EBF">
              <w:rPr>
                <w:rFonts w:ascii="Trebuchet MS" w:hAnsi="Trebuchet MS"/>
                <w:lang w:val="en-GB"/>
              </w:rPr>
              <w:t>, JNA 110</w:t>
            </w:r>
          </w:p>
          <w:p w14:paraId="284B3481" w14:textId="7FA0DA8D" w:rsidR="00684720" w:rsidRPr="00585EBF" w:rsidRDefault="00684720" w:rsidP="00684720">
            <w:pPr>
              <w:jc w:val="center"/>
              <w:rPr>
                <w:rFonts w:ascii="Trebuchet MS" w:hAnsi="Trebuchet MS"/>
                <w:lang w:val="en-GB"/>
              </w:rPr>
            </w:pPr>
            <w:r w:rsidRPr="00585EBF">
              <w:rPr>
                <w:rFonts w:ascii="Trebuchet MS" w:hAnsi="Trebuchet MS"/>
                <w:lang w:val="en-GB"/>
              </w:rPr>
              <w:t>Tel. +381 23 815 700</w:t>
            </w:r>
          </w:p>
        </w:tc>
      </w:tr>
      <w:tr w:rsidR="00E35E4A" w:rsidRPr="00585EBF"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585EBF" w:rsidRDefault="00E35E4A" w:rsidP="006C0401">
            <w:pPr>
              <w:jc w:val="center"/>
              <w:rPr>
                <w:rFonts w:ascii="Trebuchet MS" w:hAnsi="Trebuchet MS"/>
                <w:lang w:val="en-GB"/>
              </w:rPr>
            </w:pPr>
            <w:r w:rsidRPr="00585EBF">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3863BA23" w:rsidR="00E35E4A" w:rsidRPr="00585EBF" w:rsidRDefault="00684720" w:rsidP="006C0401">
            <w:pPr>
              <w:jc w:val="center"/>
              <w:rPr>
                <w:rFonts w:ascii="Trebuchet MS" w:hAnsi="Trebuchet MS"/>
                <w:lang w:val="en-GB"/>
              </w:rPr>
            </w:pPr>
            <w:r w:rsidRPr="00585EBF">
              <w:rPr>
                <w:rFonts w:ascii="Trebuchet MS" w:hAnsi="Trebuchet MS"/>
                <w:lang w:val="en-GB"/>
              </w:rPr>
              <w:t xml:space="preserve">Municipality of </w:t>
            </w:r>
            <w:proofErr w:type="spellStart"/>
            <w:r w:rsidRPr="00585EBF">
              <w:rPr>
                <w:rFonts w:ascii="Trebuchet MS" w:hAnsi="Trebuchet MS"/>
                <w:lang w:val="en-GB"/>
              </w:rPr>
              <w:t>Zitiste</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6E8DA63" w:rsidR="00E35E4A" w:rsidRPr="00585EBF" w:rsidRDefault="00684720" w:rsidP="006C0401">
            <w:pPr>
              <w:jc w:val="center"/>
              <w:rPr>
                <w:rFonts w:ascii="Trebuchet MS" w:hAnsi="Trebuchet MS"/>
                <w:lang w:val="en-GB"/>
              </w:rPr>
            </w:pPr>
            <w:r w:rsidRPr="00585EBF">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5173EEBB" w:rsidR="00E35E4A" w:rsidRPr="00585EBF" w:rsidRDefault="00684720" w:rsidP="006C0401">
            <w:pPr>
              <w:jc w:val="center"/>
              <w:rPr>
                <w:rFonts w:ascii="Trebuchet MS" w:hAnsi="Trebuchet MS"/>
                <w:lang w:val="en-GB"/>
              </w:rPr>
            </w:pPr>
            <w:r w:rsidRPr="00585EBF">
              <w:rPr>
                <w:rFonts w:ascii="Trebuchet MS" w:hAnsi="Trebuchet MS"/>
                <w:lang w:val="en-GB"/>
              </w:rPr>
              <w:t>Middle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79D08686" w:rsidR="00E35E4A" w:rsidRPr="00585EBF" w:rsidRDefault="009968B8" w:rsidP="006C0401">
            <w:pPr>
              <w:jc w:val="center"/>
              <w:rPr>
                <w:rFonts w:ascii="Trebuchet MS" w:hAnsi="Trebuchet MS"/>
                <w:lang w:val="en-GB"/>
              </w:rPr>
            </w:pPr>
            <w:r w:rsidRPr="00585EBF">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99A3F" w14:textId="77777777" w:rsidR="00E35E4A" w:rsidRPr="00585EBF" w:rsidRDefault="00684720" w:rsidP="006C0401">
            <w:pPr>
              <w:jc w:val="center"/>
              <w:rPr>
                <w:rFonts w:ascii="Trebuchet MS" w:hAnsi="Trebuchet MS" w:cs="Arial"/>
                <w:lang w:val="en-GB"/>
              </w:rPr>
            </w:pPr>
            <w:proofErr w:type="spellStart"/>
            <w:r w:rsidRPr="00585EBF">
              <w:rPr>
                <w:rFonts w:ascii="Trebuchet MS" w:hAnsi="Trebuchet MS"/>
                <w:lang w:val="en-GB"/>
              </w:rPr>
              <w:t>Zitiste</w:t>
            </w:r>
            <w:proofErr w:type="spellEnd"/>
            <w:r w:rsidRPr="00585EBF">
              <w:rPr>
                <w:rFonts w:ascii="Trebuchet MS" w:hAnsi="Trebuchet MS"/>
                <w:lang w:val="en-GB"/>
              </w:rPr>
              <w:t xml:space="preserve">, </w:t>
            </w:r>
            <w:r w:rsidRPr="00585EBF">
              <w:rPr>
                <w:rFonts w:ascii="Trebuchet MS" w:hAnsi="Trebuchet MS" w:cs="Arial"/>
                <w:lang w:val="en-GB"/>
              </w:rPr>
              <w:t xml:space="preserve">Cara </w:t>
            </w:r>
            <w:proofErr w:type="spellStart"/>
            <w:r w:rsidRPr="00585EBF">
              <w:rPr>
                <w:rFonts w:ascii="Trebuchet MS" w:hAnsi="Trebuchet MS" w:cs="Arial"/>
                <w:lang w:val="en-GB"/>
              </w:rPr>
              <w:t>Dusana</w:t>
            </w:r>
            <w:proofErr w:type="spellEnd"/>
            <w:r w:rsidRPr="00585EBF">
              <w:rPr>
                <w:rFonts w:ascii="Trebuchet MS" w:hAnsi="Trebuchet MS" w:cs="Arial"/>
                <w:lang w:val="en-GB"/>
              </w:rPr>
              <w:t xml:space="preserve"> 15</w:t>
            </w:r>
          </w:p>
          <w:p w14:paraId="7CCF8545" w14:textId="15447E2D" w:rsidR="00684720" w:rsidRPr="00585EBF" w:rsidRDefault="00684720" w:rsidP="006C0401">
            <w:pPr>
              <w:jc w:val="center"/>
              <w:rPr>
                <w:rFonts w:ascii="Trebuchet MS" w:hAnsi="Trebuchet MS"/>
                <w:lang w:val="en-GB"/>
              </w:rPr>
            </w:pPr>
            <w:r w:rsidRPr="00585EBF">
              <w:rPr>
                <w:rFonts w:ascii="Trebuchet MS" w:hAnsi="Trebuchet MS" w:cs="Arial"/>
                <w:lang w:val="en-GB"/>
              </w:rPr>
              <w:t xml:space="preserve">Tel. </w:t>
            </w:r>
            <w:r w:rsidR="00E84B20" w:rsidRPr="00585EBF">
              <w:rPr>
                <w:lang w:val="en-GB"/>
              </w:rPr>
              <w:t xml:space="preserve">+381 23 821 </w:t>
            </w:r>
            <w:r w:rsidRPr="00585EBF">
              <w:rPr>
                <w:lang w:val="en-GB"/>
              </w:rPr>
              <w:t>050</w:t>
            </w:r>
          </w:p>
        </w:tc>
      </w:tr>
      <w:tr w:rsidR="00812D54" w:rsidRPr="00585EBF"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585EBF" w:rsidRDefault="00812D54" w:rsidP="00812D54">
            <w:pPr>
              <w:jc w:val="center"/>
              <w:rPr>
                <w:rFonts w:ascii="Trebuchet MS" w:hAnsi="Trebuchet MS"/>
                <w:color w:val="5B9BD5"/>
                <w:lang w:val="en-GB"/>
              </w:rPr>
            </w:pPr>
            <w:r w:rsidRPr="00585EBF">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1FFB1843" w:rsidR="00812D54" w:rsidRPr="00585EBF" w:rsidRDefault="00E84B20" w:rsidP="006C0401">
            <w:pPr>
              <w:jc w:val="center"/>
              <w:rPr>
                <w:rFonts w:ascii="Trebuchet MS" w:hAnsi="Trebuchet MS"/>
                <w:lang w:val="en-GB"/>
              </w:rPr>
            </w:pPr>
            <w:r w:rsidRPr="00585EBF">
              <w:rPr>
                <w:rFonts w:ascii="Trebuchet MS" w:hAnsi="Trebuchet MS"/>
                <w:lang w:val="en-GB"/>
              </w:rPr>
              <w:t xml:space="preserve">Municipality of Novi </w:t>
            </w:r>
            <w:proofErr w:type="spellStart"/>
            <w:r w:rsidRPr="00585EBF">
              <w:rPr>
                <w:rFonts w:ascii="Trebuchet MS" w:hAnsi="Trebuchet MS"/>
                <w:lang w:val="en-GB"/>
              </w:rPr>
              <w:t>Knezevac</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38D8B49A" w:rsidR="00812D54" w:rsidRPr="00585EBF" w:rsidRDefault="00E84B20" w:rsidP="006C0401">
            <w:pPr>
              <w:jc w:val="center"/>
              <w:rPr>
                <w:rFonts w:ascii="Trebuchet MS" w:hAnsi="Trebuchet MS"/>
                <w:lang w:val="en-GB"/>
              </w:rPr>
            </w:pPr>
            <w:r w:rsidRPr="00585EBF">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2DC48F7A" w:rsidR="00812D54" w:rsidRPr="00585EBF" w:rsidRDefault="00E84B20" w:rsidP="006C0401">
            <w:pPr>
              <w:jc w:val="center"/>
              <w:rPr>
                <w:rFonts w:ascii="Trebuchet MS" w:hAnsi="Trebuchet MS"/>
                <w:lang w:val="en-GB"/>
              </w:rPr>
            </w:pPr>
            <w:r w:rsidRPr="00585EBF">
              <w:rPr>
                <w:rFonts w:ascii="Trebuchet MS" w:hAnsi="Trebuchet MS" w:cs="Arial"/>
                <w:lang w:val="en-GB"/>
              </w:rPr>
              <w:t>North Banat</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4FC5B372" w:rsidR="00812D54" w:rsidRPr="00585EBF" w:rsidRDefault="009968B8" w:rsidP="006C0401">
            <w:pPr>
              <w:jc w:val="center"/>
              <w:rPr>
                <w:rFonts w:ascii="Trebuchet MS" w:hAnsi="Trebuchet MS"/>
                <w:lang w:val="en-GB"/>
              </w:rPr>
            </w:pPr>
            <w:r w:rsidRPr="00585EBF">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975AF" w14:textId="77777777" w:rsidR="00812D54" w:rsidRPr="00585EBF" w:rsidRDefault="00E84B20" w:rsidP="006C0401">
            <w:pPr>
              <w:jc w:val="center"/>
              <w:rPr>
                <w:rFonts w:ascii="Trebuchet MS" w:hAnsi="Trebuchet MS" w:cs="Arial"/>
                <w:lang w:val="en-GB"/>
              </w:rPr>
            </w:pPr>
            <w:r w:rsidRPr="00585EBF">
              <w:rPr>
                <w:rFonts w:ascii="Trebuchet MS" w:hAnsi="Trebuchet MS"/>
                <w:lang w:val="en-GB"/>
              </w:rPr>
              <w:t xml:space="preserve">Novi </w:t>
            </w:r>
            <w:proofErr w:type="spellStart"/>
            <w:r w:rsidRPr="00585EBF">
              <w:rPr>
                <w:rFonts w:ascii="Trebuchet MS" w:hAnsi="Trebuchet MS"/>
                <w:lang w:val="en-GB"/>
              </w:rPr>
              <w:t>Knezevac</w:t>
            </w:r>
            <w:proofErr w:type="spellEnd"/>
            <w:r w:rsidRPr="00585EBF">
              <w:rPr>
                <w:rFonts w:ascii="Trebuchet MS" w:hAnsi="Trebuchet MS"/>
                <w:lang w:val="en-GB"/>
              </w:rPr>
              <w:t xml:space="preserve">, </w:t>
            </w:r>
            <w:proofErr w:type="spellStart"/>
            <w:r w:rsidRPr="00585EBF">
              <w:rPr>
                <w:rFonts w:ascii="Trebuchet MS" w:hAnsi="Trebuchet MS" w:cs="Arial"/>
                <w:lang w:val="en-GB"/>
              </w:rPr>
              <w:t>Kralja</w:t>
            </w:r>
            <w:proofErr w:type="spellEnd"/>
            <w:r w:rsidRPr="00585EBF">
              <w:rPr>
                <w:rFonts w:ascii="Trebuchet MS" w:hAnsi="Trebuchet MS" w:cs="Arial"/>
                <w:lang w:val="en-GB"/>
              </w:rPr>
              <w:t xml:space="preserve"> Petra I</w:t>
            </w:r>
          </w:p>
          <w:p w14:paraId="20BAACA6" w14:textId="30B56990" w:rsidR="00E84B20" w:rsidRPr="00585EBF" w:rsidRDefault="00E84B20" w:rsidP="006C0401">
            <w:pPr>
              <w:jc w:val="center"/>
              <w:rPr>
                <w:rFonts w:ascii="Trebuchet MS" w:hAnsi="Trebuchet MS"/>
                <w:lang w:val="en-GB"/>
              </w:rPr>
            </w:pPr>
            <w:r w:rsidRPr="00585EBF">
              <w:rPr>
                <w:rFonts w:ascii="Trebuchet MS" w:hAnsi="Trebuchet MS" w:cs="Arial"/>
                <w:lang w:val="en-GB"/>
              </w:rPr>
              <w:t>Tel. +381 23 82 055</w:t>
            </w:r>
          </w:p>
        </w:tc>
      </w:tr>
      <w:tr w:rsidR="00812D54" w:rsidRPr="00585EBF" w14:paraId="48663CDF"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812D54" w:rsidRPr="00585EBF" w:rsidRDefault="00812D54" w:rsidP="00812D54">
            <w:pPr>
              <w:jc w:val="center"/>
              <w:rPr>
                <w:rFonts w:ascii="Trebuchet MS" w:hAnsi="Trebuchet MS"/>
                <w:color w:val="5B9BD5"/>
                <w:lang w:val="en-GB"/>
              </w:rPr>
            </w:pPr>
            <w:r w:rsidRPr="00585EBF">
              <w:rPr>
                <w:rFonts w:ascii="Trebuchet MS" w:hAnsi="Trebuchet MS"/>
                <w:color w:val="5B9BD5"/>
                <w:lang w:val="en-GB"/>
              </w:rPr>
              <w:t>PARTNER 4:</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16E529B5" w:rsidR="00812D54" w:rsidRPr="00585EBF" w:rsidRDefault="00E84B20" w:rsidP="006C0401">
            <w:pPr>
              <w:jc w:val="center"/>
              <w:rPr>
                <w:rFonts w:ascii="Trebuchet MS" w:hAnsi="Trebuchet MS"/>
                <w:lang w:val="en-GB"/>
              </w:rPr>
            </w:pPr>
            <w:r w:rsidRPr="00585EBF">
              <w:rPr>
                <w:rFonts w:ascii="Trebuchet MS" w:hAnsi="Trebuchet MS"/>
                <w:lang w:val="en-GB"/>
              </w:rPr>
              <w:t>Intercultural Institute Timisoara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707DBF0C" w:rsidR="00812D54" w:rsidRPr="00585EBF" w:rsidRDefault="00E84B20" w:rsidP="006C0401">
            <w:pPr>
              <w:jc w:val="center"/>
              <w:rPr>
                <w:rFonts w:ascii="Trebuchet MS" w:hAnsi="Trebuchet MS"/>
                <w:lang w:val="en-GB"/>
              </w:rPr>
            </w:pPr>
            <w:r w:rsidRPr="00585EBF">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09544F14" w:rsidR="00812D54" w:rsidRPr="00585EBF" w:rsidRDefault="00E84B20" w:rsidP="006C0401">
            <w:pPr>
              <w:jc w:val="center"/>
              <w:rPr>
                <w:rFonts w:ascii="Trebuchet MS" w:hAnsi="Trebuchet MS"/>
                <w:lang w:val="en-GB"/>
              </w:rPr>
            </w:pPr>
            <w:r w:rsidRPr="00585EBF">
              <w:rPr>
                <w:rFonts w:ascii="Trebuchet MS" w:hAnsi="Trebuchet MS"/>
                <w:lang w:val="en-GB"/>
              </w:rPr>
              <w:t>Timis</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6E82047D" w:rsidR="00812D54" w:rsidRPr="00585EBF" w:rsidRDefault="009968B8" w:rsidP="006C0401">
            <w:pPr>
              <w:jc w:val="center"/>
              <w:rPr>
                <w:rFonts w:ascii="Trebuchet MS" w:hAnsi="Trebuchet MS"/>
                <w:lang w:val="en-GB"/>
              </w:rPr>
            </w:pPr>
            <w:r w:rsidRPr="00585EBF">
              <w:rPr>
                <w:rFonts w:ascii="Trebuchet MS" w:hAnsi="Trebuchet MS"/>
                <w:lang w:val="en-GB"/>
              </w:rPr>
              <w:t>16.650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58BDA" w14:textId="77777777" w:rsidR="00812D54" w:rsidRPr="00585EBF" w:rsidRDefault="00E84B20" w:rsidP="006C0401">
            <w:pPr>
              <w:jc w:val="center"/>
              <w:rPr>
                <w:rFonts w:ascii="Trebuchet MS" w:hAnsi="Trebuchet MS"/>
                <w:lang w:val="en-GB"/>
              </w:rPr>
            </w:pPr>
            <w:r w:rsidRPr="00585EBF">
              <w:rPr>
                <w:rFonts w:ascii="Trebuchet MS" w:hAnsi="Trebuchet MS"/>
                <w:lang w:val="en-GB"/>
              </w:rPr>
              <w:t xml:space="preserve">Timisoara, Bul.16 </w:t>
            </w:r>
            <w:proofErr w:type="spellStart"/>
            <w:r w:rsidRPr="00585EBF">
              <w:rPr>
                <w:rFonts w:ascii="Trebuchet MS" w:hAnsi="Trebuchet MS"/>
                <w:lang w:val="en-GB"/>
              </w:rPr>
              <w:t>Decembrie</w:t>
            </w:r>
            <w:proofErr w:type="spellEnd"/>
            <w:r w:rsidRPr="00585EBF">
              <w:rPr>
                <w:rFonts w:ascii="Trebuchet MS" w:hAnsi="Trebuchet MS"/>
                <w:lang w:val="en-GB"/>
              </w:rPr>
              <w:t xml:space="preserve"> 1989, No.8</w:t>
            </w:r>
          </w:p>
          <w:p w14:paraId="61425290" w14:textId="79305012" w:rsidR="00E84B20" w:rsidRPr="00585EBF" w:rsidRDefault="00E84B20" w:rsidP="006C0401">
            <w:pPr>
              <w:jc w:val="center"/>
              <w:rPr>
                <w:rFonts w:ascii="Trebuchet MS" w:hAnsi="Trebuchet MS"/>
                <w:lang w:val="en-GB"/>
              </w:rPr>
            </w:pPr>
            <w:r w:rsidRPr="00585EBF">
              <w:rPr>
                <w:rFonts w:ascii="Trebuchet MS" w:hAnsi="Trebuchet MS"/>
                <w:lang w:val="en-GB"/>
              </w:rPr>
              <w:t>Tel. +40256203942</w:t>
            </w:r>
          </w:p>
        </w:tc>
      </w:tr>
    </w:tbl>
    <w:p w14:paraId="79C16195" w14:textId="22D4C597" w:rsidR="00E35E4A" w:rsidRDefault="00E35E4A" w:rsidP="00D86A2C">
      <w:pPr>
        <w:rPr>
          <w:lang w:val="en-US"/>
        </w:rPr>
      </w:pPr>
    </w:p>
    <w:p w14:paraId="57AD09D2" w14:textId="245EA092" w:rsidR="004436A6" w:rsidRDefault="004436A6" w:rsidP="00D86A2C">
      <w:pPr>
        <w:rPr>
          <w:lang w:val="en-US"/>
        </w:rPr>
      </w:pPr>
    </w:p>
    <w:p w14:paraId="5D42CE5D" w14:textId="2926E61B" w:rsidR="004436A6" w:rsidRDefault="004436A6" w:rsidP="004436A6">
      <w:pPr>
        <w:jc w:val="center"/>
        <w:rPr>
          <w:lang w:val="en-US"/>
        </w:rPr>
      </w:pPr>
      <w:r>
        <w:rPr>
          <w:noProof/>
          <w:lang w:eastAsia="ro-RO"/>
        </w:rPr>
        <w:lastRenderedPageBreak/>
        <w:drawing>
          <wp:inline distT="0" distB="0" distL="0" distR="0" wp14:anchorId="78362DED" wp14:editId="34B14412">
            <wp:extent cx="6246570" cy="4685030"/>
            <wp:effectExtent l="0" t="0" r="190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7101" cy="4685428"/>
                    </a:xfrm>
                    <a:prstGeom prst="rect">
                      <a:avLst/>
                    </a:prstGeom>
                    <a:noFill/>
                    <a:ln>
                      <a:noFill/>
                    </a:ln>
                  </pic:spPr>
                </pic:pic>
              </a:graphicData>
            </a:graphic>
          </wp:inline>
        </w:drawing>
      </w:r>
      <w:r>
        <w:rPr>
          <w:noProof/>
          <w:lang w:eastAsia="ro-RO"/>
        </w:rPr>
        <w:lastRenderedPageBreak/>
        <w:drawing>
          <wp:inline distT="0" distB="0" distL="0" distR="0" wp14:anchorId="518CDE6C" wp14:editId="548709A9">
            <wp:extent cx="6932355" cy="5199380"/>
            <wp:effectExtent l="0" t="0" r="190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2932" cy="5199813"/>
                    </a:xfrm>
                    <a:prstGeom prst="rect">
                      <a:avLst/>
                    </a:prstGeom>
                    <a:noFill/>
                    <a:ln>
                      <a:noFill/>
                    </a:ln>
                  </pic:spPr>
                </pic:pic>
              </a:graphicData>
            </a:graphic>
          </wp:inline>
        </w:drawing>
      </w:r>
    </w:p>
    <w:p w14:paraId="54566A21" w14:textId="12326967" w:rsidR="000C1169" w:rsidRDefault="000C1169" w:rsidP="004436A6">
      <w:pPr>
        <w:jc w:val="center"/>
        <w:rPr>
          <w:lang w:val="en-US"/>
        </w:rPr>
      </w:pPr>
    </w:p>
    <w:p w14:paraId="33026019" w14:textId="5E09036A" w:rsidR="000C1169" w:rsidRPr="00D86A2C" w:rsidRDefault="000C1169" w:rsidP="004436A6">
      <w:pPr>
        <w:jc w:val="center"/>
        <w:rPr>
          <w:lang w:val="en-US"/>
        </w:rPr>
      </w:pPr>
      <w:r>
        <w:rPr>
          <w:noProof/>
          <w:lang w:eastAsia="ro-RO"/>
        </w:rPr>
        <w:lastRenderedPageBreak/>
        <w:drawing>
          <wp:inline distT="0" distB="0" distL="0" distR="0" wp14:anchorId="742DDFD6" wp14:editId="54F269C6">
            <wp:extent cx="6957755" cy="5218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58735" cy="5219165"/>
                    </a:xfrm>
                    <a:prstGeom prst="rect">
                      <a:avLst/>
                    </a:prstGeom>
                    <a:noFill/>
                    <a:ln>
                      <a:noFill/>
                    </a:ln>
                  </pic:spPr>
                </pic:pic>
              </a:graphicData>
            </a:graphic>
          </wp:inline>
        </w:drawing>
      </w:r>
    </w:p>
    <w:sectPr w:rsidR="000C1169" w:rsidRPr="00D86A2C" w:rsidSect="00E35E4A">
      <w:headerReference w:type="default" r:id="rId11"/>
      <w:footerReference w:type="default" r:id="rId12"/>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4CC78" w14:textId="77777777" w:rsidR="00230DEE" w:rsidRDefault="00230DEE">
      <w:r>
        <w:separator/>
      </w:r>
    </w:p>
  </w:endnote>
  <w:endnote w:type="continuationSeparator" w:id="0">
    <w:p w14:paraId="5A0B5A07" w14:textId="77777777" w:rsidR="00230DEE" w:rsidRDefault="00230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62D609" w14:textId="77777777" w:rsidR="00230DEE" w:rsidRDefault="00230DEE">
      <w:r>
        <w:separator/>
      </w:r>
    </w:p>
  </w:footnote>
  <w:footnote w:type="continuationSeparator" w:id="0">
    <w:p w14:paraId="73F1440E" w14:textId="77777777" w:rsidR="00230DEE" w:rsidRDefault="00230DEE">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3730"/>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C1169"/>
    <w:rsid w:val="000C6F53"/>
    <w:rsid w:val="000E003E"/>
    <w:rsid w:val="000F5698"/>
    <w:rsid w:val="00126873"/>
    <w:rsid w:val="00133BA4"/>
    <w:rsid w:val="001474F4"/>
    <w:rsid w:val="00152204"/>
    <w:rsid w:val="00173F61"/>
    <w:rsid w:val="00174B9B"/>
    <w:rsid w:val="0018565F"/>
    <w:rsid w:val="001A3DEB"/>
    <w:rsid w:val="001A4B8B"/>
    <w:rsid w:val="001B1734"/>
    <w:rsid w:val="001C639C"/>
    <w:rsid w:val="001F7547"/>
    <w:rsid w:val="00201680"/>
    <w:rsid w:val="002047B7"/>
    <w:rsid w:val="0021270D"/>
    <w:rsid w:val="002142B2"/>
    <w:rsid w:val="00221756"/>
    <w:rsid w:val="00225190"/>
    <w:rsid w:val="00230DEE"/>
    <w:rsid w:val="002400C1"/>
    <w:rsid w:val="00246C1A"/>
    <w:rsid w:val="002519C4"/>
    <w:rsid w:val="0025404A"/>
    <w:rsid w:val="00263646"/>
    <w:rsid w:val="00272F4C"/>
    <w:rsid w:val="0029310C"/>
    <w:rsid w:val="002943A2"/>
    <w:rsid w:val="002C412D"/>
    <w:rsid w:val="002D78E4"/>
    <w:rsid w:val="002F0107"/>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436A6"/>
    <w:rsid w:val="00450E85"/>
    <w:rsid w:val="004518BD"/>
    <w:rsid w:val="00452D58"/>
    <w:rsid w:val="004870CF"/>
    <w:rsid w:val="00487C17"/>
    <w:rsid w:val="00490B2E"/>
    <w:rsid w:val="004975CE"/>
    <w:rsid w:val="004A4574"/>
    <w:rsid w:val="004A4618"/>
    <w:rsid w:val="004A78F1"/>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0510"/>
    <w:rsid w:val="00585EB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4720"/>
    <w:rsid w:val="00686572"/>
    <w:rsid w:val="006915BE"/>
    <w:rsid w:val="006A080D"/>
    <w:rsid w:val="006A446C"/>
    <w:rsid w:val="006B7404"/>
    <w:rsid w:val="006C0401"/>
    <w:rsid w:val="006C18D6"/>
    <w:rsid w:val="006E0420"/>
    <w:rsid w:val="006E5B68"/>
    <w:rsid w:val="006F601B"/>
    <w:rsid w:val="00703595"/>
    <w:rsid w:val="00712F04"/>
    <w:rsid w:val="0073038E"/>
    <w:rsid w:val="00734F08"/>
    <w:rsid w:val="0075095E"/>
    <w:rsid w:val="0075447C"/>
    <w:rsid w:val="007556E0"/>
    <w:rsid w:val="0076453F"/>
    <w:rsid w:val="0079366B"/>
    <w:rsid w:val="007A079C"/>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2757"/>
    <w:rsid w:val="008A7AFB"/>
    <w:rsid w:val="008B02CC"/>
    <w:rsid w:val="008B3EA7"/>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968B8"/>
    <w:rsid w:val="009A48BA"/>
    <w:rsid w:val="009B7280"/>
    <w:rsid w:val="009C02AC"/>
    <w:rsid w:val="009C470E"/>
    <w:rsid w:val="009C53E0"/>
    <w:rsid w:val="009D7186"/>
    <w:rsid w:val="009E1780"/>
    <w:rsid w:val="009E1E49"/>
    <w:rsid w:val="009F21B2"/>
    <w:rsid w:val="00A00404"/>
    <w:rsid w:val="00A03A1F"/>
    <w:rsid w:val="00A050B8"/>
    <w:rsid w:val="00A071DF"/>
    <w:rsid w:val="00A116C9"/>
    <w:rsid w:val="00A11A7D"/>
    <w:rsid w:val="00A12717"/>
    <w:rsid w:val="00A2043E"/>
    <w:rsid w:val="00A211B0"/>
    <w:rsid w:val="00A248B3"/>
    <w:rsid w:val="00A274A6"/>
    <w:rsid w:val="00A304B8"/>
    <w:rsid w:val="00A33A62"/>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71736"/>
    <w:rsid w:val="00B87703"/>
    <w:rsid w:val="00B9241B"/>
    <w:rsid w:val="00B95AF2"/>
    <w:rsid w:val="00B968F3"/>
    <w:rsid w:val="00B97C8D"/>
    <w:rsid w:val="00BA20E5"/>
    <w:rsid w:val="00BA5D34"/>
    <w:rsid w:val="00BA796A"/>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433"/>
    <w:rsid w:val="00C917BD"/>
    <w:rsid w:val="00C97898"/>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B7F27"/>
    <w:rsid w:val="00DC3305"/>
    <w:rsid w:val="00DC4160"/>
    <w:rsid w:val="00DC7CA3"/>
    <w:rsid w:val="00DD4C18"/>
    <w:rsid w:val="00DD6C23"/>
    <w:rsid w:val="00DE1F9B"/>
    <w:rsid w:val="00DE3943"/>
    <w:rsid w:val="00DE6DC1"/>
    <w:rsid w:val="00DF02ED"/>
    <w:rsid w:val="00DF3A7D"/>
    <w:rsid w:val="00E11079"/>
    <w:rsid w:val="00E165D1"/>
    <w:rsid w:val="00E344DE"/>
    <w:rsid w:val="00E35E4A"/>
    <w:rsid w:val="00E45509"/>
    <w:rsid w:val="00E6548C"/>
    <w:rsid w:val="00E6645F"/>
    <w:rsid w:val="00E766F0"/>
    <w:rsid w:val="00E77D31"/>
    <w:rsid w:val="00E84B20"/>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8254B"/>
    <w:rsid w:val="00F93A46"/>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link w:val="FooterChar"/>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Char">
    <w:name w:val="Char"/>
    <w:basedOn w:val="Normal"/>
    <w:rsid w:val="00684720"/>
    <w:pPr>
      <w:spacing w:after="160" w:line="240" w:lineRule="exact"/>
    </w:pPr>
    <w:rPr>
      <w:rFonts w:ascii="Tahoma" w:hAnsi="Tahoma"/>
      <w:sz w:val="20"/>
      <w:szCs w:val="20"/>
      <w:lang w:val="en-US"/>
    </w:rPr>
  </w:style>
  <w:style w:type="character" w:customStyle="1" w:styleId="FooterChar">
    <w:name w:val="Footer Char"/>
    <w:basedOn w:val="DefaultParagraphFont"/>
    <w:link w:val="Footer"/>
    <w:rsid w:val="008A275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 w:id="196368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5.jpeg"/><Relationship Id="rId7" Type="http://schemas.openxmlformats.org/officeDocument/2006/relationships/image" Target="media/image7.png"/><Relationship Id="rId2" Type="http://schemas.openxmlformats.org/officeDocument/2006/relationships/image" Target="media/image20.jpeg"/><Relationship Id="rId1" Type="http://schemas.openxmlformats.org/officeDocument/2006/relationships/image" Target="media/image4.jpeg"/><Relationship Id="rId6" Type="http://schemas.openxmlformats.org/officeDocument/2006/relationships/image" Target="media/image60.jpeg"/><Relationship Id="rId5" Type="http://schemas.openxmlformats.org/officeDocument/2006/relationships/image" Target="media/image6.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EF0B8-DC38-4C46-AB3F-B78EDB717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751</Words>
  <Characters>4360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Mircea Cioba</cp:lastModifiedBy>
  <cp:revision>18</cp:revision>
  <cp:lastPrinted>2014-07-04T11:56:00Z</cp:lastPrinted>
  <dcterms:created xsi:type="dcterms:W3CDTF">2019-02-26T14:16:00Z</dcterms:created>
  <dcterms:modified xsi:type="dcterms:W3CDTF">2019-03-14T07:29:00Z</dcterms:modified>
</cp:coreProperties>
</file>