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726E0B" w:rsidRDefault="00E35E4A">
      <w:pPr>
        <w:rPr>
          <w:lang w:val="en-GB"/>
        </w:rPr>
      </w:pPr>
    </w:p>
    <w:tbl>
      <w:tblPr>
        <w:tblW w:w="14676" w:type="dxa"/>
        <w:tblLook w:val="04A0" w:firstRow="1" w:lastRow="0" w:firstColumn="1" w:lastColumn="0" w:noHBand="0" w:noVBand="1"/>
      </w:tblPr>
      <w:tblGrid>
        <w:gridCol w:w="709"/>
        <w:gridCol w:w="1442"/>
        <w:gridCol w:w="1960"/>
        <w:gridCol w:w="1266"/>
        <w:gridCol w:w="1584"/>
        <w:gridCol w:w="2405"/>
        <w:gridCol w:w="1848"/>
        <w:gridCol w:w="3374"/>
        <w:gridCol w:w="88"/>
      </w:tblGrid>
      <w:tr w:rsidR="00E35E4A" w:rsidRPr="00726E0B" w14:paraId="0A890BEA" w14:textId="77777777" w:rsidTr="00114D53">
        <w:trPr>
          <w:gridBefore w:val="1"/>
          <w:wBefore w:w="709" w:type="dxa"/>
          <w:trHeight w:val="313"/>
        </w:trPr>
        <w:tc>
          <w:tcPr>
            <w:tcW w:w="13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726E0B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26E0B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726E0B" w14:paraId="37C6541B" w14:textId="77777777" w:rsidTr="00114D53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726E0B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05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726E0B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726E0B" w14:paraId="46267387" w14:textId="77777777" w:rsidTr="00114D53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4E955172" w14:textId="77777777" w:rsidR="00E35E4A" w:rsidRPr="00726E0B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056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2AF494D2" w:rsidR="00E35E4A" w:rsidRPr="00726E0B" w:rsidRDefault="005A7CAF" w:rsidP="00065751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726E0B" w14:paraId="731240E7" w14:textId="77777777" w:rsidTr="00114D53">
        <w:trPr>
          <w:gridBefore w:val="1"/>
          <w:wBefore w:w="709" w:type="dxa"/>
          <w:trHeight w:val="405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4C2ACA59" w14:textId="77777777" w:rsidR="00E35E4A" w:rsidRPr="00726E0B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0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03FE0067" w:rsidR="00E35E4A" w:rsidRPr="00726E0B" w:rsidRDefault="005A7CAF" w:rsidP="00C6512F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1318</w:t>
            </w:r>
          </w:p>
        </w:tc>
      </w:tr>
      <w:tr w:rsidR="00E35E4A" w:rsidRPr="00726E0B" w14:paraId="02AC14DF" w14:textId="77777777" w:rsidTr="00114D53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1E50C792" w14:textId="77777777" w:rsidR="00E35E4A" w:rsidRPr="00726E0B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0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38CD4FBE" w:rsidR="00E35E4A" w:rsidRPr="00726E0B" w:rsidRDefault="006017D4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1.Economic and Social Development</w:t>
            </w:r>
          </w:p>
        </w:tc>
      </w:tr>
      <w:tr w:rsidR="00AE1596" w:rsidRPr="00726E0B" w14:paraId="166F769C" w14:textId="77777777" w:rsidTr="00114D53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1EA950F5" w14:textId="136A8A51" w:rsidR="00AE1596" w:rsidRPr="00726E0B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0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52B453A9" w:rsidR="00AE1596" w:rsidRPr="00726E0B" w:rsidRDefault="006017D4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1.3 Promote SME development</w:t>
            </w:r>
          </w:p>
        </w:tc>
      </w:tr>
      <w:tr w:rsidR="00AE1596" w:rsidRPr="00726E0B" w14:paraId="033ED898" w14:textId="77777777" w:rsidTr="00114D53">
        <w:trPr>
          <w:gridBefore w:val="1"/>
          <w:wBefore w:w="709" w:type="dxa"/>
          <w:trHeight w:val="418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44CA21D6" w14:textId="1C6C0C0D" w:rsidR="00AE1596" w:rsidRPr="00726E0B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0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57865BDC" w:rsidR="00AE1596" w:rsidRPr="00726E0B" w:rsidRDefault="00EF0849" w:rsidP="00AE1596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726E0B">
              <w:rPr>
                <w:rFonts w:ascii="Trebuchet MS" w:hAnsi="Trebuchet MS"/>
                <w:b/>
                <w:lang w:val="en-GB"/>
              </w:rPr>
              <w:t xml:space="preserve">Improvement of economic cooperation from the cross-border region </w:t>
            </w:r>
            <w:proofErr w:type="spellStart"/>
            <w:r w:rsidRPr="00726E0B">
              <w:rPr>
                <w:rFonts w:ascii="Trebuchet MS" w:hAnsi="Trebuchet MS"/>
                <w:b/>
                <w:lang w:val="en-GB"/>
              </w:rPr>
              <w:t>Gradinari</w:t>
            </w:r>
            <w:proofErr w:type="spellEnd"/>
            <w:r w:rsidRPr="00726E0B">
              <w:rPr>
                <w:rFonts w:ascii="Trebuchet MS" w:hAnsi="Trebuchet MS"/>
                <w:b/>
                <w:lang w:val="en-GB"/>
              </w:rPr>
              <w:t xml:space="preserve"> (RO) - Vrsac (SE) through stimulating the activity of small agriculture producers</w:t>
            </w:r>
          </w:p>
        </w:tc>
      </w:tr>
      <w:tr w:rsidR="00AE1596" w:rsidRPr="00726E0B" w14:paraId="645032DC" w14:textId="77777777" w:rsidTr="00114D53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1D0800EF" w14:textId="2F96B382" w:rsidR="00AE1596" w:rsidRPr="00726E0B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0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059FC621" w:rsidR="00AE1596" w:rsidRPr="00726E0B" w:rsidRDefault="000674CC" w:rsidP="00AE1596">
            <w:pPr>
              <w:jc w:val="both"/>
              <w:rPr>
                <w:rFonts w:ascii="Trebuchet MS" w:hAnsi="Trebuchet MS"/>
                <w:lang w:val="en-GB"/>
              </w:rPr>
            </w:pPr>
            <w:proofErr w:type="spellStart"/>
            <w:r w:rsidRPr="00726E0B">
              <w:rPr>
                <w:rFonts w:ascii="Trebuchet MS" w:hAnsi="Trebuchet MS"/>
                <w:lang w:val="en-GB"/>
              </w:rPr>
              <w:t>AgriCO</w:t>
            </w:r>
            <w:proofErr w:type="spellEnd"/>
          </w:p>
        </w:tc>
      </w:tr>
      <w:tr w:rsidR="00AE1596" w:rsidRPr="00726E0B" w14:paraId="6B583244" w14:textId="77777777" w:rsidTr="00114D53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73BC07E5" w14:textId="43715DB7" w:rsidR="00AE1596" w:rsidRPr="00726E0B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726E0B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726E0B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00B28094" w:rsidR="00AE1596" w:rsidRPr="00726E0B" w:rsidRDefault="00085091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13.04.2013 – 12.04.2015</w:t>
            </w:r>
          </w:p>
        </w:tc>
      </w:tr>
      <w:tr w:rsidR="00AE1596" w:rsidRPr="00726E0B" w14:paraId="018D531F" w14:textId="77777777" w:rsidTr="00114D53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318D3F42" w14:textId="77777777" w:rsidR="00AE1596" w:rsidRPr="00726E0B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0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470A9F06" w:rsidR="00AE1596" w:rsidRPr="00726E0B" w:rsidRDefault="00085091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1.692.897,49</w:t>
            </w:r>
          </w:p>
        </w:tc>
      </w:tr>
      <w:tr w:rsidR="00AE1596" w:rsidRPr="00726E0B" w14:paraId="64111BE1" w14:textId="77777777" w:rsidTr="00114D53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140DE614" w14:textId="0906278C" w:rsidR="00AE1596" w:rsidRPr="00726E0B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0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008B2A66" w:rsidR="00AE1596" w:rsidRPr="00726E0B" w:rsidRDefault="00EF0849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1.991.644,10</w:t>
            </w:r>
          </w:p>
        </w:tc>
      </w:tr>
      <w:tr w:rsidR="00AE1596" w:rsidRPr="00726E0B" w14:paraId="74B5ED4C" w14:textId="77777777" w:rsidTr="00114D53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0A26F174" w14:textId="193333EA" w:rsidR="00AE1596" w:rsidRPr="00726E0B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726E0B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726E0B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073C8086" w:rsidR="00AE1596" w:rsidRPr="00726E0B" w:rsidRDefault="00EF0849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75,50</w:t>
            </w:r>
          </w:p>
        </w:tc>
      </w:tr>
      <w:tr w:rsidR="00AE1596" w:rsidRPr="00726E0B" w14:paraId="223111F3" w14:textId="77777777" w:rsidTr="00114D53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4D81FB09" w14:textId="49736452" w:rsidR="00AE1596" w:rsidRPr="00726E0B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0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124E0F" w14:textId="57F17A9E" w:rsidR="00AE1596" w:rsidRPr="00726E0B" w:rsidRDefault="00545A83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 xml:space="preserve">Development of </w:t>
            </w:r>
            <w:r w:rsidR="004F34BD" w:rsidRPr="00726E0B">
              <w:rPr>
                <w:rFonts w:ascii="Trebuchet MS" w:hAnsi="Trebuchet MS"/>
                <w:lang w:val="en-GB"/>
              </w:rPr>
              <w:t xml:space="preserve">the </w:t>
            </w:r>
            <w:r w:rsidRPr="00726E0B">
              <w:rPr>
                <w:rFonts w:ascii="Trebuchet MS" w:hAnsi="Trebuchet MS"/>
                <w:lang w:val="en-GB"/>
              </w:rPr>
              <w:t xml:space="preserve">SME sector and small agriculture producers for a more </w:t>
            </w:r>
            <w:r w:rsidR="00726E0B" w:rsidRPr="00726E0B">
              <w:rPr>
                <w:rFonts w:ascii="Trebuchet MS" w:hAnsi="Trebuchet MS"/>
                <w:lang w:val="en-GB"/>
              </w:rPr>
              <w:t xml:space="preserve">competitive </w:t>
            </w:r>
            <w:r w:rsidRPr="00726E0B">
              <w:rPr>
                <w:rFonts w:ascii="Trebuchet MS" w:hAnsi="Trebuchet MS"/>
                <w:lang w:val="en-GB"/>
              </w:rPr>
              <w:t>economy in the cross-border area Romania-Serbia.</w:t>
            </w:r>
          </w:p>
          <w:p w14:paraId="36779FC3" w14:textId="613CE103" w:rsidR="00545A83" w:rsidRPr="00726E0B" w:rsidRDefault="00545A83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 xml:space="preserve">Supporting and promotion of </w:t>
            </w:r>
            <w:r w:rsidR="004F34BD" w:rsidRPr="00726E0B">
              <w:rPr>
                <w:rFonts w:ascii="Trebuchet MS" w:hAnsi="Trebuchet MS"/>
                <w:lang w:val="en-GB"/>
              </w:rPr>
              <w:t>minimum 200 SME</w:t>
            </w:r>
            <w:r w:rsidRPr="00726E0B">
              <w:rPr>
                <w:rFonts w:ascii="Trebuchet MS" w:hAnsi="Trebuchet MS"/>
                <w:lang w:val="en-GB"/>
              </w:rPr>
              <w:t xml:space="preserve">s and small agriculture producers by creating a cross-border network for a better trade and economic cooperation exchange - Agricultural Cooperation </w:t>
            </w:r>
            <w:proofErr w:type="spellStart"/>
            <w:r w:rsidRPr="00726E0B">
              <w:rPr>
                <w:rFonts w:ascii="Trebuchet MS" w:hAnsi="Trebuchet MS"/>
                <w:lang w:val="en-GB"/>
              </w:rPr>
              <w:t>Center</w:t>
            </w:r>
            <w:proofErr w:type="spellEnd"/>
            <w:r w:rsidRPr="00726E0B">
              <w:rPr>
                <w:rFonts w:ascii="Trebuchet MS" w:hAnsi="Trebuchet MS"/>
                <w:lang w:val="en-GB"/>
              </w:rPr>
              <w:t xml:space="preserve"> Romania-Serbia (</w:t>
            </w:r>
            <w:proofErr w:type="spellStart"/>
            <w:r w:rsidRPr="00726E0B">
              <w:rPr>
                <w:rFonts w:ascii="Trebuchet MS" w:hAnsi="Trebuchet MS"/>
                <w:lang w:val="en-GB"/>
              </w:rPr>
              <w:t>AgriCO</w:t>
            </w:r>
            <w:proofErr w:type="spellEnd"/>
            <w:r w:rsidRPr="00726E0B">
              <w:rPr>
                <w:rFonts w:ascii="Trebuchet MS" w:hAnsi="Trebuchet MS"/>
                <w:lang w:val="en-GB"/>
              </w:rPr>
              <w:t>).</w:t>
            </w:r>
          </w:p>
          <w:p w14:paraId="4E0FD0BC" w14:textId="7B0B1CCF" w:rsidR="00545A83" w:rsidRPr="00726E0B" w:rsidRDefault="00545A83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Increasing the competitiveness of the economy of the Municipality of Vrsac</w:t>
            </w:r>
            <w:r w:rsidR="00726E0B">
              <w:rPr>
                <w:rFonts w:ascii="Trebuchet MS" w:hAnsi="Trebuchet MS"/>
                <w:lang w:val="en-GB"/>
              </w:rPr>
              <w:t xml:space="preserve"> (Serbia)</w:t>
            </w:r>
            <w:r w:rsidRPr="00726E0B">
              <w:rPr>
                <w:rFonts w:ascii="Trebuchet MS" w:hAnsi="Trebuchet MS"/>
                <w:lang w:val="en-GB"/>
              </w:rPr>
              <w:t xml:space="preserve"> – </w:t>
            </w:r>
            <w:proofErr w:type="spellStart"/>
            <w:r w:rsidRPr="00726E0B">
              <w:rPr>
                <w:rFonts w:ascii="Trebuchet MS" w:hAnsi="Trebuchet MS"/>
                <w:lang w:val="en-GB"/>
              </w:rPr>
              <w:t>Gradinari</w:t>
            </w:r>
            <w:proofErr w:type="spellEnd"/>
            <w:r w:rsidRPr="00726E0B">
              <w:rPr>
                <w:rFonts w:ascii="Trebuchet MS" w:hAnsi="Trebuchet MS"/>
                <w:lang w:val="en-GB"/>
              </w:rPr>
              <w:t xml:space="preserve"> </w:t>
            </w:r>
            <w:r w:rsidR="00726E0B">
              <w:rPr>
                <w:rFonts w:ascii="Trebuchet MS" w:hAnsi="Trebuchet MS"/>
                <w:lang w:val="en-GB"/>
              </w:rPr>
              <w:t xml:space="preserve">(Romania) </w:t>
            </w:r>
            <w:r w:rsidRPr="00726E0B">
              <w:rPr>
                <w:rFonts w:ascii="Trebuchet MS" w:hAnsi="Trebuchet MS"/>
                <w:lang w:val="en-GB"/>
              </w:rPr>
              <w:t>region due to the creation of 7 new economic agents within 18 months.</w:t>
            </w:r>
          </w:p>
          <w:p w14:paraId="0E886901" w14:textId="72D21825" w:rsidR="00545A83" w:rsidRPr="00726E0B" w:rsidRDefault="00545A83" w:rsidP="004F34BD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Style w:val="apple-style-span"/>
                <w:rFonts w:ascii="Trebuchet MS" w:hAnsi="Trebuchet MS" w:cs="Arial"/>
                <w:bCs/>
                <w:color w:val="000000"/>
                <w:lang w:val="en-GB"/>
              </w:rPr>
              <w:t>Promoting and supporting the cross-border cooperation in the agricultural sector by organizing at least 3 initiatives/activities focusing on</w:t>
            </w:r>
            <w:r w:rsidRPr="00726E0B">
              <w:rPr>
                <w:rFonts w:ascii="Trebuchet MS" w:hAnsi="Trebuchet MS"/>
                <w:lang w:val="en-GB"/>
              </w:rPr>
              <w:t xml:space="preserve"> SM</w:t>
            </w:r>
            <w:r w:rsidR="004F34BD" w:rsidRPr="00726E0B">
              <w:rPr>
                <w:rFonts w:ascii="Trebuchet MS" w:hAnsi="Trebuchet MS"/>
                <w:lang w:val="en-GB"/>
              </w:rPr>
              <w:t>E</w:t>
            </w:r>
            <w:r w:rsidRPr="00726E0B">
              <w:rPr>
                <w:rFonts w:ascii="Trebuchet MS" w:hAnsi="Trebuchet MS"/>
                <w:lang w:val="en-GB"/>
              </w:rPr>
              <w:t>s, small agriculture producers, farmers and craftsmen during the project implementation.</w:t>
            </w:r>
          </w:p>
        </w:tc>
      </w:tr>
      <w:tr w:rsidR="00AE1596" w:rsidRPr="00726E0B" w14:paraId="297D5E43" w14:textId="77777777" w:rsidTr="00114D53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39A78D76" w14:textId="4FC7AD10" w:rsidR="00AE1596" w:rsidRPr="00726E0B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lastRenderedPageBreak/>
              <w:t>SHORT DESCRIPTION OF THE PROJECT:</w:t>
            </w:r>
          </w:p>
        </w:tc>
        <w:tc>
          <w:tcPr>
            <w:tcW w:w="10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20B3DC" w14:textId="2DFC90B0" w:rsidR="005C3ADF" w:rsidRPr="00726E0B" w:rsidRDefault="005C3ADF" w:rsidP="005C3ADF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 xml:space="preserve">Two new </w:t>
            </w:r>
            <w:proofErr w:type="spellStart"/>
            <w:r w:rsidRPr="00726E0B">
              <w:rPr>
                <w:rFonts w:ascii="Trebuchet MS" w:hAnsi="Trebuchet MS"/>
                <w:lang w:val="en-GB"/>
              </w:rPr>
              <w:t>AgriCO</w:t>
            </w:r>
            <w:proofErr w:type="spellEnd"/>
            <w:r w:rsidRPr="00726E0B">
              <w:rPr>
                <w:rFonts w:ascii="Trebuchet MS" w:hAnsi="Trebuchet MS"/>
                <w:lang w:val="en-GB"/>
              </w:rPr>
              <w:t xml:space="preserve"> markets were built in Vrsac and </w:t>
            </w:r>
            <w:proofErr w:type="spellStart"/>
            <w:r w:rsidRPr="00726E0B">
              <w:rPr>
                <w:rFonts w:ascii="Trebuchet MS" w:hAnsi="Trebuchet MS"/>
                <w:lang w:val="en-GB"/>
              </w:rPr>
              <w:t>Gradinari</w:t>
            </w:r>
            <w:proofErr w:type="spellEnd"/>
            <w:r w:rsidRPr="00726E0B">
              <w:rPr>
                <w:rFonts w:ascii="Trebuchet MS" w:hAnsi="Trebuchet MS"/>
                <w:lang w:val="en-GB"/>
              </w:rPr>
              <w:t xml:space="preserve">. The food market </w:t>
            </w:r>
            <w:proofErr w:type="spellStart"/>
            <w:r w:rsidRPr="00726E0B">
              <w:rPr>
                <w:rFonts w:ascii="Trebuchet MS" w:hAnsi="Trebuchet MS"/>
                <w:lang w:val="en-GB"/>
              </w:rPr>
              <w:t>Gradinari</w:t>
            </w:r>
            <w:proofErr w:type="spellEnd"/>
            <w:r w:rsidRPr="00726E0B">
              <w:rPr>
                <w:rFonts w:ascii="Trebuchet MS" w:hAnsi="Trebuchet MS"/>
                <w:lang w:val="en-GB"/>
              </w:rPr>
              <w:t xml:space="preserve"> has 690 </w:t>
            </w:r>
            <w:r w:rsidR="00726E0B" w:rsidRPr="00726E0B">
              <w:rPr>
                <w:rFonts w:ascii="Trebuchet MS" w:hAnsi="Trebuchet MS"/>
                <w:lang w:val="en-GB"/>
              </w:rPr>
              <w:t>m</w:t>
            </w:r>
            <w:r w:rsidR="00726E0B" w:rsidRPr="00726E0B">
              <w:rPr>
                <w:rFonts w:ascii="Trebuchet MS" w:hAnsi="Trebuchet MS"/>
                <w:vertAlign w:val="superscript"/>
                <w:lang w:val="en-GB"/>
              </w:rPr>
              <w:t>2</w:t>
            </w:r>
            <w:r w:rsidR="00726E0B">
              <w:rPr>
                <w:rFonts w:ascii="Trebuchet MS" w:hAnsi="Trebuchet MS"/>
                <w:lang w:val="en-GB"/>
              </w:rPr>
              <w:t xml:space="preserve"> </w:t>
            </w:r>
            <w:r w:rsidRPr="00726E0B">
              <w:rPr>
                <w:rFonts w:ascii="Trebuchet MS" w:hAnsi="Trebuchet MS"/>
                <w:lang w:val="en-GB"/>
              </w:rPr>
              <w:t xml:space="preserve">built area and 50-60 places for cross-border SME sellers and local farmers producers (vegetables/fruits, meat, dairy and flowers). The market from </w:t>
            </w:r>
            <w:proofErr w:type="spellStart"/>
            <w:r w:rsidRPr="00726E0B">
              <w:rPr>
                <w:rFonts w:ascii="Trebuchet MS" w:hAnsi="Trebuchet MS"/>
                <w:lang w:val="en-GB"/>
              </w:rPr>
              <w:t>Gradinari</w:t>
            </w:r>
            <w:proofErr w:type="spellEnd"/>
            <w:r w:rsidRPr="00726E0B">
              <w:rPr>
                <w:rFonts w:ascii="Trebuchet MS" w:hAnsi="Trebuchet MS"/>
                <w:lang w:val="en-GB"/>
              </w:rPr>
              <w:t xml:space="preserve"> also has an animal marketplace (330 </w:t>
            </w:r>
            <w:r w:rsidR="00726E0B" w:rsidRPr="00726E0B">
              <w:rPr>
                <w:rFonts w:ascii="Trebuchet MS" w:hAnsi="Trebuchet MS"/>
                <w:lang w:val="en-GB"/>
              </w:rPr>
              <w:t>m</w:t>
            </w:r>
            <w:r w:rsidR="00726E0B" w:rsidRPr="00726E0B">
              <w:rPr>
                <w:rFonts w:ascii="Trebuchet MS" w:hAnsi="Trebuchet MS"/>
                <w:vertAlign w:val="superscript"/>
                <w:lang w:val="en-GB"/>
              </w:rPr>
              <w:t>2</w:t>
            </w:r>
            <w:r w:rsidRPr="00726E0B">
              <w:rPr>
                <w:rFonts w:ascii="Trebuchet MS" w:hAnsi="Trebuchet MS"/>
                <w:lang w:val="en-GB"/>
              </w:rPr>
              <w:t>) for 175 heads.</w:t>
            </w:r>
          </w:p>
          <w:p w14:paraId="12A0D4DE" w14:textId="316A810B" w:rsidR="005C3ADF" w:rsidRPr="00726E0B" w:rsidRDefault="005C3ADF" w:rsidP="005C3ADF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 xml:space="preserve">The food market from Municipality of Vrsac has 2,401 </w:t>
            </w:r>
            <w:r w:rsidR="00726E0B" w:rsidRPr="00726E0B">
              <w:rPr>
                <w:rFonts w:ascii="Trebuchet MS" w:hAnsi="Trebuchet MS"/>
                <w:lang w:val="en-GB"/>
              </w:rPr>
              <w:t>m</w:t>
            </w:r>
            <w:r w:rsidR="00726E0B" w:rsidRPr="00726E0B">
              <w:rPr>
                <w:rFonts w:ascii="Trebuchet MS" w:hAnsi="Trebuchet MS"/>
                <w:vertAlign w:val="superscript"/>
                <w:lang w:val="en-GB"/>
              </w:rPr>
              <w:t>2</w:t>
            </w:r>
            <w:r w:rsidR="00726E0B">
              <w:rPr>
                <w:rFonts w:ascii="Trebuchet MS" w:hAnsi="Trebuchet MS"/>
                <w:vertAlign w:val="superscript"/>
                <w:lang w:val="en-GB"/>
              </w:rPr>
              <w:t xml:space="preserve"> </w:t>
            </w:r>
            <w:r w:rsidRPr="00726E0B">
              <w:rPr>
                <w:rFonts w:ascii="Trebuchet MS" w:hAnsi="Trebuchet MS"/>
                <w:lang w:val="en-GB"/>
              </w:rPr>
              <w:t>built area and 150-160 places for SMEs (vegetables, fruits, meal, fish, broth, dairy, flowers), equipped with laboratory analysis.</w:t>
            </w:r>
          </w:p>
          <w:p w14:paraId="6BEACB12" w14:textId="427AD72C" w:rsidR="00AE1596" w:rsidRPr="00726E0B" w:rsidRDefault="005C3ADF" w:rsidP="004F34BD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 xml:space="preserve">The </w:t>
            </w:r>
            <w:proofErr w:type="spellStart"/>
            <w:r w:rsidRPr="00726E0B">
              <w:rPr>
                <w:rFonts w:ascii="Trebuchet MS" w:hAnsi="Trebuchet MS"/>
                <w:lang w:val="en-GB"/>
              </w:rPr>
              <w:t>AgriCO</w:t>
            </w:r>
            <w:proofErr w:type="spellEnd"/>
            <w:r w:rsidRPr="00726E0B">
              <w:rPr>
                <w:rFonts w:ascii="Trebuchet MS" w:hAnsi="Trebuchet MS"/>
                <w:lang w:val="en-GB"/>
              </w:rPr>
              <w:t xml:space="preserve"> network which was created through the project involves not only cross-border cooperation in </w:t>
            </w:r>
            <w:r w:rsidR="00726E0B">
              <w:rPr>
                <w:rFonts w:ascii="Trebuchet MS" w:hAnsi="Trebuchet MS"/>
                <w:lang w:val="en-GB"/>
              </w:rPr>
              <w:t xml:space="preserve">the </w:t>
            </w:r>
            <w:r w:rsidRPr="00726E0B">
              <w:rPr>
                <w:rFonts w:ascii="Trebuchet MS" w:hAnsi="Trebuchet MS"/>
                <w:lang w:val="en-GB"/>
              </w:rPr>
              <w:t xml:space="preserve">agriculture domain, but in industry and services also. Through the 2 food markets, the </w:t>
            </w:r>
            <w:proofErr w:type="spellStart"/>
            <w:r w:rsidRPr="00726E0B">
              <w:rPr>
                <w:rFonts w:ascii="Trebuchet MS" w:hAnsi="Trebuchet MS"/>
                <w:lang w:val="en-GB"/>
              </w:rPr>
              <w:t>AgriCO</w:t>
            </w:r>
            <w:proofErr w:type="spellEnd"/>
            <w:r w:rsidRPr="00726E0B">
              <w:rPr>
                <w:rFonts w:ascii="Trebuchet MS" w:hAnsi="Trebuchet MS"/>
                <w:lang w:val="en-GB"/>
              </w:rPr>
              <w:t xml:space="preserve"> network expanded. The partners organized regular events to promote the products of about 200 SM</w:t>
            </w:r>
            <w:r w:rsidR="004F34BD" w:rsidRPr="00726E0B">
              <w:rPr>
                <w:rFonts w:ascii="Trebuchet MS" w:hAnsi="Trebuchet MS"/>
                <w:lang w:val="en-GB"/>
              </w:rPr>
              <w:t>E</w:t>
            </w:r>
            <w:r w:rsidRPr="00726E0B">
              <w:rPr>
                <w:rFonts w:ascii="Trebuchet MS" w:hAnsi="Trebuchet MS"/>
                <w:lang w:val="en-GB"/>
              </w:rPr>
              <w:t>s, small agriculture producers, farmers, which sell in the 2 market</w:t>
            </w:r>
            <w:r w:rsidR="00726E0B">
              <w:rPr>
                <w:rFonts w:ascii="Trebuchet MS" w:hAnsi="Trebuchet MS"/>
                <w:lang w:val="en-GB"/>
              </w:rPr>
              <w:t>s</w:t>
            </w:r>
            <w:r w:rsidRPr="00726E0B">
              <w:rPr>
                <w:rFonts w:ascii="Trebuchet MS" w:hAnsi="Trebuchet MS"/>
                <w:lang w:val="en-GB"/>
              </w:rPr>
              <w:t xml:space="preserve"> and are member</w:t>
            </w:r>
            <w:r w:rsidR="00726E0B">
              <w:rPr>
                <w:rFonts w:ascii="Trebuchet MS" w:hAnsi="Trebuchet MS"/>
                <w:lang w:val="en-GB"/>
              </w:rPr>
              <w:t>s</w:t>
            </w:r>
            <w:r w:rsidRPr="00726E0B">
              <w:rPr>
                <w:rFonts w:ascii="Trebuchet MS" w:hAnsi="Trebuchet MS"/>
                <w:lang w:val="en-GB"/>
              </w:rPr>
              <w:t xml:space="preserve"> of the </w:t>
            </w:r>
            <w:proofErr w:type="spellStart"/>
            <w:r w:rsidRPr="00726E0B">
              <w:rPr>
                <w:rFonts w:ascii="Trebuchet MS" w:hAnsi="Trebuchet MS"/>
                <w:lang w:val="en-GB"/>
              </w:rPr>
              <w:t>AgriCO</w:t>
            </w:r>
            <w:proofErr w:type="spellEnd"/>
            <w:r w:rsidRPr="00726E0B">
              <w:rPr>
                <w:rFonts w:ascii="Trebuchet MS" w:hAnsi="Trebuchet MS"/>
                <w:lang w:val="en-GB"/>
              </w:rPr>
              <w:t xml:space="preserve"> network.</w:t>
            </w:r>
          </w:p>
        </w:tc>
      </w:tr>
      <w:tr w:rsidR="00AE1596" w:rsidRPr="00726E0B" w14:paraId="62DBD97B" w14:textId="77777777" w:rsidTr="00114D53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4995F965" w14:textId="267656B7" w:rsidR="00AE1596" w:rsidRPr="00726E0B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DEGREE OF ACHIEVEMENT OF INDICATORS</w:t>
            </w:r>
            <w:r w:rsidRPr="00726E0B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726E0B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0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BDFE49" w14:textId="77777777" w:rsidR="00AE1596" w:rsidRPr="00726E0B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  <w:tbl>
            <w:tblPr>
              <w:tblW w:w="1027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175"/>
              <w:gridCol w:w="1978"/>
              <w:gridCol w:w="1188"/>
              <w:gridCol w:w="108"/>
              <w:gridCol w:w="1978"/>
              <w:gridCol w:w="1377"/>
              <w:gridCol w:w="1469"/>
            </w:tblGrid>
            <w:tr w:rsidR="00FB082B" w:rsidRPr="00726E0B" w14:paraId="7FA29240" w14:textId="77777777" w:rsidTr="00726E0B">
              <w:tc>
                <w:tcPr>
                  <w:tcW w:w="2429" w:type="dxa"/>
                  <w:vMerge w:val="restart"/>
                  <w:vAlign w:val="center"/>
                </w:tcPr>
                <w:p w14:paraId="38F45982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Indicator</w:t>
                  </w:r>
                </w:p>
                <w:p w14:paraId="111A923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436908F9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(1)</w:t>
                  </w:r>
                </w:p>
              </w:tc>
              <w:tc>
                <w:tcPr>
                  <w:tcW w:w="2979" w:type="dxa"/>
                  <w:gridSpan w:val="2"/>
                  <w:vAlign w:val="center"/>
                </w:tcPr>
                <w:p w14:paraId="2F8A17F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Indicator value provisioned in the contract</w:t>
                  </w:r>
                </w:p>
              </w:tc>
              <w:tc>
                <w:tcPr>
                  <w:tcW w:w="3604" w:type="dxa"/>
                  <w:gridSpan w:val="3"/>
                  <w:vAlign w:val="center"/>
                </w:tcPr>
                <w:p w14:paraId="5FC73573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Present indicator value</w:t>
                  </w:r>
                </w:p>
              </w:tc>
              <w:tc>
                <w:tcPr>
                  <w:tcW w:w="1261" w:type="dxa"/>
                  <w:vAlign w:val="center"/>
                </w:tcPr>
                <w:p w14:paraId="785A763C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%</w:t>
                  </w:r>
                </w:p>
                <w:p w14:paraId="4176C67F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04A9C2C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6= (5)/(3)*100</w:t>
                  </w:r>
                </w:p>
              </w:tc>
            </w:tr>
            <w:tr w:rsidR="00FB082B" w:rsidRPr="00726E0B" w14:paraId="00C6A590" w14:textId="77777777" w:rsidTr="00726E0B">
              <w:tc>
                <w:tcPr>
                  <w:tcW w:w="2429" w:type="dxa"/>
                  <w:vMerge/>
                  <w:vAlign w:val="center"/>
                </w:tcPr>
                <w:p w14:paraId="1AD19D69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769077D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UM</w:t>
                  </w:r>
                </w:p>
                <w:p w14:paraId="1F537EB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(2)</w:t>
                  </w:r>
                </w:p>
              </w:tc>
              <w:tc>
                <w:tcPr>
                  <w:tcW w:w="1153" w:type="dxa"/>
                  <w:vAlign w:val="center"/>
                </w:tcPr>
                <w:p w14:paraId="613181C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434DACA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(3)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14:paraId="15E657D2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UM</w:t>
                  </w:r>
                </w:p>
                <w:p w14:paraId="40C3C724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(4)</w:t>
                  </w:r>
                </w:p>
              </w:tc>
              <w:tc>
                <w:tcPr>
                  <w:tcW w:w="1480" w:type="dxa"/>
                  <w:vAlign w:val="center"/>
                </w:tcPr>
                <w:p w14:paraId="31BB7E3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00E66239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(5)</w:t>
                  </w:r>
                </w:p>
              </w:tc>
              <w:tc>
                <w:tcPr>
                  <w:tcW w:w="1261" w:type="dxa"/>
                  <w:vAlign w:val="center"/>
                </w:tcPr>
                <w:p w14:paraId="2152CE72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FB082B" w:rsidRPr="00726E0B" w14:paraId="6D65AE4E" w14:textId="77777777" w:rsidTr="00726E0B">
              <w:tc>
                <w:tcPr>
                  <w:tcW w:w="10273" w:type="dxa"/>
                  <w:gridSpan w:val="7"/>
                  <w:vAlign w:val="center"/>
                </w:tcPr>
                <w:p w14:paraId="5FCA427D" w14:textId="77777777" w:rsidR="00FB082B" w:rsidRPr="00726E0B" w:rsidRDefault="00FB082B" w:rsidP="00726E0B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Project indicators</w:t>
                  </w:r>
                </w:p>
              </w:tc>
            </w:tr>
            <w:tr w:rsidR="00FB082B" w:rsidRPr="00726E0B" w14:paraId="23D02A67" w14:textId="77777777" w:rsidTr="00726E0B">
              <w:tc>
                <w:tcPr>
                  <w:tcW w:w="2429" w:type="dxa"/>
                  <w:vAlign w:val="center"/>
                </w:tcPr>
                <w:p w14:paraId="4737AC4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3DD993FC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Equipment for the project team</w:t>
                  </w:r>
                </w:p>
              </w:tc>
              <w:tc>
                <w:tcPr>
                  <w:tcW w:w="1826" w:type="dxa"/>
                  <w:vAlign w:val="center"/>
                </w:tcPr>
                <w:p w14:paraId="5F0F031C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5DF73DD5" w14:textId="7F4F119D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 xml:space="preserve">IT </w:t>
                  </w:r>
                  <w:r w:rsidR="00726E0B" w:rsidRPr="00726E0B">
                    <w:rPr>
                      <w:rFonts w:ascii="Trebuchet MS" w:hAnsi="Trebuchet MS"/>
                      <w:lang w:val="en-GB"/>
                    </w:rPr>
                    <w:t>equipment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710C0D76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766D5615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8</w:t>
                  </w:r>
                </w:p>
              </w:tc>
              <w:tc>
                <w:tcPr>
                  <w:tcW w:w="1959" w:type="dxa"/>
                  <w:vAlign w:val="center"/>
                </w:tcPr>
                <w:p w14:paraId="5B8C6B53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34FE2732" w14:textId="65A1E9F1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 xml:space="preserve">IT </w:t>
                  </w:r>
                  <w:r w:rsidR="00726E0B" w:rsidRPr="00726E0B">
                    <w:rPr>
                      <w:rFonts w:ascii="Trebuchet MS" w:hAnsi="Trebuchet MS"/>
                      <w:lang w:val="en-GB"/>
                    </w:rPr>
                    <w:t>equipment</w:t>
                  </w:r>
                </w:p>
              </w:tc>
              <w:tc>
                <w:tcPr>
                  <w:tcW w:w="1480" w:type="dxa"/>
                  <w:vAlign w:val="center"/>
                </w:tcPr>
                <w:p w14:paraId="15326D0D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4A8E54ED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8</w:t>
                  </w:r>
                </w:p>
              </w:tc>
              <w:tc>
                <w:tcPr>
                  <w:tcW w:w="1261" w:type="dxa"/>
                  <w:vAlign w:val="center"/>
                </w:tcPr>
                <w:p w14:paraId="515CF3B2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75FDC735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1F47F45F" w14:textId="77777777" w:rsidTr="00726E0B">
              <w:tc>
                <w:tcPr>
                  <w:tcW w:w="2429" w:type="dxa"/>
                  <w:vAlign w:val="center"/>
                </w:tcPr>
                <w:p w14:paraId="03F7657F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Audit</w:t>
                  </w:r>
                </w:p>
              </w:tc>
              <w:tc>
                <w:tcPr>
                  <w:tcW w:w="1826" w:type="dxa"/>
                  <w:vAlign w:val="center"/>
                </w:tcPr>
                <w:p w14:paraId="44FD75D4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4A9E24CD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Reports of audit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2FF69DB2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230C8B9C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959" w:type="dxa"/>
                  <w:vAlign w:val="center"/>
                </w:tcPr>
                <w:p w14:paraId="3354A043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5094F3D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Reports of audit</w:t>
                  </w:r>
                </w:p>
              </w:tc>
              <w:tc>
                <w:tcPr>
                  <w:tcW w:w="1480" w:type="dxa"/>
                  <w:vAlign w:val="center"/>
                </w:tcPr>
                <w:p w14:paraId="7D5B8693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261" w:type="dxa"/>
                  <w:vAlign w:val="center"/>
                </w:tcPr>
                <w:p w14:paraId="3B469ED4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235FA44B" w14:textId="77777777" w:rsidTr="00726E0B">
              <w:tc>
                <w:tcPr>
                  <w:tcW w:w="2429" w:type="dxa"/>
                  <w:vAlign w:val="center"/>
                </w:tcPr>
                <w:p w14:paraId="2676B3AF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Promotion of the project</w:t>
                  </w:r>
                </w:p>
              </w:tc>
              <w:tc>
                <w:tcPr>
                  <w:tcW w:w="1826" w:type="dxa"/>
                  <w:vAlign w:val="center"/>
                </w:tcPr>
                <w:p w14:paraId="32D80BE1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Conferences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254C7F45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959" w:type="dxa"/>
                  <w:vAlign w:val="center"/>
                </w:tcPr>
                <w:p w14:paraId="02BB4D51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Conferences</w:t>
                  </w:r>
                </w:p>
              </w:tc>
              <w:tc>
                <w:tcPr>
                  <w:tcW w:w="1480" w:type="dxa"/>
                  <w:vAlign w:val="center"/>
                </w:tcPr>
                <w:p w14:paraId="6691C855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261" w:type="dxa"/>
                  <w:vAlign w:val="center"/>
                </w:tcPr>
                <w:p w14:paraId="01BF4FA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42F9BB50" w14:textId="77777777" w:rsidTr="00726E0B">
              <w:tc>
                <w:tcPr>
                  <w:tcW w:w="2429" w:type="dxa"/>
                  <w:vMerge w:val="restart"/>
                  <w:vAlign w:val="center"/>
                </w:tcPr>
                <w:p w14:paraId="272E96EF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Project dissemination in media</w:t>
                  </w:r>
                </w:p>
              </w:tc>
              <w:tc>
                <w:tcPr>
                  <w:tcW w:w="1826" w:type="dxa"/>
                  <w:vAlign w:val="center"/>
                </w:tcPr>
                <w:p w14:paraId="41611675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Press releases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44A752D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959" w:type="dxa"/>
                  <w:vAlign w:val="center"/>
                </w:tcPr>
                <w:p w14:paraId="622278E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Press releases</w:t>
                  </w:r>
                </w:p>
              </w:tc>
              <w:tc>
                <w:tcPr>
                  <w:tcW w:w="1480" w:type="dxa"/>
                  <w:vAlign w:val="center"/>
                </w:tcPr>
                <w:p w14:paraId="279678D3" w14:textId="7D5C0171" w:rsidR="00FB082B" w:rsidRPr="00726E0B" w:rsidRDefault="004F34BD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261" w:type="dxa"/>
                  <w:vAlign w:val="center"/>
                </w:tcPr>
                <w:p w14:paraId="52A5F01F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6A8E8D42" w14:textId="77777777" w:rsidTr="00726E0B">
              <w:tc>
                <w:tcPr>
                  <w:tcW w:w="2429" w:type="dxa"/>
                  <w:vMerge/>
                  <w:vAlign w:val="center"/>
                </w:tcPr>
                <w:p w14:paraId="0193D50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1F60A67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Ads in media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59DF0829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6</w:t>
                  </w:r>
                </w:p>
              </w:tc>
              <w:tc>
                <w:tcPr>
                  <w:tcW w:w="1959" w:type="dxa"/>
                  <w:vAlign w:val="center"/>
                </w:tcPr>
                <w:p w14:paraId="5C48E592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Ads in media</w:t>
                  </w:r>
                </w:p>
              </w:tc>
              <w:tc>
                <w:tcPr>
                  <w:tcW w:w="1480" w:type="dxa"/>
                  <w:vAlign w:val="center"/>
                </w:tcPr>
                <w:p w14:paraId="739BFDEF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6</w:t>
                  </w:r>
                </w:p>
              </w:tc>
              <w:tc>
                <w:tcPr>
                  <w:tcW w:w="1261" w:type="dxa"/>
                  <w:vAlign w:val="center"/>
                </w:tcPr>
                <w:p w14:paraId="4269A93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70A16C9B" w14:textId="77777777" w:rsidTr="00726E0B">
              <w:tc>
                <w:tcPr>
                  <w:tcW w:w="2429" w:type="dxa"/>
                  <w:vMerge/>
                  <w:vAlign w:val="center"/>
                </w:tcPr>
                <w:p w14:paraId="79CDFFB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6ED89235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Video spot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056DDD0A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959" w:type="dxa"/>
                  <w:vAlign w:val="center"/>
                </w:tcPr>
                <w:p w14:paraId="62C57DC1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Video spot</w:t>
                  </w:r>
                </w:p>
              </w:tc>
              <w:tc>
                <w:tcPr>
                  <w:tcW w:w="1480" w:type="dxa"/>
                  <w:vAlign w:val="center"/>
                </w:tcPr>
                <w:p w14:paraId="4D764D00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261" w:type="dxa"/>
                  <w:vAlign w:val="center"/>
                </w:tcPr>
                <w:p w14:paraId="4E74C474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368286BB" w14:textId="77777777" w:rsidTr="00726E0B">
              <w:tc>
                <w:tcPr>
                  <w:tcW w:w="2429" w:type="dxa"/>
                  <w:vMerge w:val="restart"/>
                  <w:vAlign w:val="center"/>
                </w:tcPr>
                <w:p w14:paraId="7BD067AC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Promotional materials</w:t>
                  </w:r>
                </w:p>
              </w:tc>
              <w:tc>
                <w:tcPr>
                  <w:tcW w:w="1826" w:type="dxa"/>
                  <w:vAlign w:val="center"/>
                </w:tcPr>
                <w:p w14:paraId="05262AF2" w14:textId="518A6D13" w:rsidR="00FB082B" w:rsidRPr="00726E0B" w:rsidRDefault="00FB082B" w:rsidP="00726E0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Rol</w:t>
                  </w:r>
                  <w:r w:rsidR="00726E0B">
                    <w:rPr>
                      <w:rFonts w:ascii="Trebuchet MS" w:hAnsi="Trebuchet MS"/>
                      <w:lang w:val="en-GB"/>
                    </w:rPr>
                    <w:t>e</w:t>
                  </w:r>
                  <w:r w:rsidRPr="00726E0B">
                    <w:rPr>
                      <w:rFonts w:ascii="Trebuchet MS" w:hAnsi="Trebuchet MS"/>
                      <w:lang w:val="en-GB"/>
                    </w:rPr>
                    <w:t>-up banner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244A4A53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959" w:type="dxa"/>
                  <w:vAlign w:val="center"/>
                </w:tcPr>
                <w:p w14:paraId="511225C6" w14:textId="3808DCAC" w:rsidR="00FB082B" w:rsidRPr="00726E0B" w:rsidRDefault="00726E0B" w:rsidP="00726E0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>
                    <w:rPr>
                      <w:rFonts w:ascii="Trebuchet MS" w:hAnsi="Trebuchet MS"/>
                      <w:lang w:val="en-GB"/>
                    </w:rPr>
                    <w:t>Ro</w:t>
                  </w:r>
                  <w:r w:rsidR="00FB082B" w:rsidRPr="00726E0B">
                    <w:rPr>
                      <w:rFonts w:ascii="Trebuchet MS" w:hAnsi="Trebuchet MS"/>
                      <w:lang w:val="en-GB"/>
                    </w:rPr>
                    <w:t>l</w:t>
                  </w:r>
                  <w:r>
                    <w:rPr>
                      <w:rFonts w:ascii="Trebuchet MS" w:hAnsi="Trebuchet MS"/>
                      <w:lang w:val="en-GB"/>
                    </w:rPr>
                    <w:t>e</w:t>
                  </w:r>
                  <w:r w:rsidR="00FB082B" w:rsidRPr="00726E0B">
                    <w:rPr>
                      <w:rFonts w:ascii="Trebuchet MS" w:hAnsi="Trebuchet MS"/>
                      <w:lang w:val="en-GB"/>
                    </w:rPr>
                    <w:t>-up banner</w:t>
                  </w:r>
                </w:p>
              </w:tc>
              <w:tc>
                <w:tcPr>
                  <w:tcW w:w="1480" w:type="dxa"/>
                  <w:vAlign w:val="center"/>
                </w:tcPr>
                <w:p w14:paraId="403FEBA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261" w:type="dxa"/>
                  <w:vAlign w:val="center"/>
                </w:tcPr>
                <w:p w14:paraId="6F414860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531B349B" w14:textId="77777777" w:rsidTr="00726E0B">
              <w:tc>
                <w:tcPr>
                  <w:tcW w:w="2429" w:type="dxa"/>
                  <w:vMerge/>
                  <w:vAlign w:val="center"/>
                </w:tcPr>
                <w:p w14:paraId="48779783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2EFC65CA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Bal pens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23D9D11F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150</w:t>
                  </w:r>
                </w:p>
              </w:tc>
              <w:tc>
                <w:tcPr>
                  <w:tcW w:w="1959" w:type="dxa"/>
                  <w:vAlign w:val="center"/>
                </w:tcPr>
                <w:p w14:paraId="76386AD3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Bal pens</w:t>
                  </w:r>
                </w:p>
              </w:tc>
              <w:tc>
                <w:tcPr>
                  <w:tcW w:w="1480" w:type="dxa"/>
                  <w:vAlign w:val="center"/>
                </w:tcPr>
                <w:p w14:paraId="6D671550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150</w:t>
                  </w:r>
                </w:p>
              </w:tc>
              <w:tc>
                <w:tcPr>
                  <w:tcW w:w="1261" w:type="dxa"/>
                  <w:vAlign w:val="center"/>
                </w:tcPr>
                <w:p w14:paraId="26A99739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7D765943" w14:textId="77777777" w:rsidTr="00726E0B">
              <w:tc>
                <w:tcPr>
                  <w:tcW w:w="2429" w:type="dxa"/>
                  <w:vMerge/>
                  <w:vAlign w:val="center"/>
                </w:tcPr>
                <w:p w14:paraId="55BE0269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756F69C2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Notebooks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4E391BB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150</w:t>
                  </w:r>
                </w:p>
              </w:tc>
              <w:tc>
                <w:tcPr>
                  <w:tcW w:w="1959" w:type="dxa"/>
                  <w:vAlign w:val="center"/>
                </w:tcPr>
                <w:p w14:paraId="7FE9B045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Notebooks</w:t>
                  </w:r>
                </w:p>
              </w:tc>
              <w:tc>
                <w:tcPr>
                  <w:tcW w:w="1480" w:type="dxa"/>
                  <w:vAlign w:val="center"/>
                </w:tcPr>
                <w:p w14:paraId="431C3104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150</w:t>
                  </w:r>
                </w:p>
              </w:tc>
              <w:tc>
                <w:tcPr>
                  <w:tcW w:w="1261" w:type="dxa"/>
                  <w:vAlign w:val="center"/>
                </w:tcPr>
                <w:p w14:paraId="2B913A4D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7D14EEAB" w14:textId="77777777" w:rsidTr="00726E0B">
              <w:tc>
                <w:tcPr>
                  <w:tcW w:w="2429" w:type="dxa"/>
                  <w:vMerge/>
                  <w:vAlign w:val="center"/>
                </w:tcPr>
                <w:p w14:paraId="404B4F82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243604EC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Flyers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47678B47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8000</w:t>
                  </w:r>
                </w:p>
              </w:tc>
              <w:tc>
                <w:tcPr>
                  <w:tcW w:w="1959" w:type="dxa"/>
                  <w:vAlign w:val="center"/>
                </w:tcPr>
                <w:p w14:paraId="6A570FD0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Flyers</w:t>
                  </w:r>
                </w:p>
              </w:tc>
              <w:tc>
                <w:tcPr>
                  <w:tcW w:w="1480" w:type="dxa"/>
                  <w:vAlign w:val="center"/>
                </w:tcPr>
                <w:p w14:paraId="2906836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8000</w:t>
                  </w:r>
                </w:p>
              </w:tc>
              <w:tc>
                <w:tcPr>
                  <w:tcW w:w="1261" w:type="dxa"/>
                  <w:vAlign w:val="center"/>
                </w:tcPr>
                <w:p w14:paraId="79EC6613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5CA6942A" w14:textId="77777777" w:rsidTr="00726E0B">
              <w:tc>
                <w:tcPr>
                  <w:tcW w:w="2429" w:type="dxa"/>
                  <w:vMerge/>
                  <w:vAlign w:val="center"/>
                </w:tcPr>
                <w:p w14:paraId="27151B6C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6FC9B71A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Commemorative plaques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28825B7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959" w:type="dxa"/>
                  <w:vAlign w:val="center"/>
                </w:tcPr>
                <w:p w14:paraId="2BFC3B0D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Commemorative plaques</w:t>
                  </w:r>
                </w:p>
              </w:tc>
              <w:tc>
                <w:tcPr>
                  <w:tcW w:w="1480" w:type="dxa"/>
                  <w:vAlign w:val="center"/>
                </w:tcPr>
                <w:p w14:paraId="06723280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261" w:type="dxa"/>
                  <w:vAlign w:val="center"/>
                </w:tcPr>
                <w:p w14:paraId="660804A1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101D4368" w14:textId="77777777" w:rsidTr="00726E0B">
              <w:tc>
                <w:tcPr>
                  <w:tcW w:w="2429" w:type="dxa"/>
                  <w:vMerge/>
                  <w:vAlign w:val="center"/>
                </w:tcPr>
                <w:p w14:paraId="7D8EFCE0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7188139C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T-shirts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0C6539C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150</w:t>
                  </w:r>
                </w:p>
              </w:tc>
              <w:tc>
                <w:tcPr>
                  <w:tcW w:w="1959" w:type="dxa"/>
                  <w:vAlign w:val="center"/>
                </w:tcPr>
                <w:p w14:paraId="2266C670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T-shirts</w:t>
                  </w:r>
                </w:p>
              </w:tc>
              <w:tc>
                <w:tcPr>
                  <w:tcW w:w="1480" w:type="dxa"/>
                  <w:vAlign w:val="center"/>
                </w:tcPr>
                <w:p w14:paraId="5BD7782C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150</w:t>
                  </w:r>
                </w:p>
              </w:tc>
              <w:tc>
                <w:tcPr>
                  <w:tcW w:w="1261" w:type="dxa"/>
                  <w:vAlign w:val="center"/>
                </w:tcPr>
                <w:p w14:paraId="742A26B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2832783D" w14:textId="77777777" w:rsidTr="00726E0B">
              <w:tc>
                <w:tcPr>
                  <w:tcW w:w="2429" w:type="dxa"/>
                  <w:vMerge/>
                  <w:vAlign w:val="center"/>
                </w:tcPr>
                <w:p w14:paraId="4DAFB456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68A632FD" w14:textId="5FFD4C70" w:rsidR="00FB082B" w:rsidRPr="00726E0B" w:rsidRDefault="00726E0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Portfolio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4AFEF564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1000</w:t>
                  </w:r>
                </w:p>
              </w:tc>
              <w:tc>
                <w:tcPr>
                  <w:tcW w:w="1959" w:type="dxa"/>
                  <w:vAlign w:val="center"/>
                </w:tcPr>
                <w:p w14:paraId="3218E33B" w14:textId="6EA86A4E" w:rsidR="00FB082B" w:rsidRPr="00726E0B" w:rsidRDefault="00726E0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Portfolio</w:t>
                  </w:r>
                </w:p>
              </w:tc>
              <w:tc>
                <w:tcPr>
                  <w:tcW w:w="1480" w:type="dxa"/>
                  <w:vAlign w:val="center"/>
                </w:tcPr>
                <w:p w14:paraId="7FD2297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1000</w:t>
                  </w:r>
                </w:p>
              </w:tc>
              <w:tc>
                <w:tcPr>
                  <w:tcW w:w="1261" w:type="dxa"/>
                  <w:vAlign w:val="center"/>
                </w:tcPr>
                <w:p w14:paraId="3C8DD50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3903B04F" w14:textId="77777777" w:rsidTr="00726E0B">
              <w:tc>
                <w:tcPr>
                  <w:tcW w:w="2429" w:type="dxa"/>
                  <w:vMerge/>
                  <w:vAlign w:val="center"/>
                </w:tcPr>
                <w:p w14:paraId="333B77F4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0B75A389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Banners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3B0F74B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959" w:type="dxa"/>
                  <w:vAlign w:val="center"/>
                </w:tcPr>
                <w:p w14:paraId="5AFD884A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Banners</w:t>
                  </w:r>
                </w:p>
              </w:tc>
              <w:tc>
                <w:tcPr>
                  <w:tcW w:w="1480" w:type="dxa"/>
                  <w:vAlign w:val="center"/>
                </w:tcPr>
                <w:p w14:paraId="4B6269B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261" w:type="dxa"/>
                  <w:vAlign w:val="center"/>
                </w:tcPr>
                <w:p w14:paraId="197F0586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396ACF14" w14:textId="77777777" w:rsidTr="00726E0B">
              <w:tc>
                <w:tcPr>
                  <w:tcW w:w="2429" w:type="dxa"/>
                  <w:vMerge/>
                  <w:vAlign w:val="center"/>
                </w:tcPr>
                <w:p w14:paraId="5D8F9D3D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6990257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Posters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59FB4809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700</w:t>
                  </w:r>
                </w:p>
              </w:tc>
              <w:tc>
                <w:tcPr>
                  <w:tcW w:w="1959" w:type="dxa"/>
                  <w:vAlign w:val="center"/>
                </w:tcPr>
                <w:p w14:paraId="18076560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Posters</w:t>
                  </w:r>
                </w:p>
              </w:tc>
              <w:tc>
                <w:tcPr>
                  <w:tcW w:w="1480" w:type="dxa"/>
                  <w:vAlign w:val="center"/>
                </w:tcPr>
                <w:p w14:paraId="6EC8E120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700</w:t>
                  </w:r>
                </w:p>
              </w:tc>
              <w:tc>
                <w:tcPr>
                  <w:tcW w:w="1261" w:type="dxa"/>
                  <w:vAlign w:val="center"/>
                </w:tcPr>
                <w:p w14:paraId="2B716CE1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4E28DBE8" w14:textId="77777777" w:rsidTr="00726E0B">
              <w:tc>
                <w:tcPr>
                  <w:tcW w:w="2429" w:type="dxa"/>
                  <w:vAlign w:val="center"/>
                </w:tcPr>
                <w:p w14:paraId="7363C254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Physical infrastructure construction in Municipality of Vrsac</w:t>
                  </w:r>
                </w:p>
              </w:tc>
              <w:tc>
                <w:tcPr>
                  <w:tcW w:w="1826" w:type="dxa"/>
                  <w:vAlign w:val="center"/>
                </w:tcPr>
                <w:p w14:paraId="5522F957" w14:textId="6BBF4990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 xml:space="preserve">Food-market (2.401 </w:t>
                  </w:r>
                  <w:r w:rsidR="00726E0B" w:rsidRPr="00726E0B">
                    <w:rPr>
                      <w:rFonts w:ascii="Trebuchet MS" w:hAnsi="Trebuchet MS"/>
                      <w:lang w:val="en-GB"/>
                    </w:rPr>
                    <w:t>m</w:t>
                  </w:r>
                  <w:r w:rsidR="00726E0B" w:rsidRPr="00726E0B">
                    <w:rPr>
                      <w:rFonts w:ascii="Trebuchet MS" w:hAnsi="Trebuchet MS"/>
                      <w:vertAlign w:val="superscript"/>
                      <w:lang w:val="en-GB"/>
                    </w:rPr>
                    <w:t>2</w:t>
                  </w:r>
                  <w:r w:rsidRPr="00726E0B">
                    <w:rPr>
                      <w:rFonts w:ascii="Trebuchet MS" w:hAnsi="Trebuchet MS"/>
                      <w:lang w:val="en-GB"/>
                    </w:rPr>
                    <w:t>, 96 parking places, 18 sellers zones, 1 analysis laboratory, 150-160 selling places)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39C45CF1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959" w:type="dxa"/>
                  <w:vAlign w:val="center"/>
                </w:tcPr>
                <w:p w14:paraId="3D2E5754" w14:textId="61E8CCD5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 xml:space="preserve">Food-market (2.401 </w:t>
                  </w:r>
                  <w:r w:rsidR="00726E0B" w:rsidRPr="00726E0B">
                    <w:rPr>
                      <w:rFonts w:ascii="Trebuchet MS" w:hAnsi="Trebuchet MS"/>
                      <w:lang w:val="en-GB"/>
                    </w:rPr>
                    <w:t>m</w:t>
                  </w:r>
                  <w:r w:rsidR="00726E0B" w:rsidRPr="00726E0B">
                    <w:rPr>
                      <w:rFonts w:ascii="Trebuchet MS" w:hAnsi="Trebuchet MS"/>
                      <w:vertAlign w:val="superscript"/>
                      <w:lang w:val="en-GB"/>
                    </w:rPr>
                    <w:t>2</w:t>
                  </w:r>
                  <w:r w:rsidRPr="00726E0B">
                    <w:rPr>
                      <w:rFonts w:ascii="Trebuchet MS" w:hAnsi="Trebuchet MS"/>
                      <w:lang w:val="en-GB"/>
                    </w:rPr>
                    <w:t>, 96 parking places, 18 sellers zones, 1 analysis laboratory, 150-160 selling places)</w:t>
                  </w:r>
                </w:p>
              </w:tc>
              <w:tc>
                <w:tcPr>
                  <w:tcW w:w="1480" w:type="dxa"/>
                  <w:vAlign w:val="center"/>
                </w:tcPr>
                <w:p w14:paraId="35D8F9D3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261" w:type="dxa"/>
                  <w:vAlign w:val="center"/>
                </w:tcPr>
                <w:p w14:paraId="5FF4D1F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551700DD" w14:textId="77777777" w:rsidTr="00726E0B">
              <w:tc>
                <w:tcPr>
                  <w:tcW w:w="2429" w:type="dxa"/>
                  <w:vMerge w:val="restart"/>
                  <w:vAlign w:val="center"/>
                </w:tcPr>
                <w:p w14:paraId="10893CEF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 xml:space="preserve">Physical infrastructure construction in </w:t>
                  </w:r>
                  <w:proofErr w:type="spellStart"/>
                  <w:r w:rsidRPr="00726E0B">
                    <w:rPr>
                      <w:rFonts w:ascii="Trebuchet MS" w:hAnsi="Trebuchet MS"/>
                      <w:lang w:val="en-GB"/>
                    </w:rPr>
                    <w:t>Gradinari</w:t>
                  </w:r>
                  <w:proofErr w:type="spellEnd"/>
                  <w:r w:rsidRPr="00726E0B">
                    <w:rPr>
                      <w:rFonts w:ascii="Trebuchet MS" w:hAnsi="Trebuchet MS"/>
                      <w:lang w:val="en-GB"/>
                    </w:rPr>
                    <w:t xml:space="preserve"> Village</w:t>
                  </w:r>
                </w:p>
              </w:tc>
              <w:tc>
                <w:tcPr>
                  <w:tcW w:w="1826" w:type="dxa"/>
                  <w:vAlign w:val="center"/>
                </w:tcPr>
                <w:p w14:paraId="7BF354A4" w14:textId="163C6201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 xml:space="preserve">Food-market (690 </w:t>
                  </w:r>
                  <w:r w:rsidR="00726E0B" w:rsidRPr="00726E0B">
                    <w:rPr>
                      <w:rFonts w:ascii="Trebuchet MS" w:hAnsi="Trebuchet MS"/>
                      <w:lang w:val="en-GB"/>
                    </w:rPr>
                    <w:t>m</w:t>
                  </w:r>
                  <w:r w:rsidR="00726E0B" w:rsidRPr="00726E0B">
                    <w:rPr>
                      <w:rFonts w:ascii="Trebuchet MS" w:hAnsi="Trebuchet MS"/>
                      <w:vertAlign w:val="superscript"/>
                      <w:lang w:val="en-GB"/>
                    </w:rPr>
                    <w:t>2</w:t>
                  </w:r>
                  <w:r w:rsidRPr="00726E0B">
                    <w:rPr>
                      <w:rFonts w:ascii="Trebuchet MS" w:hAnsi="Trebuchet MS"/>
                      <w:lang w:val="en-GB"/>
                    </w:rPr>
                    <w:t>, 12 parking places, 4 seller’s zones, 50-60 selling places)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41032425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959" w:type="dxa"/>
                  <w:vAlign w:val="center"/>
                </w:tcPr>
                <w:p w14:paraId="308E6FFE" w14:textId="00661E8C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 xml:space="preserve">Food-market (690 </w:t>
                  </w:r>
                  <w:r w:rsidR="00726E0B" w:rsidRPr="00726E0B">
                    <w:rPr>
                      <w:rFonts w:ascii="Trebuchet MS" w:hAnsi="Trebuchet MS"/>
                      <w:lang w:val="en-GB"/>
                    </w:rPr>
                    <w:t>m</w:t>
                  </w:r>
                  <w:r w:rsidR="00726E0B" w:rsidRPr="00726E0B">
                    <w:rPr>
                      <w:rFonts w:ascii="Trebuchet MS" w:hAnsi="Trebuchet MS"/>
                      <w:vertAlign w:val="superscript"/>
                      <w:lang w:val="en-GB"/>
                    </w:rPr>
                    <w:t>2</w:t>
                  </w:r>
                  <w:r w:rsidRPr="00726E0B">
                    <w:rPr>
                      <w:rFonts w:ascii="Trebuchet MS" w:hAnsi="Trebuchet MS"/>
                      <w:lang w:val="en-GB"/>
                    </w:rPr>
                    <w:t>, 12 parking places, 4 seller’s zones, 50-60 selling places)</w:t>
                  </w:r>
                </w:p>
              </w:tc>
              <w:tc>
                <w:tcPr>
                  <w:tcW w:w="1480" w:type="dxa"/>
                  <w:vAlign w:val="center"/>
                </w:tcPr>
                <w:p w14:paraId="636B20DD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261" w:type="dxa"/>
                  <w:vAlign w:val="center"/>
                </w:tcPr>
                <w:p w14:paraId="1FD8A3F7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6BE1C720" w14:textId="77777777" w:rsidTr="00726E0B">
              <w:tc>
                <w:tcPr>
                  <w:tcW w:w="2429" w:type="dxa"/>
                  <w:vMerge/>
                  <w:vAlign w:val="center"/>
                </w:tcPr>
                <w:p w14:paraId="6E88F8B9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14:paraId="17BAB444" w14:textId="64293622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 xml:space="preserve">Animal Market (330 </w:t>
                  </w:r>
                  <w:r w:rsidR="00114D53" w:rsidRPr="00726E0B">
                    <w:rPr>
                      <w:rFonts w:ascii="Trebuchet MS" w:hAnsi="Trebuchet MS"/>
                      <w:lang w:val="en-GB"/>
                    </w:rPr>
                    <w:t>m</w:t>
                  </w:r>
                  <w:r w:rsidR="00114D53" w:rsidRPr="00726E0B">
                    <w:rPr>
                      <w:rFonts w:ascii="Trebuchet MS" w:hAnsi="Trebuchet MS"/>
                      <w:vertAlign w:val="superscript"/>
                      <w:lang w:val="en-GB"/>
                    </w:rPr>
                    <w:t>2</w:t>
                  </w:r>
                  <w:r w:rsidR="00114D53">
                    <w:rPr>
                      <w:rFonts w:ascii="Trebuchet MS" w:hAnsi="Trebuchet MS"/>
                      <w:vertAlign w:val="superscript"/>
                      <w:lang w:val="en-GB"/>
                    </w:rPr>
                    <w:t xml:space="preserve"> </w:t>
                  </w:r>
                  <w:r w:rsidRPr="00726E0B">
                    <w:rPr>
                      <w:rFonts w:ascii="Trebuchet MS" w:hAnsi="Trebuchet MS"/>
                      <w:lang w:val="en-GB"/>
                    </w:rPr>
                    <w:t>platform area, 175 animal stalls)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70A24D45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959" w:type="dxa"/>
                  <w:vAlign w:val="center"/>
                </w:tcPr>
                <w:p w14:paraId="1D7B5597" w14:textId="4000852D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 xml:space="preserve">Animal Market (330 </w:t>
                  </w:r>
                  <w:r w:rsidR="00114D53" w:rsidRPr="00726E0B">
                    <w:rPr>
                      <w:rFonts w:ascii="Trebuchet MS" w:hAnsi="Trebuchet MS"/>
                      <w:lang w:val="en-GB"/>
                    </w:rPr>
                    <w:t>m</w:t>
                  </w:r>
                  <w:r w:rsidR="00114D53" w:rsidRPr="00726E0B">
                    <w:rPr>
                      <w:rFonts w:ascii="Trebuchet MS" w:hAnsi="Trebuchet MS"/>
                      <w:vertAlign w:val="superscript"/>
                      <w:lang w:val="en-GB"/>
                    </w:rPr>
                    <w:t>2</w:t>
                  </w:r>
                  <w:r w:rsidR="00114D53">
                    <w:rPr>
                      <w:rFonts w:ascii="Trebuchet MS" w:hAnsi="Trebuchet MS"/>
                      <w:vertAlign w:val="superscript"/>
                      <w:lang w:val="en-GB"/>
                    </w:rPr>
                    <w:t xml:space="preserve"> </w:t>
                  </w:r>
                  <w:r w:rsidRPr="00726E0B">
                    <w:rPr>
                      <w:rFonts w:ascii="Trebuchet MS" w:hAnsi="Trebuchet MS"/>
                      <w:lang w:val="en-GB"/>
                    </w:rPr>
                    <w:t>platform area, 175 animal stalls)</w:t>
                  </w:r>
                </w:p>
              </w:tc>
              <w:tc>
                <w:tcPr>
                  <w:tcW w:w="1480" w:type="dxa"/>
                  <w:vAlign w:val="center"/>
                </w:tcPr>
                <w:p w14:paraId="1F8F4FB5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261" w:type="dxa"/>
                  <w:vAlign w:val="center"/>
                </w:tcPr>
                <w:p w14:paraId="57F1A207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5B54BFAD" w14:textId="77777777" w:rsidTr="00726E0B">
              <w:tc>
                <w:tcPr>
                  <w:tcW w:w="2429" w:type="dxa"/>
                  <w:vAlign w:val="center"/>
                </w:tcPr>
                <w:p w14:paraId="4FA0F5A2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6CFC2DFA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Cross-border cooperation network</w:t>
                  </w:r>
                </w:p>
              </w:tc>
              <w:tc>
                <w:tcPr>
                  <w:tcW w:w="1826" w:type="dxa"/>
                  <w:vAlign w:val="center"/>
                </w:tcPr>
                <w:p w14:paraId="217CBFC4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49D58411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Networks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1F384D0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4DF0D37F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959" w:type="dxa"/>
                  <w:vAlign w:val="center"/>
                </w:tcPr>
                <w:p w14:paraId="2AEE9EE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1F53EA9A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Networks</w:t>
                  </w:r>
                </w:p>
              </w:tc>
              <w:tc>
                <w:tcPr>
                  <w:tcW w:w="1480" w:type="dxa"/>
                  <w:vAlign w:val="center"/>
                </w:tcPr>
                <w:p w14:paraId="715BDD20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6C3F03E4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261" w:type="dxa"/>
                  <w:vAlign w:val="center"/>
                </w:tcPr>
                <w:p w14:paraId="488537FD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39C1CFFC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227B32E2" w14:textId="77777777" w:rsidTr="00726E0B">
              <w:tc>
                <w:tcPr>
                  <w:tcW w:w="2429" w:type="dxa"/>
                  <w:vAlign w:val="center"/>
                </w:tcPr>
                <w:p w14:paraId="5D4A347A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02CC03F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Events for supporting and promoting the SMEs sector</w:t>
                  </w:r>
                </w:p>
              </w:tc>
              <w:tc>
                <w:tcPr>
                  <w:tcW w:w="1826" w:type="dxa"/>
                  <w:vAlign w:val="center"/>
                </w:tcPr>
                <w:p w14:paraId="67C1C851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102EA93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Events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691F6386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7439E7C4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3</w:t>
                  </w:r>
                </w:p>
              </w:tc>
              <w:tc>
                <w:tcPr>
                  <w:tcW w:w="1959" w:type="dxa"/>
                  <w:vAlign w:val="center"/>
                </w:tcPr>
                <w:p w14:paraId="6C7D2D1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19385C06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Events</w:t>
                  </w:r>
                </w:p>
              </w:tc>
              <w:tc>
                <w:tcPr>
                  <w:tcW w:w="1480" w:type="dxa"/>
                  <w:vAlign w:val="center"/>
                </w:tcPr>
                <w:p w14:paraId="222F055C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00ED5039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3</w:t>
                  </w:r>
                </w:p>
              </w:tc>
              <w:tc>
                <w:tcPr>
                  <w:tcW w:w="1261" w:type="dxa"/>
                  <w:vAlign w:val="center"/>
                </w:tcPr>
                <w:p w14:paraId="2B2B5E3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39CA5712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2BE5A6E3" w14:textId="77777777" w:rsidTr="00726E0B">
              <w:tc>
                <w:tcPr>
                  <w:tcW w:w="2429" w:type="dxa"/>
                  <w:vAlign w:val="center"/>
                </w:tcPr>
                <w:p w14:paraId="6B5BC21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3A320330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Seminars for SMEs producers</w:t>
                  </w:r>
                </w:p>
              </w:tc>
              <w:tc>
                <w:tcPr>
                  <w:tcW w:w="1826" w:type="dxa"/>
                  <w:vAlign w:val="center"/>
                </w:tcPr>
                <w:p w14:paraId="2BB114A4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4371A701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Seminars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7A209984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4FAE5A15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3</w:t>
                  </w:r>
                </w:p>
              </w:tc>
              <w:tc>
                <w:tcPr>
                  <w:tcW w:w="1959" w:type="dxa"/>
                  <w:vAlign w:val="center"/>
                </w:tcPr>
                <w:p w14:paraId="6EC2BEA7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40190381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Seminars</w:t>
                  </w:r>
                </w:p>
              </w:tc>
              <w:tc>
                <w:tcPr>
                  <w:tcW w:w="1480" w:type="dxa"/>
                  <w:vAlign w:val="center"/>
                </w:tcPr>
                <w:p w14:paraId="1AA84900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4505565F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3</w:t>
                  </w:r>
                </w:p>
              </w:tc>
              <w:tc>
                <w:tcPr>
                  <w:tcW w:w="1261" w:type="dxa"/>
                  <w:vAlign w:val="center"/>
                </w:tcPr>
                <w:p w14:paraId="78CF5E63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4665010A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0906B99F" w14:textId="77777777" w:rsidTr="00726E0B">
              <w:tc>
                <w:tcPr>
                  <w:tcW w:w="2429" w:type="dxa"/>
                  <w:vAlign w:val="center"/>
                </w:tcPr>
                <w:p w14:paraId="24402C8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4CF91D9F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Cooperation agreements</w:t>
                  </w:r>
                </w:p>
              </w:tc>
              <w:tc>
                <w:tcPr>
                  <w:tcW w:w="1826" w:type="dxa"/>
                  <w:vAlign w:val="center"/>
                </w:tcPr>
                <w:p w14:paraId="0BF229C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6439F9B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Contracts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1F2E627D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518509EF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6</w:t>
                  </w:r>
                </w:p>
              </w:tc>
              <w:tc>
                <w:tcPr>
                  <w:tcW w:w="1959" w:type="dxa"/>
                  <w:vAlign w:val="center"/>
                </w:tcPr>
                <w:p w14:paraId="77DAFC53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270EE893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Contracts</w:t>
                  </w:r>
                </w:p>
              </w:tc>
              <w:tc>
                <w:tcPr>
                  <w:tcW w:w="1480" w:type="dxa"/>
                  <w:vAlign w:val="center"/>
                </w:tcPr>
                <w:p w14:paraId="01FD22F4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67328C0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6</w:t>
                  </w:r>
                </w:p>
              </w:tc>
              <w:tc>
                <w:tcPr>
                  <w:tcW w:w="1261" w:type="dxa"/>
                  <w:vAlign w:val="center"/>
                </w:tcPr>
                <w:p w14:paraId="1933F5B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79673FC7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05717DF9" w14:textId="77777777" w:rsidTr="00726E0B">
              <w:tc>
                <w:tcPr>
                  <w:tcW w:w="2429" w:type="dxa"/>
                  <w:vAlign w:val="center"/>
                </w:tcPr>
                <w:p w14:paraId="620BB3D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75FF5050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Creation of new jobs</w:t>
                  </w:r>
                </w:p>
              </w:tc>
              <w:tc>
                <w:tcPr>
                  <w:tcW w:w="1826" w:type="dxa"/>
                  <w:vAlign w:val="center"/>
                </w:tcPr>
                <w:p w14:paraId="5EB90E03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7C5B7A27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Employees</w:t>
                  </w: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14:paraId="5C6A2E0A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707529D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959" w:type="dxa"/>
                  <w:vAlign w:val="center"/>
                </w:tcPr>
                <w:p w14:paraId="59D3391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1742A18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Employees</w:t>
                  </w:r>
                </w:p>
              </w:tc>
              <w:tc>
                <w:tcPr>
                  <w:tcW w:w="1480" w:type="dxa"/>
                  <w:vAlign w:val="center"/>
                </w:tcPr>
                <w:p w14:paraId="723C1813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0674952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261" w:type="dxa"/>
                  <w:vAlign w:val="center"/>
                </w:tcPr>
                <w:p w14:paraId="418AC392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037DA00B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100%</w:t>
                  </w:r>
                </w:p>
              </w:tc>
            </w:tr>
            <w:tr w:rsidR="00FB082B" w:rsidRPr="00726E0B" w14:paraId="39631351" w14:textId="77777777" w:rsidTr="00726E0B">
              <w:tc>
                <w:tcPr>
                  <w:tcW w:w="10273" w:type="dxa"/>
                  <w:gridSpan w:val="7"/>
                  <w:vAlign w:val="center"/>
                </w:tcPr>
                <w:p w14:paraId="6DFA60DE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b/>
                      <w:lang w:val="en-GB"/>
                    </w:rPr>
                    <w:t>Result indicators</w:t>
                  </w:r>
                </w:p>
              </w:tc>
            </w:tr>
            <w:tr w:rsidR="00FB082B" w:rsidRPr="00726E0B" w14:paraId="2DF40A23" w14:textId="77777777" w:rsidTr="00726E0B">
              <w:tc>
                <w:tcPr>
                  <w:tcW w:w="2429" w:type="dxa"/>
                  <w:vAlign w:val="center"/>
                </w:tcPr>
                <w:p w14:paraId="28E8EF35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0B2D837F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Increased SMEs capacity in the border are</w:t>
                  </w:r>
                </w:p>
              </w:tc>
              <w:tc>
                <w:tcPr>
                  <w:tcW w:w="1826" w:type="dxa"/>
                  <w:vAlign w:val="center"/>
                </w:tcPr>
                <w:p w14:paraId="6C1A5E4D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4AA08E8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 xml:space="preserve">Number of activities, actions, </w:t>
                  </w:r>
                  <w:r w:rsidRPr="00726E0B">
                    <w:rPr>
                      <w:rFonts w:ascii="Trebuchet MS" w:hAnsi="Trebuchet MS"/>
                      <w:lang w:val="en-GB"/>
                    </w:rPr>
                    <w:lastRenderedPageBreak/>
                    <w:t>initiatives focusing on promoting SMEs activity</w:t>
                  </w:r>
                </w:p>
              </w:tc>
              <w:tc>
                <w:tcPr>
                  <w:tcW w:w="1153" w:type="dxa"/>
                  <w:vAlign w:val="center"/>
                </w:tcPr>
                <w:p w14:paraId="0C88DA3D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79292009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14:paraId="39BEFD3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  <w:p w14:paraId="6F05223C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726E0B">
                    <w:rPr>
                      <w:rFonts w:ascii="Trebuchet MS" w:hAnsi="Trebuchet MS"/>
                      <w:lang w:val="en-GB"/>
                    </w:rPr>
                    <w:t xml:space="preserve">Number of activities, actions, </w:t>
                  </w:r>
                  <w:r w:rsidRPr="00726E0B">
                    <w:rPr>
                      <w:rFonts w:ascii="Trebuchet MS" w:hAnsi="Trebuchet MS"/>
                      <w:lang w:val="en-GB"/>
                    </w:rPr>
                    <w:lastRenderedPageBreak/>
                    <w:t>initiatives focusing on promoting SMEs activity</w:t>
                  </w:r>
                </w:p>
              </w:tc>
              <w:tc>
                <w:tcPr>
                  <w:tcW w:w="1480" w:type="dxa"/>
                  <w:vAlign w:val="center"/>
                </w:tcPr>
                <w:p w14:paraId="32FF5048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 w:cs="Arial"/>
                      <w:lang w:val="en-GB"/>
                    </w:rPr>
                  </w:pPr>
                  <w:r w:rsidRPr="00726E0B">
                    <w:rPr>
                      <w:rFonts w:ascii="Trebuchet MS" w:hAnsi="Trebuchet MS" w:cs="Arial"/>
                      <w:lang w:val="en-GB"/>
                    </w:rPr>
                    <w:lastRenderedPageBreak/>
                    <w:t>4</w:t>
                  </w:r>
                </w:p>
              </w:tc>
              <w:tc>
                <w:tcPr>
                  <w:tcW w:w="1261" w:type="dxa"/>
                  <w:vAlign w:val="center"/>
                </w:tcPr>
                <w:p w14:paraId="07B7B6FF" w14:textId="77777777" w:rsidR="00FB082B" w:rsidRPr="00726E0B" w:rsidRDefault="00FB082B" w:rsidP="00FB082B">
                  <w:pPr>
                    <w:jc w:val="center"/>
                    <w:rPr>
                      <w:rFonts w:ascii="Trebuchet MS" w:hAnsi="Trebuchet MS" w:cs="Arial"/>
                      <w:lang w:val="en-GB"/>
                    </w:rPr>
                  </w:pPr>
                  <w:r w:rsidRPr="00726E0B">
                    <w:rPr>
                      <w:rFonts w:ascii="Trebuchet MS" w:hAnsi="Trebuchet MS" w:cs="Arial"/>
                      <w:lang w:val="en-GB"/>
                    </w:rPr>
                    <w:t>100%</w:t>
                  </w:r>
                </w:p>
              </w:tc>
            </w:tr>
          </w:tbl>
          <w:p w14:paraId="198D755B" w14:textId="77777777" w:rsidR="00FB082B" w:rsidRPr="00726E0B" w:rsidRDefault="00FB082B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726E0B" w14:paraId="037D444B" w14:textId="77777777" w:rsidTr="00114D53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27333115" w14:textId="44422879" w:rsidR="00AE1596" w:rsidRPr="00726E0B" w:rsidRDefault="00AE1596" w:rsidP="00114D53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lastRenderedPageBreak/>
              <w:t>RESULTS</w:t>
            </w:r>
            <w:r w:rsidR="00114D53">
              <w:rPr>
                <w:rFonts w:ascii="Trebuchet MS" w:hAnsi="Trebuchet MS"/>
                <w:color w:val="5B9BD5"/>
                <w:lang w:val="en-GB"/>
              </w:rPr>
              <w:t xml:space="preserve"> ACHIEVED</w:t>
            </w:r>
            <w:r w:rsidRPr="00726E0B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0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ACCD73" w14:textId="1AF27A60" w:rsidR="00545A83" w:rsidRPr="00726E0B" w:rsidRDefault="00545A83" w:rsidP="00545A83">
            <w:pPr>
              <w:spacing w:after="120"/>
              <w:ind w:left="360"/>
              <w:jc w:val="both"/>
              <w:rPr>
                <w:rFonts w:ascii="Trebuchet MS" w:hAnsi="Trebuchet MS" w:cs="Arial"/>
                <w:lang w:val="en-GB"/>
              </w:rPr>
            </w:pPr>
            <w:r w:rsidRPr="00726E0B">
              <w:rPr>
                <w:rFonts w:ascii="Trebuchet MS" w:hAnsi="Trebuchet MS" w:cs="Arial"/>
                <w:lang w:val="en-GB"/>
              </w:rPr>
              <w:t>1</w:t>
            </w:r>
            <w:r w:rsidR="00114D53">
              <w:rPr>
                <w:rFonts w:ascii="Trebuchet MS" w:hAnsi="Trebuchet MS" w:cs="Arial"/>
                <w:lang w:val="en-GB"/>
              </w:rPr>
              <w:t xml:space="preserve">. </w:t>
            </w:r>
            <w:r w:rsidRPr="00726E0B">
              <w:rPr>
                <w:rFonts w:ascii="Trebuchet MS" w:hAnsi="Trebuchet MS" w:cs="Arial"/>
                <w:lang w:val="en-GB"/>
              </w:rPr>
              <w:t xml:space="preserve">Creation of the food market </w:t>
            </w:r>
            <w:proofErr w:type="spellStart"/>
            <w:r w:rsidRPr="00726E0B">
              <w:rPr>
                <w:rFonts w:ascii="Trebuchet MS" w:hAnsi="Trebuchet MS" w:cs="Arial"/>
                <w:lang w:val="en-GB"/>
              </w:rPr>
              <w:t>AgriCO</w:t>
            </w:r>
            <w:proofErr w:type="spellEnd"/>
            <w:r w:rsidRPr="00726E0B">
              <w:rPr>
                <w:rFonts w:ascii="Trebuchet MS" w:hAnsi="Trebuchet MS" w:cs="Arial"/>
                <w:lang w:val="en-GB"/>
              </w:rPr>
              <w:t xml:space="preserve"> from Municipality of Vrsac</w:t>
            </w:r>
            <w:r w:rsidR="00114D53">
              <w:rPr>
                <w:rFonts w:ascii="Trebuchet MS" w:hAnsi="Trebuchet MS" w:cs="Arial"/>
                <w:lang w:val="en-GB"/>
              </w:rPr>
              <w:t>.</w:t>
            </w:r>
          </w:p>
          <w:p w14:paraId="6F8BFA2B" w14:textId="720DEAB8" w:rsidR="00545A83" w:rsidRPr="00726E0B" w:rsidRDefault="00114D53" w:rsidP="00545A83">
            <w:pPr>
              <w:spacing w:after="120"/>
              <w:ind w:left="36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2. </w:t>
            </w:r>
            <w:r w:rsidR="00545A83" w:rsidRPr="00726E0B">
              <w:rPr>
                <w:rFonts w:ascii="Trebuchet MS" w:hAnsi="Trebuchet MS" w:cs="Arial"/>
                <w:lang w:val="en-GB"/>
              </w:rPr>
              <w:t xml:space="preserve">Creation of the food market and the animal market </w:t>
            </w:r>
            <w:proofErr w:type="spellStart"/>
            <w:r w:rsidR="00545A83" w:rsidRPr="00726E0B">
              <w:rPr>
                <w:rFonts w:ascii="Trebuchet MS" w:hAnsi="Trebuchet MS" w:cs="Arial"/>
                <w:lang w:val="en-GB"/>
              </w:rPr>
              <w:t>AgriCO</w:t>
            </w:r>
            <w:proofErr w:type="spellEnd"/>
            <w:r w:rsidR="00545A83" w:rsidRPr="00726E0B">
              <w:rPr>
                <w:rFonts w:ascii="Trebuchet MS" w:hAnsi="Trebuchet MS" w:cs="Arial"/>
                <w:lang w:val="en-GB"/>
              </w:rPr>
              <w:t xml:space="preserve"> from Local Council of </w:t>
            </w:r>
            <w:proofErr w:type="spellStart"/>
            <w:r w:rsidR="00545A83" w:rsidRPr="00726E0B">
              <w:rPr>
                <w:rFonts w:ascii="Trebuchet MS" w:hAnsi="Trebuchet MS" w:cs="Arial"/>
                <w:lang w:val="en-GB"/>
              </w:rPr>
              <w:t>Gradinari</w:t>
            </w:r>
            <w:proofErr w:type="spellEnd"/>
            <w:r w:rsidR="00545A83" w:rsidRPr="00726E0B">
              <w:rPr>
                <w:rFonts w:ascii="Trebuchet MS" w:hAnsi="Trebuchet MS" w:cs="Arial"/>
                <w:lang w:val="en-GB"/>
              </w:rPr>
              <w:t xml:space="preserve"> and of the animal market</w:t>
            </w:r>
            <w:r>
              <w:rPr>
                <w:rFonts w:ascii="Trebuchet MS" w:hAnsi="Trebuchet MS" w:cs="Arial"/>
                <w:lang w:val="en-GB"/>
              </w:rPr>
              <w:t>.</w:t>
            </w:r>
          </w:p>
          <w:p w14:paraId="44709EF0" w14:textId="4D78A256" w:rsidR="00545A83" w:rsidRPr="00726E0B" w:rsidRDefault="00114D53" w:rsidP="00545A83">
            <w:pPr>
              <w:spacing w:after="120"/>
              <w:ind w:left="36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3. </w:t>
            </w:r>
            <w:r w:rsidR="00545A83" w:rsidRPr="00726E0B">
              <w:rPr>
                <w:rFonts w:ascii="Trebuchet MS" w:hAnsi="Trebuchet MS" w:cs="Arial"/>
                <w:lang w:val="en-GB"/>
              </w:rPr>
              <w:t>Creation of the cooperation network in the Romania-Serbia cross-border region for a better trade and ec</w:t>
            </w:r>
            <w:r>
              <w:rPr>
                <w:rFonts w:ascii="Trebuchet MS" w:hAnsi="Trebuchet MS" w:cs="Arial"/>
                <w:lang w:val="en-GB"/>
              </w:rPr>
              <w:t>onomic cooperation exchange.</w:t>
            </w:r>
          </w:p>
          <w:p w14:paraId="6C869E8C" w14:textId="71B6057B" w:rsidR="00AE1596" w:rsidRPr="00726E0B" w:rsidRDefault="00545A83" w:rsidP="00114D53">
            <w:pPr>
              <w:numPr>
                <w:ilvl w:val="0"/>
                <w:numId w:val="11"/>
              </w:numPr>
              <w:spacing w:after="120"/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 xml:space="preserve">Initiatives for promoting and </w:t>
            </w:r>
            <w:r w:rsidR="00114D53">
              <w:rPr>
                <w:rStyle w:val="apple-style-span"/>
                <w:rFonts w:ascii="Trebuchet MS" w:hAnsi="Trebuchet MS" w:cs="Arial"/>
                <w:bCs/>
                <w:color w:val="000000"/>
                <w:lang w:val="en-GB"/>
              </w:rPr>
              <w:t>increasing</w:t>
            </w:r>
            <w:r w:rsidR="00114D53">
              <w:rPr>
                <w:rFonts w:ascii="Trebuchet MS" w:hAnsi="Trebuchet MS"/>
                <w:lang w:val="en-GB"/>
              </w:rPr>
              <w:t xml:space="preserve"> the SMEs capacity implemented.</w:t>
            </w:r>
          </w:p>
        </w:tc>
      </w:tr>
      <w:tr w:rsidR="00AE1596" w:rsidRPr="00726E0B" w14:paraId="572895D5" w14:textId="77777777" w:rsidTr="00114D53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AE1596" w:rsidRPr="00726E0B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05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726E0B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726E0B" w14:paraId="52BFF029" w14:textId="77777777" w:rsidTr="00114D53">
        <w:tblPrEx>
          <w:jc w:val="center"/>
        </w:tblPrEx>
        <w:trPr>
          <w:gridAfter w:val="1"/>
          <w:wAfter w:w="88" w:type="dxa"/>
          <w:trHeight w:val="408"/>
          <w:jc w:val="center"/>
        </w:trPr>
        <w:tc>
          <w:tcPr>
            <w:tcW w:w="2151" w:type="dxa"/>
            <w:gridSpan w:val="2"/>
            <w:shd w:val="clear" w:color="auto" w:fill="auto"/>
            <w:noWrap/>
            <w:vAlign w:val="bottom"/>
          </w:tcPr>
          <w:p w14:paraId="5B243D33" w14:textId="77777777" w:rsidR="00E35E4A" w:rsidRPr="00726E0B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726E0B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437" w:type="dxa"/>
            <w:gridSpan w:val="6"/>
            <w:noWrap/>
          </w:tcPr>
          <w:p w14:paraId="184CBB73" w14:textId="77777777" w:rsidR="00E35E4A" w:rsidRPr="00726E0B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726E0B" w14:paraId="159E6694" w14:textId="77777777" w:rsidTr="00114D53">
        <w:tblPrEx>
          <w:jc w:val="center"/>
        </w:tblPrEx>
        <w:trPr>
          <w:gridAfter w:val="1"/>
          <w:wAfter w:w="88" w:type="dxa"/>
          <w:trHeight w:val="408"/>
          <w:jc w:val="center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726E0B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726E0B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726E0B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726E0B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726E0B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726E0B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726E0B" w14:paraId="682A07C3" w14:textId="77777777" w:rsidTr="00114D53">
        <w:tblPrEx>
          <w:jc w:val="center"/>
        </w:tblPrEx>
        <w:trPr>
          <w:gridAfter w:val="1"/>
          <w:wAfter w:w="88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726E0B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70AA4099" w:rsidR="00E35E4A" w:rsidRPr="00726E0B" w:rsidRDefault="00E0252F" w:rsidP="00114D53">
            <w:pPr>
              <w:jc w:val="center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Municipality of Vr</w:t>
            </w:r>
            <w:r w:rsidR="00114D53">
              <w:rPr>
                <w:rFonts w:ascii="Trebuchet MS" w:hAnsi="Trebuchet MS"/>
                <w:lang w:val="en-GB"/>
              </w:rPr>
              <w:t>s</w:t>
            </w:r>
            <w:r w:rsidRPr="00726E0B">
              <w:rPr>
                <w:rFonts w:ascii="Trebuchet MS" w:hAnsi="Trebuchet MS"/>
                <w:lang w:val="en-GB"/>
              </w:rPr>
              <w:t>ac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7D9A6C30" w:rsidR="00E35E4A" w:rsidRPr="00726E0B" w:rsidRDefault="00E0252F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1297CACD" w:rsidR="00E35E4A" w:rsidRPr="00726E0B" w:rsidRDefault="00E0252F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South-Banat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043207CC" w:rsidR="00E35E4A" w:rsidRPr="00726E0B" w:rsidRDefault="00346B9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1.271.966,50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C4AD" w14:textId="326AE437" w:rsidR="00E35E4A" w:rsidRPr="00726E0B" w:rsidRDefault="00E0252F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Vr</w:t>
            </w:r>
            <w:r w:rsidR="00114D53">
              <w:rPr>
                <w:rFonts w:ascii="Trebuchet MS" w:hAnsi="Trebuchet MS"/>
                <w:lang w:val="en-GB"/>
              </w:rPr>
              <w:t>s</w:t>
            </w:r>
            <w:r w:rsidRPr="00726E0B">
              <w:rPr>
                <w:rFonts w:ascii="Trebuchet MS" w:hAnsi="Trebuchet MS"/>
                <w:lang w:val="en-GB"/>
              </w:rPr>
              <w:t xml:space="preserve">ac, 1, </w:t>
            </w:r>
            <w:proofErr w:type="spellStart"/>
            <w:r w:rsidRPr="00726E0B">
              <w:rPr>
                <w:rFonts w:ascii="Trebuchet MS" w:hAnsi="Trebuchet MS"/>
                <w:lang w:val="en-GB"/>
              </w:rPr>
              <w:t>Trg</w:t>
            </w:r>
            <w:proofErr w:type="spellEnd"/>
            <w:r w:rsidRPr="00726E0B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726E0B">
              <w:rPr>
                <w:rFonts w:ascii="Trebuchet MS" w:hAnsi="Trebuchet MS"/>
                <w:lang w:val="en-GB"/>
              </w:rPr>
              <w:t>Pobede</w:t>
            </w:r>
            <w:proofErr w:type="spellEnd"/>
          </w:p>
          <w:p w14:paraId="284B3481" w14:textId="6214533F" w:rsidR="00E0252F" w:rsidRPr="00726E0B" w:rsidRDefault="00E0252F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Tel. +381 (0) 13 800-501</w:t>
            </w:r>
          </w:p>
        </w:tc>
      </w:tr>
      <w:tr w:rsidR="00E35E4A" w:rsidRPr="00726E0B" w14:paraId="4038A366" w14:textId="77777777" w:rsidTr="00114D53">
        <w:tblPrEx>
          <w:jc w:val="center"/>
        </w:tblPrEx>
        <w:trPr>
          <w:gridAfter w:val="1"/>
          <w:wAfter w:w="88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726E0B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21BD78EF" w:rsidR="00E35E4A" w:rsidRPr="00726E0B" w:rsidRDefault="00E0252F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 xml:space="preserve">Local Council of </w:t>
            </w:r>
            <w:proofErr w:type="spellStart"/>
            <w:r w:rsidRPr="00726E0B">
              <w:rPr>
                <w:rFonts w:ascii="Trebuchet MS" w:hAnsi="Trebuchet MS"/>
                <w:lang w:val="en-GB"/>
              </w:rPr>
              <w:t>Grădinari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7CD51F12" w:rsidR="00E35E4A" w:rsidRPr="00726E0B" w:rsidRDefault="00E0252F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00DCC36E" w:rsidR="00E35E4A" w:rsidRPr="00726E0B" w:rsidRDefault="00E0252F" w:rsidP="00114D53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726E0B">
              <w:rPr>
                <w:rFonts w:ascii="Trebuchet MS" w:hAnsi="Trebuchet MS"/>
                <w:lang w:val="en-GB"/>
              </w:rPr>
              <w:t>Cara</w:t>
            </w:r>
            <w:r w:rsidR="00114D53">
              <w:rPr>
                <w:rFonts w:ascii="Trebuchet MS" w:hAnsi="Trebuchet MS"/>
                <w:lang w:val="en-GB"/>
              </w:rPr>
              <w:t>s</w:t>
            </w:r>
            <w:r w:rsidRPr="00726E0B">
              <w:rPr>
                <w:rFonts w:ascii="Trebuchet MS" w:hAnsi="Trebuchet MS"/>
                <w:lang w:val="en-GB"/>
              </w:rPr>
              <w:t>-Severin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24EBBC28" w:rsidR="00E35E4A" w:rsidRPr="00726E0B" w:rsidRDefault="00346B9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>719.677,60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4EF0" w14:textId="77777777" w:rsidR="00E35E4A" w:rsidRPr="00726E0B" w:rsidRDefault="00E0252F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726E0B">
              <w:rPr>
                <w:rFonts w:ascii="Trebuchet MS" w:hAnsi="Trebuchet MS"/>
                <w:lang w:val="en-GB"/>
              </w:rPr>
              <w:t>Gradinari</w:t>
            </w:r>
            <w:proofErr w:type="spellEnd"/>
            <w:r w:rsidRPr="00726E0B">
              <w:rPr>
                <w:rFonts w:ascii="Trebuchet MS" w:hAnsi="Trebuchet MS"/>
                <w:lang w:val="en-GB"/>
              </w:rPr>
              <w:t>, no.190</w:t>
            </w:r>
          </w:p>
          <w:p w14:paraId="7CCF8545" w14:textId="347747CF" w:rsidR="000D4E1E" w:rsidRPr="00726E0B" w:rsidRDefault="000D4E1E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26E0B">
              <w:rPr>
                <w:rFonts w:ascii="Trebuchet MS" w:hAnsi="Trebuchet MS"/>
                <w:lang w:val="en-GB"/>
              </w:rPr>
              <w:t xml:space="preserve">Tel. </w:t>
            </w:r>
            <w:r w:rsidRPr="00726E0B">
              <w:rPr>
                <w:rStyle w:val="apple-style-span"/>
                <w:rFonts w:ascii="Trebuchet MS" w:hAnsi="Trebuchet MS"/>
                <w:color w:val="000000"/>
                <w:lang w:val="en-GB"/>
              </w:rPr>
              <w:t>+40 255 575 722</w:t>
            </w:r>
          </w:p>
        </w:tc>
      </w:tr>
    </w:tbl>
    <w:p w14:paraId="79C16195" w14:textId="77777777" w:rsidR="00E35E4A" w:rsidRDefault="00E35E4A" w:rsidP="00D86A2C">
      <w:pPr>
        <w:rPr>
          <w:lang w:val="en-GB"/>
        </w:rPr>
      </w:pPr>
    </w:p>
    <w:p w14:paraId="106A8337" w14:textId="2DB1548A" w:rsidR="00CE6EBA" w:rsidRPr="00726E0B" w:rsidRDefault="00CE6EBA" w:rsidP="00D86A2C">
      <w:pPr>
        <w:rPr>
          <w:lang w:val="en-GB"/>
        </w:rPr>
      </w:pPr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 wp14:anchorId="2B35DEB7" wp14:editId="15B392C5">
            <wp:simplePos x="0" y="0"/>
            <wp:positionH relativeFrom="margin">
              <wp:posOffset>3076575</wp:posOffset>
            </wp:positionH>
            <wp:positionV relativeFrom="paragraph">
              <wp:posOffset>2033270</wp:posOffset>
            </wp:positionV>
            <wp:extent cx="3202715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59" y="21265"/>
                <wp:lineTo x="21459" y="0"/>
                <wp:lineTo x="0" y="0"/>
              </wp:wrapPolygon>
            </wp:wrapTight>
            <wp:docPr id="5" name="Picture 5" descr="\\192.168.0.5\Comun\all sever nou\2. Poze proiecte\IPA\Call II\1318 Agrico\poze inaugurare piata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5\Comun\all sever nou\2. Poze proiecte\IPA\Call II\1318 Agrico\poze inaugurare piata 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1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EBA"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6888F877" wp14:editId="07050947">
            <wp:simplePos x="0" y="0"/>
            <wp:positionH relativeFrom="margin">
              <wp:posOffset>3440430</wp:posOffset>
            </wp:positionH>
            <wp:positionV relativeFrom="paragraph">
              <wp:posOffset>13970</wp:posOffset>
            </wp:positionV>
            <wp:extent cx="2399665" cy="1799590"/>
            <wp:effectExtent l="0" t="0" r="635" b="0"/>
            <wp:wrapTight wrapText="bothSides">
              <wp:wrapPolygon edited="0">
                <wp:start x="0" y="0"/>
                <wp:lineTo x="0" y="21265"/>
                <wp:lineTo x="21434" y="21265"/>
                <wp:lineTo x="21434" y="0"/>
                <wp:lineTo x="0" y="0"/>
              </wp:wrapPolygon>
            </wp:wrapTight>
            <wp:docPr id="20" name="Picture 20" descr="\\192.168.0.5\Comun\all sever nou\2. Poze proiecte\IPA\Call II\1318 Agrico\IMG_9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5\Comun\all sever nou\2. Poze proiecte\IPA\Call II\1318 Agrico\IMG_98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6FC49C10" wp14:editId="446A025F">
            <wp:simplePos x="0" y="0"/>
            <wp:positionH relativeFrom="margin">
              <wp:posOffset>6012180</wp:posOffset>
            </wp:positionH>
            <wp:positionV relativeFrom="paragraph">
              <wp:posOffset>22225</wp:posOffset>
            </wp:positionV>
            <wp:extent cx="240030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ight>
            <wp:docPr id="19" name="Picture 19" descr="\\192.168.0.5\Comun\all sever nou\2. Poze proiecte\IPA\Call II\1318 Agrico\IMG_9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5\Comun\all sever nou\2. Poze proiecte\IPA\Call II\1318 Agrico\IMG_98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1312" behindDoc="1" locked="0" layoutInCell="1" allowOverlap="1" wp14:anchorId="6E1CCF36" wp14:editId="1F4607B0">
            <wp:simplePos x="0" y="0"/>
            <wp:positionH relativeFrom="column">
              <wp:posOffset>802005</wp:posOffset>
            </wp:positionH>
            <wp:positionV relativeFrom="paragraph">
              <wp:posOffset>13970</wp:posOffset>
            </wp:positionV>
            <wp:extent cx="2400000" cy="1800000"/>
            <wp:effectExtent l="0" t="0" r="635" b="0"/>
            <wp:wrapTight wrapText="bothSides">
              <wp:wrapPolygon edited="0">
                <wp:start x="0" y="0"/>
                <wp:lineTo x="0" y="21265"/>
                <wp:lineTo x="21434" y="21265"/>
                <wp:lineTo x="21434" y="0"/>
                <wp:lineTo x="0" y="0"/>
              </wp:wrapPolygon>
            </wp:wrapTight>
            <wp:docPr id="18" name="Picture 18" descr="\\192.168.0.5\Comun\all sever nou\2. Poze proiecte\IPA\Call II\1318 Agrico\IMG_9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5\Comun\all sever nou\2. Poze proiecte\IPA\Call II\1318 Agrico\IMG_99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6EBA" w:rsidRPr="00726E0B" w:rsidSect="00E35E4A">
      <w:headerReference w:type="default" r:id="rId12"/>
      <w:footerReference w:type="default" r:id="rId13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86794" w14:textId="77777777" w:rsidR="00C14F9F" w:rsidRDefault="00C14F9F">
      <w:r>
        <w:separator/>
      </w:r>
    </w:p>
  </w:endnote>
  <w:endnote w:type="continuationSeparator" w:id="0">
    <w:p w14:paraId="0F3E8784" w14:textId="77777777" w:rsidR="00C14F9F" w:rsidRDefault="00C1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6ABAB" w14:textId="77777777" w:rsidR="00C14F9F" w:rsidRDefault="00C14F9F">
      <w:r>
        <w:separator/>
      </w:r>
    </w:p>
  </w:footnote>
  <w:footnote w:type="continuationSeparator" w:id="0">
    <w:p w14:paraId="1FBE51C6" w14:textId="77777777" w:rsidR="00C14F9F" w:rsidRDefault="00C14F9F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rW3EAAAA2wAAAA8AAABkcnMvZG93bnJldi54bWxEj0GLwjAQhe+C/yGM4EXW1BVUukZRYdFF&#10;e7C74HVoxrbYTEoTtf77jSB4m+G9982b+bI1lbhR40rLCkbDCARxZnXJuYK/3++PGQjnkTVWlknB&#10;gxwsF93OHGNt73ykW+pzESDsYlRQeF/HUrqsIINuaGvioJ1tY9CHtcmlbvAe4KaSn1E0kQZLDhcK&#10;rGlTUHZJryZQ1uNk9IP6QPtDdErq/LRJBlul+r129QXCU+vf5ld6p0P9KTx/CQP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UrW3EAAAA2wAAAA8AAAAAAAAAAAAAAAAA&#10;nwIAAGRycy9kb3ducmV2LnhtbFBLBQYAAAAABAAEAPcAAACQAw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">
              <v:shape id="Text Box 37" o:spid="_x0000_s1030" type="#_x0000_t202" style="position:absolute;left:6571;top:1639;width:192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lkfAAAAA2wAAAA8AAABkcnMvZG93bnJldi54bWxET0uLwjAQvgv+hzCCN00VV6SalqIIelyV&#10;ZY9DM31oM6lN1PrvNwsLe5uP7zmbtDeNeFLnassKZtMIBHFudc2lgst5P1mBcB5ZY2OZFLzJQZoM&#10;BxuMtX3xJz1PvhQhhF2MCirv21hKl1dk0E1tSxy4wnYGfYBdKXWHrxBuGjmPoqU0WHNoqLClbUX5&#10;7fQwCu7Zo+iv22J35L1dfWUf3/lFW6XGoz5bg/DU+3/xn/ugw/wF/P4SDpDJ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16WR8AAAADbAAAADwAAAAAAAAAAAAAAAACfAgAA&#10;ZHJzL2Rvd25yZXYueG1sUEsFBgAAAAAEAAQA9wAAAIwD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h9vCAAAA2wAAAA8AAABkcnMvZG93bnJldi54bWxEj0GLwkAMhe8L/ochgrd1qohIdRQVF/ay&#10;h7WCHmMntsVOpnSm2v33m4PgLeG9vPdlteldrR7Uhsqzgck4AUWce1txYeCUfX0uQIWIbLH2TAb+&#10;KMBmPfhYYWr9k3/pcYyFkhAOKRooY2xSrUNeksMw9g2xaDffOoyytoW2LT4l3NV6miRz7bBiaSix&#10;oX1J+f3YOQNZdz1wvTtHPUsmP1nY0v1w6YwZDfvtElSkPr7Nr+tvK/hCL7/IAHr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5IfbwgAAANsAAAAPAAAAAAAAAAAAAAAAAJ8C&#10;AABkcnMvZG93bnJldi54bWxQSwUGAAAAAAQABAD3AAAAjgM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ZlMIA&#10;AADbAAAADwAAAGRycy9kb3ducmV2LnhtbERPS2vCQBC+C/0PyxR6040VNEQ3oS0UpILg49LbNDsm&#10;abOzYXcbk3/vFgre5uN7zqYYTCt6cr6xrGA+S0AQl1Y3XCk4n96nKQgfkDW2lknBSB6K/GGywUzb&#10;Kx+oP4ZKxBD2GSqoQ+gyKX1Zk0E/sx1x5C7WGQwRukpqh9cYblr5nCRLabDh2FBjR281lT/HX6Og&#10;XX1Q6vb97ut77NLF5zC+Vn5U6ulxeFmDCDSEu/jfvdVx/hz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tmUwgAAANsAAAAPAAAAAAAAAAAAAAAAAJgCAABkcnMvZG93&#10;bnJldi54bWxQSwUGAAAAAAQABAD1AAAAhwM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">
              <v:shape id="Text Box 39" o:spid="_x0000_s1036" type="#_x0000_t202" style="position:absolute;left:1522;top:1477;width:15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OQCfAAAAA2gAAAA8AAABkcnMvZG93bnJldi54bWxET8uKwjAU3QvzD+EOuNN0hBGpTUUcZ3yt&#10;fIDbS3Nti81Np4na/r1ZCC4P553MWlOJOzWutKzgaxiBIM6sLjlXcDr+DiYgnEfWWFkmBR05mKUf&#10;vQRjbR+8p/vB5yKEsItRQeF9HUvpsoIMuqGtiQN3sY1BH2CTS93gI4SbSo6iaCwNlhwaCqxpUVB2&#10;PdyMguOp/Nlulld766z/Xp13i7//tlOq/9nOpyA8tf4tfrnX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5AJ8AAAADaAAAADwAAAAAAAAAAAAAAAACfAgAA&#10;ZHJzL2Rvd25yZXYueG1sUEsFBgAAAAAEAAQA9wAAAIwD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D42566"/>
    <w:multiLevelType w:val="hybridMultilevel"/>
    <w:tmpl w:val="D10A15A0"/>
    <w:lvl w:ilvl="0" w:tplc="64EE7CD0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21AA"/>
    <w:multiLevelType w:val="hybridMultilevel"/>
    <w:tmpl w:val="70A4C2F8"/>
    <w:lvl w:ilvl="0" w:tplc="FF841CD4">
      <w:start w:val="1"/>
      <w:numFmt w:val="bullet"/>
      <w:lvlText w:val="-"/>
      <w:lvlJc w:val="left"/>
      <w:pPr>
        <w:ind w:left="787" w:hanging="360"/>
      </w:pPr>
      <w:rPr>
        <w:rFonts w:ascii="Garamond" w:eastAsia="Courier New" w:hAnsi="Garamon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674CC"/>
    <w:rsid w:val="0007577E"/>
    <w:rsid w:val="0008203F"/>
    <w:rsid w:val="00083B3B"/>
    <w:rsid w:val="00085091"/>
    <w:rsid w:val="00090A9B"/>
    <w:rsid w:val="00092C48"/>
    <w:rsid w:val="00096725"/>
    <w:rsid w:val="000C6F53"/>
    <w:rsid w:val="000D4E1E"/>
    <w:rsid w:val="000E003E"/>
    <w:rsid w:val="000F5698"/>
    <w:rsid w:val="00114D53"/>
    <w:rsid w:val="00126873"/>
    <w:rsid w:val="00133BA4"/>
    <w:rsid w:val="001474F4"/>
    <w:rsid w:val="00152204"/>
    <w:rsid w:val="00174B9B"/>
    <w:rsid w:val="0018565F"/>
    <w:rsid w:val="001A3DEB"/>
    <w:rsid w:val="001A4B8B"/>
    <w:rsid w:val="001B1734"/>
    <w:rsid w:val="001C639C"/>
    <w:rsid w:val="001F7547"/>
    <w:rsid w:val="00201680"/>
    <w:rsid w:val="002047B7"/>
    <w:rsid w:val="0021270D"/>
    <w:rsid w:val="002142B2"/>
    <w:rsid w:val="00221756"/>
    <w:rsid w:val="00225190"/>
    <w:rsid w:val="002400C1"/>
    <w:rsid w:val="00246C1A"/>
    <w:rsid w:val="002519C4"/>
    <w:rsid w:val="0025404A"/>
    <w:rsid w:val="00272F4C"/>
    <w:rsid w:val="0029310C"/>
    <w:rsid w:val="002943A2"/>
    <w:rsid w:val="002C412D"/>
    <w:rsid w:val="002D78E4"/>
    <w:rsid w:val="002F0107"/>
    <w:rsid w:val="002F7EF1"/>
    <w:rsid w:val="003124CE"/>
    <w:rsid w:val="003133A7"/>
    <w:rsid w:val="00313DD9"/>
    <w:rsid w:val="00346B93"/>
    <w:rsid w:val="00346C2A"/>
    <w:rsid w:val="003545A3"/>
    <w:rsid w:val="003611F4"/>
    <w:rsid w:val="0037313A"/>
    <w:rsid w:val="00373710"/>
    <w:rsid w:val="0038676E"/>
    <w:rsid w:val="003A1008"/>
    <w:rsid w:val="003A791F"/>
    <w:rsid w:val="003B6E56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870CF"/>
    <w:rsid w:val="00487C17"/>
    <w:rsid w:val="004975CE"/>
    <w:rsid w:val="004A4574"/>
    <w:rsid w:val="004A4618"/>
    <w:rsid w:val="004D1B10"/>
    <w:rsid w:val="004D3C57"/>
    <w:rsid w:val="004E4716"/>
    <w:rsid w:val="004F34BD"/>
    <w:rsid w:val="0050437F"/>
    <w:rsid w:val="0050506E"/>
    <w:rsid w:val="00524A58"/>
    <w:rsid w:val="00526D0C"/>
    <w:rsid w:val="00534BBF"/>
    <w:rsid w:val="005368CA"/>
    <w:rsid w:val="00545A83"/>
    <w:rsid w:val="00546E03"/>
    <w:rsid w:val="00551642"/>
    <w:rsid w:val="005539C9"/>
    <w:rsid w:val="005629DA"/>
    <w:rsid w:val="005736CF"/>
    <w:rsid w:val="005869A3"/>
    <w:rsid w:val="005920A1"/>
    <w:rsid w:val="005A7CAF"/>
    <w:rsid w:val="005B23CF"/>
    <w:rsid w:val="005B332C"/>
    <w:rsid w:val="005B45BF"/>
    <w:rsid w:val="005C3ADF"/>
    <w:rsid w:val="005D0485"/>
    <w:rsid w:val="005D3D10"/>
    <w:rsid w:val="006005AF"/>
    <w:rsid w:val="006017D4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C5F43"/>
    <w:rsid w:val="006E0420"/>
    <w:rsid w:val="006E5B68"/>
    <w:rsid w:val="00703595"/>
    <w:rsid w:val="00712F04"/>
    <w:rsid w:val="00726E0B"/>
    <w:rsid w:val="0073038E"/>
    <w:rsid w:val="00734F08"/>
    <w:rsid w:val="0075447C"/>
    <w:rsid w:val="0076453F"/>
    <w:rsid w:val="0079366B"/>
    <w:rsid w:val="007A079C"/>
    <w:rsid w:val="007B3972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66035"/>
    <w:rsid w:val="00882A0F"/>
    <w:rsid w:val="00893562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20647"/>
    <w:rsid w:val="00943B7E"/>
    <w:rsid w:val="00947DD7"/>
    <w:rsid w:val="0095683C"/>
    <w:rsid w:val="00967FE0"/>
    <w:rsid w:val="009730C6"/>
    <w:rsid w:val="0098068D"/>
    <w:rsid w:val="009A48BA"/>
    <w:rsid w:val="009B7280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50436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59C9"/>
    <w:rsid w:val="00AF703B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14F9F"/>
    <w:rsid w:val="00C175DA"/>
    <w:rsid w:val="00C34D45"/>
    <w:rsid w:val="00C359C0"/>
    <w:rsid w:val="00C42FD8"/>
    <w:rsid w:val="00C4326E"/>
    <w:rsid w:val="00C43E4F"/>
    <w:rsid w:val="00C5053D"/>
    <w:rsid w:val="00C52960"/>
    <w:rsid w:val="00C6512F"/>
    <w:rsid w:val="00C67FE3"/>
    <w:rsid w:val="00C7606E"/>
    <w:rsid w:val="00C80683"/>
    <w:rsid w:val="00C917BD"/>
    <w:rsid w:val="00C979CA"/>
    <w:rsid w:val="00CC5D2F"/>
    <w:rsid w:val="00CD2EBD"/>
    <w:rsid w:val="00CE6EBA"/>
    <w:rsid w:val="00CF0081"/>
    <w:rsid w:val="00CF7157"/>
    <w:rsid w:val="00D0183D"/>
    <w:rsid w:val="00D202CA"/>
    <w:rsid w:val="00D20DD4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0252F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0849"/>
    <w:rsid w:val="00EF1215"/>
    <w:rsid w:val="00EF36AC"/>
    <w:rsid w:val="00EF3825"/>
    <w:rsid w:val="00F32319"/>
    <w:rsid w:val="00F41817"/>
    <w:rsid w:val="00F5105D"/>
    <w:rsid w:val="00F55B71"/>
    <w:rsid w:val="00F80B06"/>
    <w:rsid w:val="00F80BC2"/>
    <w:rsid w:val="00F972BE"/>
    <w:rsid w:val="00FA4A19"/>
    <w:rsid w:val="00FB05E2"/>
    <w:rsid w:val="00FB082B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  <w:style w:type="character" w:customStyle="1" w:styleId="apple-style-span">
    <w:name w:val="apple-style-span"/>
    <w:basedOn w:val="DefaultParagraphFont"/>
    <w:rsid w:val="000D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3" Type="http://schemas.openxmlformats.org/officeDocument/2006/relationships/image" Target="media/image6.jpeg"/><Relationship Id="rId7" Type="http://schemas.openxmlformats.org/officeDocument/2006/relationships/image" Target="media/image8.png"/><Relationship Id="rId2" Type="http://schemas.openxmlformats.org/officeDocument/2006/relationships/image" Target="media/image20.jpeg"/><Relationship Id="rId1" Type="http://schemas.openxmlformats.org/officeDocument/2006/relationships/image" Target="media/image5.jpeg"/><Relationship Id="rId6" Type="http://schemas.openxmlformats.org/officeDocument/2006/relationships/image" Target="media/image60.jpeg"/><Relationship Id="rId5" Type="http://schemas.openxmlformats.org/officeDocument/2006/relationships/image" Target="media/image7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C606-B2EB-42C5-81E8-75DB1812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729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16</cp:revision>
  <cp:lastPrinted>2014-07-04T11:56:00Z</cp:lastPrinted>
  <dcterms:created xsi:type="dcterms:W3CDTF">2019-02-26T14:16:00Z</dcterms:created>
  <dcterms:modified xsi:type="dcterms:W3CDTF">2019-07-09T13:18:00Z</dcterms:modified>
</cp:coreProperties>
</file>